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63" w:rsidRPr="00BE7CD1" w:rsidRDefault="002A6663" w:rsidP="002A6663">
      <w:pPr>
        <w:jc w:val="center"/>
        <w:rPr>
          <w:rFonts w:ascii="Times New Roman" w:hAnsi="Times New Roman"/>
          <w:b/>
          <w:bCs/>
          <w:sz w:val="22"/>
          <w:szCs w:val="22"/>
        </w:rPr>
      </w:pPr>
    </w:p>
    <w:p w:rsidR="002A6663" w:rsidRPr="00BE7CD1" w:rsidRDefault="002A6663" w:rsidP="002A6663">
      <w:pPr>
        <w:jc w:val="center"/>
        <w:rPr>
          <w:rFonts w:ascii="Times New Roman" w:hAnsi="Times New Roman"/>
          <w:b/>
          <w:bCs/>
          <w:sz w:val="22"/>
          <w:szCs w:val="22"/>
        </w:rPr>
      </w:pPr>
    </w:p>
    <w:p w:rsidR="002A6663" w:rsidRPr="00BE7CD1" w:rsidRDefault="002A6663" w:rsidP="002A6663">
      <w:pPr>
        <w:jc w:val="center"/>
        <w:rPr>
          <w:rFonts w:ascii="Times New Roman" w:hAnsi="Times New Roman"/>
          <w:b/>
          <w:bCs/>
          <w:sz w:val="22"/>
          <w:szCs w:val="22"/>
        </w:rPr>
      </w:pPr>
    </w:p>
    <w:p w:rsidR="002A6663" w:rsidRPr="00BE7CD1" w:rsidRDefault="002A6663" w:rsidP="002A6663">
      <w:pPr>
        <w:jc w:val="center"/>
        <w:rPr>
          <w:rFonts w:ascii="Times New Roman" w:hAnsi="Times New Roman"/>
          <w:b/>
          <w:bCs/>
          <w:sz w:val="22"/>
          <w:szCs w:val="22"/>
        </w:rPr>
      </w:pPr>
    </w:p>
    <w:p w:rsidR="002A6663" w:rsidRPr="00BE7CD1" w:rsidRDefault="00F2693D" w:rsidP="002A6663">
      <w:pPr>
        <w:jc w:val="center"/>
        <w:rPr>
          <w:rFonts w:ascii="Times New Roman" w:hAnsi="Times New Roman"/>
          <w:b/>
          <w:bCs/>
          <w:sz w:val="28"/>
          <w:szCs w:val="28"/>
        </w:rPr>
      </w:pPr>
      <w:bookmarkStart w:id="0" w:name="_DV_M0"/>
      <w:bookmarkEnd w:id="0"/>
      <w:r>
        <w:rPr>
          <w:rFonts w:ascii="Times New Roman" w:hAnsi="Times New Roman"/>
          <w:b/>
          <w:bCs/>
          <w:sz w:val="28"/>
          <w:szCs w:val="28"/>
        </w:rPr>
        <w:t>AURIZON</w:t>
      </w:r>
      <w:r w:rsidR="002A6663" w:rsidRPr="00BE7CD1">
        <w:rPr>
          <w:rFonts w:ascii="Times New Roman" w:hAnsi="Times New Roman"/>
          <w:b/>
          <w:bCs/>
          <w:sz w:val="28"/>
          <w:szCs w:val="28"/>
        </w:rPr>
        <w:t xml:space="preserve"> NETWORK PTY LTD</w:t>
      </w:r>
    </w:p>
    <w:p w:rsidR="002A6663" w:rsidRPr="00BE7CD1" w:rsidRDefault="002A6663" w:rsidP="002A6663">
      <w:pPr>
        <w:jc w:val="center"/>
        <w:rPr>
          <w:rFonts w:ascii="Times New Roman" w:hAnsi="Times New Roman"/>
          <w:b/>
          <w:bCs/>
          <w:sz w:val="28"/>
          <w:szCs w:val="28"/>
        </w:rPr>
      </w:pPr>
      <w:bookmarkStart w:id="1" w:name="_DV_M1"/>
      <w:bookmarkEnd w:id="1"/>
      <w:r w:rsidRPr="00BE7CD1">
        <w:rPr>
          <w:rFonts w:ascii="Times New Roman" w:hAnsi="Times New Roman"/>
          <w:b/>
          <w:bCs/>
          <w:sz w:val="28"/>
          <w:szCs w:val="28"/>
        </w:rPr>
        <w:t>ABN 78 132 181 116</w:t>
      </w:r>
    </w:p>
    <w:p w:rsidR="002A6663" w:rsidRPr="00BE7CD1" w:rsidRDefault="002A6663" w:rsidP="002A6663">
      <w:pPr>
        <w:jc w:val="center"/>
        <w:rPr>
          <w:rFonts w:ascii="Times New Roman" w:hAnsi="Times New Roman"/>
          <w:b/>
          <w:bCs/>
          <w:sz w:val="28"/>
          <w:szCs w:val="28"/>
        </w:rPr>
      </w:pPr>
    </w:p>
    <w:p w:rsidR="002A6663" w:rsidRPr="00BE7CD1" w:rsidRDefault="002A6663" w:rsidP="002A6663">
      <w:pPr>
        <w:jc w:val="center"/>
        <w:rPr>
          <w:rFonts w:ascii="Times New Roman" w:hAnsi="Times New Roman"/>
          <w:b/>
          <w:bCs/>
          <w:sz w:val="28"/>
          <w:szCs w:val="28"/>
        </w:rPr>
      </w:pPr>
      <w:bookmarkStart w:id="2" w:name="_DV_M2"/>
      <w:bookmarkEnd w:id="2"/>
      <w:proofErr w:type="gramStart"/>
      <w:r w:rsidRPr="00BE7CD1">
        <w:rPr>
          <w:rFonts w:ascii="Times New Roman" w:hAnsi="Times New Roman"/>
          <w:b/>
          <w:bCs/>
          <w:sz w:val="28"/>
          <w:szCs w:val="28"/>
        </w:rPr>
        <w:t>and</w:t>
      </w:r>
      <w:proofErr w:type="gramEnd"/>
    </w:p>
    <w:p w:rsidR="002A6663" w:rsidRPr="00BE7CD1" w:rsidRDefault="002A6663" w:rsidP="002A6663">
      <w:pPr>
        <w:jc w:val="center"/>
        <w:rPr>
          <w:rFonts w:ascii="Times New Roman" w:hAnsi="Times New Roman"/>
          <w:b/>
          <w:bCs/>
          <w:sz w:val="28"/>
          <w:szCs w:val="28"/>
        </w:rPr>
      </w:pPr>
    </w:p>
    <w:p w:rsidR="002A6663" w:rsidRPr="00BE7CD1" w:rsidRDefault="002A6663" w:rsidP="002A6663">
      <w:pPr>
        <w:jc w:val="center"/>
        <w:rPr>
          <w:rFonts w:ascii="Times New Roman" w:hAnsi="Times New Roman"/>
          <w:b/>
          <w:bCs/>
          <w:sz w:val="28"/>
          <w:szCs w:val="28"/>
        </w:rPr>
      </w:pPr>
      <w:bookmarkStart w:id="3" w:name="_DV_M3"/>
      <w:bookmarkEnd w:id="3"/>
      <w:r w:rsidRPr="00BE7CD1">
        <w:rPr>
          <w:rFonts w:ascii="Times New Roman" w:hAnsi="Times New Roman"/>
          <w:b/>
          <w:bCs/>
          <w:sz w:val="28"/>
          <w:szCs w:val="28"/>
        </w:rPr>
        <w:t xml:space="preserve">[THE PARTY WHOSE NAME AND ADDRESS APPEARS IN ITEM 1 OF SCHEDULE </w:t>
      </w:r>
      <w:fldSimple w:instr=" REF _Ref341349938 \w \h  \* MERGEFORMAT ">
        <w:r w:rsidR="00B1431D" w:rsidRPr="00B1431D">
          <w:rPr>
            <w:rFonts w:ascii="Times New Roman" w:hAnsi="Times New Roman"/>
            <w:b/>
            <w:bCs/>
            <w:sz w:val="28"/>
            <w:szCs w:val="28"/>
          </w:rPr>
          <w:t>1</w:t>
        </w:r>
        <w:r w:rsidR="00266B0F">
          <w:t>)</w:t>
        </w:r>
      </w:fldSimple>
      <w:r w:rsidRPr="00BE7CD1">
        <w:rPr>
          <w:rFonts w:ascii="Times New Roman" w:hAnsi="Times New Roman"/>
          <w:b/>
          <w:bCs/>
          <w:sz w:val="28"/>
          <w:szCs w:val="28"/>
        </w:rPr>
        <w:t>]</w:t>
      </w:r>
    </w:p>
    <w:p w:rsidR="002A6663" w:rsidRPr="00BE7CD1" w:rsidRDefault="002A6663" w:rsidP="002A6663">
      <w:pPr>
        <w:jc w:val="center"/>
        <w:rPr>
          <w:rFonts w:ascii="Times New Roman" w:hAnsi="Times New Roman"/>
          <w:b/>
          <w:bCs/>
          <w:sz w:val="28"/>
          <w:szCs w:val="28"/>
          <w:lang w:val="de-DE"/>
        </w:rPr>
      </w:pPr>
      <w:bookmarkStart w:id="4" w:name="_DV_M4"/>
      <w:bookmarkEnd w:id="4"/>
      <w:r w:rsidRPr="00BE7CD1">
        <w:rPr>
          <w:rFonts w:ascii="Times New Roman" w:hAnsi="Times New Roman"/>
          <w:b/>
          <w:bCs/>
          <w:sz w:val="28"/>
          <w:szCs w:val="28"/>
          <w:lang w:val="de-DE"/>
        </w:rPr>
        <w:t>ABN XX XXX XXX XXX</w:t>
      </w:r>
    </w:p>
    <w:p w:rsidR="002A6663" w:rsidRPr="00BE7CD1" w:rsidRDefault="002A6663" w:rsidP="002A6663">
      <w:pPr>
        <w:jc w:val="center"/>
        <w:rPr>
          <w:rFonts w:ascii="Times New Roman" w:hAnsi="Times New Roman"/>
          <w:b/>
          <w:bCs/>
          <w:sz w:val="28"/>
          <w:szCs w:val="28"/>
          <w:lang w:val="de-DE"/>
        </w:rPr>
      </w:pPr>
    </w:p>
    <w:p w:rsidR="002A6663" w:rsidRPr="00BE7CD1" w:rsidRDefault="002A6663" w:rsidP="002A6663">
      <w:pPr>
        <w:jc w:val="center"/>
        <w:rPr>
          <w:rFonts w:ascii="Times New Roman" w:hAnsi="Times New Roman"/>
          <w:b/>
          <w:bCs/>
          <w:sz w:val="28"/>
          <w:szCs w:val="28"/>
          <w:lang w:val="de-DE"/>
        </w:rPr>
      </w:pPr>
    </w:p>
    <w:p w:rsidR="002A6663" w:rsidRPr="00BE7CD1" w:rsidRDefault="002A6663" w:rsidP="002A6663">
      <w:pPr>
        <w:jc w:val="center"/>
        <w:rPr>
          <w:rFonts w:ascii="Times New Roman" w:hAnsi="Times New Roman"/>
          <w:b/>
          <w:bCs/>
          <w:sz w:val="28"/>
          <w:szCs w:val="28"/>
          <w:lang w:val="de-DE"/>
        </w:rPr>
      </w:pPr>
    </w:p>
    <w:p w:rsidR="002A6663" w:rsidRPr="00BE7CD1" w:rsidRDefault="002A6663" w:rsidP="002A6663">
      <w:pPr>
        <w:jc w:val="center"/>
        <w:rPr>
          <w:rFonts w:ascii="Times New Roman" w:hAnsi="Times New Roman"/>
          <w:b/>
          <w:bCs/>
          <w:sz w:val="28"/>
          <w:szCs w:val="28"/>
          <w:lang w:val="de-DE"/>
        </w:rPr>
      </w:pPr>
    </w:p>
    <w:p w:rsidR="002A6663" w:rsidRPr="00BE7CD1" w:rsidRDefault="002A6663" w:rsidP="002A6663">
      <w:pPr>
        <w:jc w:val="center"/>
        <w:rPr>
          <w:rFonts w:ascii="Times New Roman" w:hAnsi="Times New Roman"/>
          <w:b/>
          <w:bCs/>
          <w:sz w:val="28"/>
          <w:szCs w:val="28"/>
          <w:lang w:val="de-DE"/>
        </w:rPr>
      </w:pPr>
      <w:bookmarkStart w:id="5" w:name="_DV_M5"/>
      <w:bookmarkEnd w:id="5"/>
      <w:r w:rsidRPr="00BE7CD1">
        <w:rPr>
          <w:rFonts w:ascii="Times New Roman" w:hAnsi="Times New Roman"/>
          <w:b/>
          <w:bCs/>
          <w:sz w:val="28"/>
          <w:szCs w:val="28"/>
          <w:lang w:val="de-DE"/>
        </w:rPr>
        <w:t>--------------------------------------------</w:t>
      </w:r>
    </w:p>
    <w:p w:rsidR="002A6663" w:rsidRPr="00BE7CD1" w:rsidRDefault="002A6663" w:rsidP="002A6663">
      <w:pPr>
        <w:jc w:val="center"/>
        <w:rPr>
          <w:rFonts w:ascii="Times New Roman" w:hAnsi="Times New Roman"/>
          <w:b/>
          <w:bCs/>
          <w:sz w:val="28"/>
          <w:szCs w:val="28"/>
          <w:lang w:val="de-DE"/>
        </w:rPr>
      </w:pPr>
    </w:p>
    <w:p w:rsidR="002A6663" w:rsidRPr="00BE7CD1" w:rsidRDefault="002A6663" w:rsidP="002A6663">
      <w:pPr>
        <w:jc w:val="center"/>
        <w:rPr>
          <w:rFonts w:ascii="Times New Roman" w:hAnsi="Times New Roman"/>
          <w:b/>
          <w:bCs/>
          <w:sz w:val="28"/>
          <w:szCs w:val="28"/>
        </w:rPr>
      </w:pPr>
      <w:bookmarkStart w:id="6" w:name="_DV_M6"/>
      <w:bookmarkEnd w:id="6"/>
      <w:r w:rsidRPr="00BE7CD1">
        <w:rPr>
          <w:rFonts w:ascii="Times New Roman" w:hAnsi="Times New Roman"/>
          <w:b/>
          <w:bCs/>
          <w:sz w:val="28"/>
          <w:szCs w:val="28"/>
        </w:rPr>
        <w:t>RAIL CONNECTION AGREEMENT</w:t>
      </w:r>
    </w:p>
    <w:p w:rsidR="002A6663" w:rsidRPr="00BE7CD1" w:rsidRDefault="002A6663" w:rsidP="002A6663">
      <w:pPr>
        <w:jc w:val="center"/>
        <w:rPr>
          <w:rFonts w:ascii="Times New Roman" w:hAnsi="Times New Roman"/>
          <w:b/>
          <w:bCs/>
          <w:sz w:val="28"/>
          <w:szCs w:val="28"/>
        </w:rPr>
      </w:pPr>
      <w:bookmarkStart w:id="7" w:name="_DV_M7"/>
      <w:bookmarkEnd w:id="7"/>
      <w:proofErr w:type="gramStart"/>
      <w:r w:rsidRPr="00BE7CD1">
        <w:rPr>
          <w:rFonts w:ascii="Times New Roman" w:hAnsi="Times New Roman"/>
          <w:b/>
          <w:bCs/>
          <w:sz w:val="28"/>
          <w:szCs w:val="28"/>
        </w:rPr>
        <w:t>for</w:t>
      </w:r>
      <w:proofErr w:type="gramEnd"/>
    </w:p>
    <w:p w:rsidR="002A6663" w:rsidRPr="00BE7CD1" w:rsidRDefault="002A6663" w:rsidP="002A6663">
      <w:pPr>
        <w:jc w:val="center"/>
        <w:rPr>
          <w:rFonts w:ascii="Times New Roman" w:hAnsi="Times New Roman"/>
          <w:b/>
          <w:bCs/>
          <w:sz w:val="28"/>
          <w:szCs w:val="28"/>
        </w:rPr>
      </w:pPr>
      <w:bookmarkStart w:id="8" w:name="_DV_M8"/>
      <w:bookmarkEnd w:id="8"/>
      <w:r w:rsidRPr="00BE7CD1">
        <w:rPr>
          <w:rFonts w:ascii="Times New Roman" w:hAnsi="Times New Roman"/>
          <w:b/>
          <w:bCs/>
          <w:sz w:val="28"/>
          <w:szCs w:val="28"/>
        </w:rPr>
        <w:t xml:space="preserve">[LOCATION THAT APPEARS IN SCHEDULE </w:t>
      </w:r>
      <w:fldSimple w:instr=" REF _Ref341349943 \w \h  \* MERGEFORMAT ">
        <w:r w:rsidR="00B1431D" w:rsidRPr="00B1431D">
          <w:rPr>
            <w:rFonts w:ascii="Times New Roman" w:hAnsi="Times New Roman"/>
            <w:b/>
            <w:bCs/>
            <w:sz w:val="28"/>
            <w:szCs w:val="28"/>
          </w:rPr>
          <w:t>2</w:t>
        </w:r>
        <w:r w:rsidR="00266B0F">
          <w:t>)</w:t>
        </w:r>
      </w:fldSimple>
      <w:r w:rsidRPr="00BE7CD1">
        <w:rPr>
          <w:rFonts w:ascii="Times New Roman" w:hAnsi="Times New Roman"/>
          <w:b/>
          <w:bCs/>
          <w:sz w:val="28"/>
          <w:szCs w:val="28"/>
        </w:rPr>
        <w:t>]</w:t>
      </w:r>
    </w:p>
    <w:p w:rsidR="002A6663" w:rsidRPr="00BE7CD1" w:rsidRDefault="002A6663" w:rsidP="002A6663">
      <w:pPr>
        <w:jc w:val="center"/>
        <w:rPr>
          <w:rFonts w:ascii="Times New Roman" w:hAnsi="Times New Roman"/>
          <w:b/>
          <w:bCs/>
          <w:sz w:val="28"/>
          <w:szCs w:val="28"/>
        </w:rPr>
      </w:pPr>
    </w:p>
    <w:p w:rsidR="002A6663" w:rsidRPr="00BE7CD1" w:rsidRDefault="002A6663" w:rsidP="002A6663">
      <w:pPr>
        <w:jc w:val="center"/>
        <w:rPr>
          <w:rFonts w:ascii="Times New Roman" w:hAnsi="Times New Roman"/>
          <w:b/>
          <w:bCs/>
          <w:sz w:val="28"/>
          <w:szCs w:val="28"/>
        </w:rPr>
      </w:pPr>
      <w:bookmarkStart w:id="9" w:name="_DV_M9"/>
      <w:bookmarkEnd w:id="9"/>
      <w:r w:rsidRPr="00BE7CD1">
        <w:rPr>
          <w:rFonts w:ascii="Times New Roman" w:hAnsi="Times New Roman"/>
          <w:b/>
          <w:bCs/>
          <w:sz w:val="28"/>
          <w:szCs w:val="28"/>
        </w:rPr>
        <w:t>--------------------------------------------</w:t>
      </w:r>
    </w:p>
    <w:p w:rsidR="002A6663" w:rsidRPr="00BE7CD1" w:rsidRDefault="002A6663" w:rsidP="002A6663">
      <w:pPr>
        <w:jc w:val="center"/>
        <w:rPr>
          <w:rFonts w:ascii="Times New Roman" w:hAnsi="Times New Roman"/>
          <w:b/>
          <w:bCs/>
        </w:rPr>
        <w:sectPr w:rsidR="002A6663" w:rsidRPr="00BE7CD1" w:rsidSect="00E310CE">
          <w:headerReference w:type="even" r:id="rId7"/>
          <w:headerReference w:type="default" r:id="rId8"/>
          <w:footerReference w:type="even" r:id="rId9"/>
          <w:footerReference w:type="default" r:id="rId10"/>
          <w:headerReference w:type="first" r:id="rId11"/>
          <w:footerReference w:type="first" r:id="rId12"/>
          <w:pgSz w:w="11907" w:h="16839" w:code="9"/>
          <w:pgMar w:top="2154" w:right="1417" w:bottom="1134" w:left="1701" w:header="567" w:footer="567" w:gutter="0"/>
          <w:cols w:space="720"/>
          <w:titlePg/>
          <w:docGrid w:linePitch="272"/>
        </w:sectPr>
      </w:pPr>
    </w:p>
    <w:p w:rsidR="002A6663" w:rsidRPr="00BE7CD1" w:rsidRDefault="002A6663" w:rsidP="002A6663">
      <w:pPr>
        <w:rPr>
          <w:rFonts w:ascii="Times New Roman" w:hAnsi="Times New Roman"/>
          <w:sz w:val="18"/>
          <w:szCs w:val="18"/>
        </w:rPr>
      </w:pPr>
      <w:r w:rsidRPr="00BE7CD1">
        <w:rPr>
          <w:rFonts w:ascii="Times New Roman" w:hAnsi="Times New Roman"/>
          <w:b/>
          <w:bCs/>
          <w:sz w:val="18"/>
          <w:szCs w:val="18"/>
        </w:rPr>
        <w:lastRenderedPageBreak/>
        <w:t>THIS AGREEMENT</w:t>
      </w:r>
      <w:r w:rsidRPr="00BE7CD1">
        <w:rPr>
          <w:rFonts w:ascii="Times New Roman" w:hAnsi="Times New Roman"/>
          <w:sz w:val="18"/>
          <w:szCs w:val="18"/>
        </w:rPr>
        <w:t xml:space="preserve"> is made on [</w:t>
      </w:r>
      <w:r w:rsidRPr="00BE7CD1">
        <w:rPr>
          <w:rFonts w:ascii="Times New Roman" w:hAnsi="Times New Roman"/>
          <w:i/>
          <w:iCs/>
          <w:sz w:val="18"/>
          <w:szCs w:val="18"/>
        </w:rPr>
        <w:t>insert date of agreement</w:t>
      </w:r>
      <w:r w:rsidRPr="00BE7CD1">
        <w:rPr>
          <w:rFonts w:ascii="Times New Roman" w:hAnsi="Times New Roman"/>
          <w:sz w:val="18"/>
          <w:szCs w:val="18"/>
        </w:rPr>
        <w:t>]</w:t>
      </w:r>
    </w:p>
    <w:p w:rsidR="002A6663" w:rsidRPr="00BE7CD1" w:rsidRDefault="002A6663" w:rsidP="002A6663">
      <w:pPr>
        <w:ind w:left="1418" w:hanging="1418"/>
        <w:rPr>
          <w:rFonts w:ascii="Times New Roman" w:hAnsi="Times New Roman"/>
          <w:bCs/>
          <w:sz w:val="18"/>
          <w:szCs w:val="18"/>
        </w:rPr>
      </w:pPr>
      <w:bookmarkStart w:id="11" w:name="_DV_M11"/>
      <w:bookmarkEnd w:id="11"/>
      <w:r w:rsidRPr="00BE7CD1">
        <w:rPr>
          <w:rFonts w:ascii="Times New Roman" w:hAnsi="Times New Roman"/>
          <w:b/>
          <w:bCs/>
          <w:sz w:val="18"/>
          <w:szCs w:val="18"/>
        </w:rPr>
        <w:t>BETWEEN</w:t>
      </w:r>
      <w:r w:rsidRPr="00BE7CD1">
        <w:rPr>
          <w:rFonts w:ascii="Times New Roman" w:hAnsi="Times New Roman"/>
          <w:bCs/>
          <w:sz w:val="18"/>
          <w:szCs w:val="18"/>
        </w:rPr>
        <w:tab/>
      </w:r>
      <w:r w:rsidR="00F2693D">
        <w:rPr>
          <w:rFonts w:ascii="Times New Roman" w:hAnsi="Times New Roman"/>
          <w:bCs/>
          <w:sz w:val="18"/>
          <w:szCs w:val="18"/>
        </w:rPr>
        <w:t>AURIZON NETWORK</w:t>
      </w:r>
      <w:r w:rsidRPr="00BE7CD1">
        <w:rPr>
          <w:rFonts w:ascii="Times New Roman" w:hAnsi="Times New Roman"/>
          <w:bCs/>
          <w:sz w:val="18"/>
          <w:szCs w:val="18"/>
        </w:rPr>
        <w:t xml:space="preserve"> PTY LIMITED of </w:t>
      </w:r>
      <w:r w:rsidR="00E17135" w:rsidRPr="00BE7CD1">
        <w:rPr>
          <w:rFonts w:ascii="Times New Roman" w:hAnsi="Times New Roman"/>
          <w:bCs/>
          <w:sz w:val="18"/>
          <w:szCs w:val="18"/>
        </w:rPr>
        <w:t>Level 17, 175 Eagle</w:t>
      </w:r>
      <w:r w:rsidRPr="00BE7CD1">
        <w:rPr>
          <w:rFonts w:ascii="Times New Roman" w:hAnsi="Times New Roman"/>
          <w:bCs/>
          <w:sz w:val="18"/>
          <w:szCs w:val="18"/>
        </w:rPr>
        <w:t xml:space="preserve"> Street, Brisbane (“</w:t>
      </w:r>
      <w:r w:rsidR="00F2693D">
        <w:rPr>
          <w:rFonts w:ascii="Times New Roman" w:hAnsi="Times New Roman"/>
          <w:b/>
          <w:bCs/>
          <w:sz w:val="18"/>
          <w:szCs w:val="18"/>
        </w:rPr>
        <w:t>Aurizon Network</w:t>
      </w:r>
      <w:r w:rsidRPr="00BE7CD1">
        <w:rPr>
          <w:rFonts w:ascii="Times New Roman" w:hAnsi="Times New Roman"/>
          <w:bCs/>
          <w:sz w:val="18"/>
          <w:szCs w:val="18"/>
        </w:rPr>
        <w:t>”)</w:t>
      </w:r>
    </w:p>
    <w:p w:rsidR="002A6663" w:rsidRPr="00BE7CD1" w:rsidRDefault="002A6663" w:rsidP="002A6663">
      <w:pPr>
        <w:ind w:left="1418" w:hanging="1418"/>
        <w:rPr>
          <w:rFonts w:ascii="Times New Roman" w:hAnsi="Times New Roman"/>
          <w:bCs/>
          <w:sz w:val="18"/>
          <w:szCs w:val="18"/>
        </w:rPr>
      </w:pPr>
      <w:bookmarkStart w:id="12" w:name="_DV_M12"/>
      <w:bookmarkEnd w:id="12"/>
      <w:r w:rsidRPr="00BE7CD1">
        <w:rPr>
          <w:rFonts w:ascii="Times New Roman" w:hAnsi="Times New Roman"/>
          <w:b/>
          <w:bCs/>
          <w:sz w:val="18"/>
          <w:szCs w:val="18"/>
        </w:rPr>
        <w:t>AND</w:t>
      </w:r>
      <w:r w:rsidRPr="00BE7CD1">
        <w:rPr>
          <w:rFonts w:ascii="Times New Roman" w:hAnsi="Times New Roman"/>
          <w:b/>
          <w:bCs/>
          <w:sz w:val="18"/>
          <w:szCs w:val="18"/>
        </w:rPr>
        <w:tab/>
      </w:r>
      <w:r w:rsidRPr="00BE7CD1">
        <w:rPr>
          <w:rFonts w:ascii="Times New Roman" w:hAnsi="Times New Roman"/>
          <w:bCs/>
          <w:sz w:val="18"/>
          <w:szCs w:val="18"/>
        </w:rPr>
        <w:t>THE PARTY WHOSE NAME AND ADDRESS</w:t>
      </w:r>
      <w:r w:rsidR="00255F31" w:rsidRPr="00BE7CD1">
        <w:rPr>
          <w:rFonts w:ascii="Times New Roman" w:hAnsi="Times New Roman"/>
          <w:bCs/>
          <w:sz w:val="18"/>
          <w:szCs w:val="18"/>
        </w:rPr>
        <w:t xml:space="preserve"> APPEARS IN ITEM 1 OF SCHEDULE </w:t>
      </w:r>
      <w:fldSimple w:instr=" REF _Ref341349938 \w \h  \* MERGEFORMAT ">
        <w:r w:rsidR="00B1431D" w:rsidRPr="00B1431D">
          <w:rPr>
            <w:rFonts w:ascii="Times New Roman" w:hAnsi="Times New Roman"/>
            <w:bCs/>
            <w:sz w:val="18"/>
            <w:szCs w:val="18"/>
          </w:rPr>
          <w:t>1</w:t>
        </w:r>
        <w:r w:rsidR="00266B0F">
          <w:t>)</w:t>
        </w:r>
      </w:fldSimple>
      <w:r w:rsidRPr="00BE7CD1">
        <w:rPr>
          <w:rFonts w:ascii="Times New Roman" w:hAnsi="Times New Roman"/>
          <w:bCs/>
          <w:sz w:val="18"/>
          <w:szCs w:val="18"/>
        </w:rPr>
        <w:t xml:space="preserve"> (“</w:t>
      </w:r>
      <w:r w:rsidRPr="00BE7CD1">
        <w:rPr>
          <w:rFonts w:ascii="Times New Roman" w:hAnsi="Times New Roman"/>
          <w:b/>
          <w:bCs/>
          <w:sz w:val="18"/>
          <w:szCs w:val="18"/>
        </w:rPr>
        <w:t>Owner</w:t>
      </w:r>
      <w:r w:rsidRPr="00BE7CD1">
        <w:rPr>
          <w:rFonts w:ascii="Times New Roman" w:hAnsi="Times New Roman"/>
          <w:bCs/>
          <w:sz w:val="18"/>
          <w:szCs w:val="18"/>
        </w:rPr>
        <w:t>”)</w:t>
      </w:r>
    </w:p>
    <w:p w:rsidR="002A6663" w:rsidRPr="00BE7CD1" w:rsidRDefault="00B4624F" w:rsidP="002A6663">
      <w:pPr>
        <w:rPr>
          <w:rFonts w:ascii="Times New Roman" w:hAnsi="Times New Roman"/>
          <w:b/>
          <w:bCs/>
          <w:sz w:val="18"/>
          <w:szCs w:val="18"/>
        </w:rPr>
      </w:pPr>
      <w:bookmarkStart w:id="13" w:name="_DV_M13"/>
      <w:bookmarkEnd w:id="13"/>
      <w:r w:rsidRPr="00BE7CD1">
        <w:rPr>
          <w:rFonts w:ascii="Times New Roman" w:hAnsi="Times New Roman"/>
          <w:b/>
          <w:bCs/>
          <w:sz w:val="18"/>
          <w:szCs w:val="18"/>
        </w:rPr>
        <w:t>RECITALS</w:t>
      </w:r>
    </w:p>
    <w:p w:rsidR="002A6663" w:rsidRPr="00BE7CD1" w:rsidRDefault="002A6663" w:rsidP="002A6663">
      <w:pPr>
        <w:rPr>
          <w:rFonts w:ascii="Times New Roman" w:hAnsi="Times New Roman"/>
          <w:bCs/>
          <w:sz w:val="18"/>
          <w:szCs w:val="18"/>
        </w:rPr>
      </w:pPr>
      <w:bookmarkStart w:id="14" w:name="_DV_M14"/>
      <w:bookmarkEnd w:id="14"/>
      <w:proofErr w:type="gramStart"/>
      <w:r w:rsidRPr="00BE7CD1">
        <w:rPr>
          <w:rFonts w:ascii="Times New Roman" w:hAnsi="Times New Roman"/>
          <w:bCs/>
          <w:sz w:val="18"/>
          <w:szCs w:val="18"/>
        </w:rPr>
        <w:t>A</w:t>
      </w:r>
      <w:r w:rsidRPr="00BE7CD1">
        <w:rPr>
          <w:rFonts w:ascii="Times New Roman" w:hAnsi="Times New Roman"/>
          <w:bCs/>
          <w:sz w:val="18"/>
          <w:szCs w:val="18"/>
        </w:rPr>
        <w:tab/>
      </w:r>
      <w:bookmarkStart w:id="15" w:name="_DV_M15"/>
      <w:bookmarkStart w:id="16" w:name="_Ref302151473"/>
      <w:bookmarkEnd w:id="15"/>
      <w:r w:rsidRPr="00BE7CD1">
        <w:rPr>
          <w:rFonts w:ascii="Times New Roman" w:hAnsi="Times New Roman"/>
          <w:bCs/>
          <w:sz w:val="18"/>
          <w:szCs w:val="18"/>
        </w:rPr>
        <w:t>The</w:t>
      </w:r>
      <w:proofErr w:type="gramEnd"/>
      <w:r w:rsidRPr="00BE7CD1">
        <w:rPr>
          <w:rFonts w:ascii="Times New Roman" w:hAnsi="Times New Roman"/>
          <w:bCs/>
          <w:sz w:val="18"/>
          <w:szCs w:val="18"/>
        </w:rPr>
        <w:t xml:space="preserve"> Owner [‘</w:t>
      </w:r>
      <w:r w:rsidRPr="00BE7CD1">
        <w:rPr>
          <w:rFonts w:ascii="Times New Roman" w:hAnsi="Times New Roman"/>
          <w:bCs/>
          <w:i/>
          <w:sz w:val="18"/>
          <w:szCs w:val="18"/>
        </w:rPr>
        <w:t>owns’</w:t>
      </w:r>
      <w:r w:rsidRPr="00BE7CD1">
        <w:rPr>
          <w:rFonts w:ascii="Times New Roman" w:hAnsi="Times New Roman"/>
          <w:bCs/>
          <w:sz w:val="18"/>
          <w:szCs w:val="18"/>
        </w:rPr>
        <w:t xml:space="preserve"> or ‘</w:t>
      </w:r>
      <w:r w:rsidRPr="00BE7CD1">
        <w:rPr>
          <w:rFonts w:ascii="Times New Roman" w:hAnsi="Times New Roman"/>
          <w:bCs/>
          <w:i/>
          <w:sz w:val="18"/>
          <w:szCs w:val="18"/>
        </w:rPr>
        <w:t>will own</w:t>
      </w:r>
      <w:r w:rsidRPr="00BE7CD1">
        <w:rPr>
          <w:rFonts w:ascii="Times New Roman" w:hAnsi="Times New Roman"/>
          <w:bCs/>
          <w:sz w:val="18"/>
          <w:szCs w:val="18"/>
        </w:rPr>
        <w:t>’] the Private Infrastructure.</w:t>
      </w:r>
      <w:bookmarkEnd w:id="16"/>
    </w:p>
    <w:p w:rsidR="002A6663" w:rsidRPr="00BE7CD1" w:rsidRDefault="002A6663" w:rsidP="002A6663">
      <w:pPr>
        <w:rPr>
          <w:rFonts w:ascii="Times New Roman" w:hAnsi="Times New Roman"/>
          <w:bCs/>
          <w:sz w:val="18"/>
          <w:szCs w:val="18"/>
        </w:rPr>
      </w:pPr>
      <w:bookmarkStart w:id="17" w:name="_DV_M16"/>
      <w:bookmarkStart w:id="18" w:name="_Ref302151474"/>
      <w:bookmarkEnd w:id="17"/>
      <w:r w:rsidRPr="00BE7CD1">
        <w:rPr>
          <w:rFonts w:ascii="Times New Roman" w:hAnsi="Times New Roman"/>
          <w:bCs/>
          <w:sz w:val="18"/>
          <w:szCs w:val="18"/>
        </w:rPr>
        <w:t>B</w:t>
      </w:r>
      <w:r w:rsidRPr="00BE7CD1">
        <w:rPr>
          <w:rFonts w:ascii="Times New Roman" w:hAnsi="Times New Roman"/>
          <w:bCs/>
          <w:sz w:val="18"/>
          <w:szCs w:val="18"/>
        </w:rPr>
        <w:tab/>
      </w:r>
      <w:r w:rsidR="00F2693D">
        <w:rPr>
          <w:rFonts w:ascii="Times New Roman" w:hAnsi="Times New Roman"/>
          <w:bCs/>
          <w:sz w:val="18"/>
          <w:szCs w:val="18"/>
        </w:rPr>
        <w:t>Aurizon Network</w:t>
      </w:r>
      <w:r w:rsidRPr="00BE7CD1">
        <w:rPr>
          <w:rFonts w:ascii="Times New Roman" w:hAnsi="Times New Roman"/>
          <w:bCs/>
          <w:sz w:val="18"/>
          <w:szCs w:val="18"/>
        </w:rPr>
        <w:t xml:space="preserve"> owns, and is the Accredited Rail Infrastructure Manager of, the Network.</w:t>
      </w:r>
      <w:bookmarkEnd w:id="18"/>
    </w:p>
    <w:p w:rsidR="002A6663" w:rsidRPr="00BE7CD1" w:rsidRDefault="002A6663" w:rsidP="002A6663">
      <w:pPr>
        <w:ind w:left="705" w:hanging="705"/>
        <w:rPr>
          <w:rFonts w:ascii="Times New Roman" w:hAnsi="Times New Roman"/>
          <w:bCs/>
          <w:sz w:val="18"/>
          <w:szCs w:val="18"/>
        </w:rPr>
      </w:pPr>
      <w:bookmarkStart w:id="19" w:name="_DV_M17"/>
      <w:bookmarkStart w:id="20" w:name="_Ref302151475"/>
      <w:bookmarkEnd w:id="19"/>
      <w:r w:rsidRPr="00BE7CD1">
        <w:rPr>
          <w:rFonts w:ascii="Times New Roman" w:hAnsi="Times New Roman"/>
          <w:bCs/>
          <w:sz w:val="18"/>
          <w:szCs w:val="18"/>
        </w:rPr>
        <w:t>C</w:t>
      </w:r>
      <w:r w:rsidRPr="00BE7CD1">
        <w:rPr>
          <w:rFonts w:ascii="Times New Roman" w:hAnsi="Times New Roman"/>
          <w:bCs/>
          <w:sz w:val="18"/>
          <w:szCs w:val="18"/>
        </w:rPr>
        <w:tab/>
        <w:t>The Owner wishes to [‘</w:t>
      </w:r>
      <w:r w:rsidRPr="00BE7CD1">
        <w:rPr>
          <w:rFonts w:ascii="Times New Roman" w:hAnsi="Times New Roman"/>
          <w:bCs/>
          <w:i/>
          <w:sz w:val="18"/>
          <w:szCs w:val="18"/>
        </w:rPr>
        <w:t>connect the Private Infrastructure</w:t>
      </w:r>
      <w:r w:rsidRPr="00BE7CD1">
        <w:rPr>
          <w:rFonts w:ascii="Times New Roman" w:hAnsi="Times New Roman"/>
          <w:bCs/>
          <w:sz w:val="18"/>
          <w:szCs w:val="18"/>
        </w:rPr>
        <w:t>’ or ‘</w:t>
      </w:r>
      <w:r w:rsidRPr="00BE7CD1">
        <w:rPr>
          <w:rFonts w:ascii="Times New Roman" w:hAnsi="Times New Roman"/>
          <w:bCs/>
          <w:i/>
          <w:sz w:val="18"/>
          <w:szCs w:val="18"/>
        </w:rPr>
        <w:t>continue having the Private Infrastructure connected</w:t>
      </w:r>
      <w:r w:rsidRPr="00BE7CD1">
        <w:rPr>
          <w:rFonts w:ascii="Times New Roman" w:hAnsi="Times New Roman"/>
          <w:bCs/>
          <w:sz w:val="18"/>
          <w:szCs w:val="18"/>
        </w:rPr>
        <w:t xml:space="preserve">’] to the Network, and </w:t>
      </w:r>
      <w:r w:rsidR="00F2693D">
        <w:rPr>
          <w:rFonts w:ascii="Times New Roman" w:hAnsi="Times New Roman"/>
          <w:bCs/>
          <w:sz w:val="18"/>
          <w:szCs w:val="18"/>
        </w:rPr>
        <w:t>Aurizon Network</w:t>
      </w:r>
      <w:r w:rsidRPr="00BE7CD1">
        <w:rPr>
          <w:rFonts w:ascii="Times New Roman" w:hAnsi="Times New Roman"/>
          <w:bCs/>
          <w:sz w:val="18"/>
          <w:szCs w:val="18"/>
        </w:rPr>
        <w:t xml:space="preserve"> agrees to that connection via the Connecting Infrastructure on the terms and conditions set out in this Agreement.</w:t>
      </w:r>
      <w:bookmarkEnd w:id="20"/>
    </w:p>
    <w:p w:rsidR="002A6663" w:rsidRPr="00BE7CD1" w:rsidRDefault="002A6663" w:rsidP="002A6663">
      <w:pPr>
        <w:rPr>
          <w:rFonts w:ascii="Times New Roman" w:hAnsi="Times New Roman"/>
          <w:b/>
          <w:bCs/>
          <w:sz w:val="22"/>
        </w:rPr>
      </w:pPr>
      <w:bookmarkStart w:id="21" w:name="_DV_M18"/>
      <w:bookmarkEnd w:id="21"/>
      <w:r w:rsidRPr="00BE7CD1">
        <w:rPr>
          <w:rFonts w:ascii="Times New Roman" w:hAnsi="Times New Roman"/>
          <w:b/>
          <w:bCs/>
          <w:sz w:val="22"/>
        </w:rPr>
        <w:t xml:space="preserve">IT IS AGREED </w:t>
      </w:r>
    </w:p>
    <w:p w:rsidR="002A6663" w:rsidRPr="00BE7CD1" w:rsidRDefault="002A6663" w:rsidP="002A6663">
      <w:pPr>
        <w:pStyle w:val="level1"/>
        <w:rPr>
          <w:rFonts w:ascii="Times New Roman" w:hAnsi="Times New Roman"/>
          <w:b/>
        </w:rPr>
      </w:pPr>
      <w:bookmarkStart w:id="22" w:name="_DV_M19"/>
      <w:bookmarkEnd w:id="22"/>
      <w:r w:rsidRPr="00BE7CD1">
        <w:rPr>
          <w:rFonts w:ascii="Times New Roman" w:hAnsi="Times New Roman"/>
          <w:b/>
        </w:rPr>
        <w:t xml:space="preserve">INTERPRETATION </w:t>
      </w:r>
    </w:p>
    <w:p w:rsidR="002A6663" w:rsidRPr="00BE7CD1" w:rsidRDefault="002A6663" w:rsidP="002A6663">
      <w:pPr>
        <w:pStyle w:val="level2"/>
        <w:rPr>
          <w:rFonts w:ascii="Times New Roman" w:hAnsi="Times New Roman"/>
          <w:sz w:val="18"/>
          <w:szCs w:val="18"/>
        </w:rPr>
      </w:pPr>
      <w:bookmarkStart w:id="23" w:name="_DV_M20"/>
      <w:bookmarkEnd w:id="23"/>
      <w:r w:rsidRPr="00BE7CD1">
        <w:rPr>
          <w:rFonts w:ascii="Times New Roman" w:hAnsi="Times New Roman"/>
          <w:sz w:val="18"/>
          <w:szCs w:val="18"/>
        </w:rPr>
        <w:t xml:space="preserve">In this Agreement: </w:t>
      </w:r>
    </w:p>
    <w:p w:rsidR="009310E0" w:rsidRDefault="002A6663" w:rsidP="002A6663">
      <w:pPr>
        <w:pStyle w:val="NormalIndent"/>
        <w:rPr>
          <w:rFonts w:ascii="Times New Roman" w:hAnsi="Times New Roman"/>
          <w:sz w:val="18"/>
          <w:szCs w:val="18"/>
        </w:rPr>
      </w:pPr>
      <w:bookmarkStart w:id="24" w:name="_DV_C2"/>
      <w:r w:rsidRPr="00BE7CD1">
        <w:rPr>
          <w:rFonts w:ascii="Times New Roman" w:hAnsi="Times New Roman"/>
          <w:b/>
          <w:sz w:val="18"/>
          <w:szCs w:val="18"/>
        </w:rPr>
        <w:t>Acceptable Credit Rating</w:t>
      </w:r>
      <w:r w:rsidR="009310E0">
        <w:rPr>
          <w:rFonts w:ascii="Times New Roman" w:hAnsi="Times New Roman"/>
          <w:sz w:val="18"/>
          <w:szCs w:val="18"/>
        </w:rPr>
        <w:t xml:space="preserve"> means </w:t>
      </w:r>
      <w:r w:rsidR="009310E0" w:rsidRPr="00BE7CD1">
        <w:rPr>
          <w:rFonts w:ascii="Times New Roman" w:hAnsi="Times New Roman"/>
          <w:sz w:val="18"/>
          <w:szCs w:val="18"/>
        </w:rPr>
        <w:t xml:space="preserve">an equivalent or better credit rating than </w:t>
      </w:r>
      <w:r w:rsidR="009310E0">
        <w:rPr>
          <w:rFonts w:ascii="Times New Roman" w:hAnsi="Times New Roman"/>
          <w:sz w:val="18"/>
          <w:szCs w:val="18"/>
        </w:rPr>
        <w:t>Aurizon Holdings Limited</w:t>
      </w:r>
      <w:r w:rsidR="009310E0" w:rsidRPr="00BE7CD1">
        <w:rPr>
          <w:rFonts w:ascii="Times New Roman" w:hAnsi="Times New Roman"/>
          <w:sz w:val="18"/>
          <w:szCs w:val="18"/>
        </w:rPr>
        <w:t xml:space="preserve"> has received from Standard &amp; </w:t>
      </w:r>
      <w:proofErr w:type="spellStart"/>
      <w:r w:rsidR="009310E0" w:rsidRPr="00BE7CD1">
        <w:rPr>
          <w:rFonts w:ascii="Times New Roman" w:hAnsi="Times New Roman"/>
          <w:sz w:val="18"/>
          <w:szCs w:val="18"/>
        </w:rPr>
        <w:t>Poors</w:t>
      </w:r>
      <w:proofErr w:type="spellEnd"/>
      <w:r w:rsidR="009310E0" w:rsidRPr="00BE7CD1">
        <w:rPr>
          <w:rFonts w:ascii="Times New Roman" w:hAnsi="Times New Roman"/>
          <w:sz w:val="18"/>
          <w:szCs w:val="18"/>
        </w:rPr>
        <w:t xml:space="preserve"> or Moody's Investor Services, from time to time</w:t>
      </w:r>
      <w:r w:rsidR="009310E0">
        <w:rPr>
          <w:rFonts w:ascii="Times New Roman" w:hAnsi="Times New Roman"/>
          <w:sz w:val="18"/>
          <w:szCs w:val="18"/>
        </w:rPr>
        <w:t xml:space="preserve"> or:</w:t>
      </w:r>
    </w:p>
    <w:p w:rsidR="009310E0" w:rsidRDefault="009310E0" w:rsidP="009310E0">
      <w:pPr>
        <w:pStyle w:val="NormalIndent"/>
        <w:ind w:left="1418" w:hanging="709"/>
        <w:rPr>
          <w:rFonts w:ascii="Times New Roman" w:hAnsi="Times New Roman"/>
          <w:sz w:val="18"/>
          <w:szCs w:val="18"/>
        </w:rPr>
      </w:pPr>
      <w:r>
        <w:rPr>
          <w:rFonts w:ascii="Times New Roman" w:hAnsi="Times New Roman"/>
          <w:sz w:val="18"/>
          <w:szCs w:val="18"/>
        </w:rPr>
        <w:t>(a)</w:t>
      </w:r>
      <w:r>
        <w:rPr>
          <w:rFonts w:ascii="Times New Roman" w:hAnsi="Times New Roman"/>
          <w:sz w:val="18"/>
          <w:szCs w:val="18"/>
        </w:rPr>
        <w:tab/>
      </w:r>
      <w:r w:rsidRPr="00BE7CD1">
        <w:rPr>
          <w:rFonts w:ascii="Times New Roman" w:hAnsi="Times New Roman"/>
          <w:sz w:val="18"/>
          <w:szCs w:val="18"/>
        </w:rPr>
        <w:t xml:space="preserve">where </w:t>
      </w:r>
      <w:r>
        <w:rPr>
          <w:rFonts w:ascii="Times New Roman" w:hAnsi="Times New Roman"/>
          <w:sz w:val="18"/>
          <w:szCs w:val="18"/>
        </w:rPr>
        <w:t xml:space="preserve">Aurizon Network has ceased to be the ultimate holding company of Aurizon Network, the credit rating the ultimate holding company has received </w:t>
      </w:r>
      <w:r w:rsidRPr="00BE7CD1">
        <w:rPr>
          <w:rFonts w:ascii="Times New Roman" w:hAnsi="Times New Roman"/>
          <w:sz w:val="18"/>
          <w:szCs w:val="18"/>
        </w:rPr>
        <w:t xml:space="preserve">from Standard &amp; </w:t>
      </w:r>
      <w:proofErr w:type="spellStart"/>
      <w:r w:rsidRPr="00BE7CD1">
        <w:rPr>
          <w:rFonts w:ascii="Times New Roman" w:hAnsi="Times New Roman"/>
          <w:sz w:val="18"/>
          <w:szCs w:val="18"/>
        </w:rPr>
        <w:t>Poors</w:t>
      </w:r>
      <w:proofErr w:type="spellEnd"/>
      <w:r w:rsidRPr="00BE7CD1">
        <w:rPr>
          <w:rFonts w:ascii="Times New Roman" w:hAnsi="Times New Roman"/>
          <w:sz w:val="18"/>
          <w:szCs w:val="18"/>
        </w:rPr>
        <w:t xml:space="preserve"> or Moody's Investor Services, from time to time</w:t>
      </w:r>
      <w:r>
        <w:rPr>
          <w:rFonts w:ascii="Times New Roman" w:hAnsi="Times New Roman"/>
          <w:sz w:val="18"/>
          <w:szCs w:val="18"/>
        </w:rPr>
        <w:t xml:space="preserve">; </w:t>
      </w:r>
      <w:r w:rsidR="006D14F0" w:rsidRPr="00BE7CD1">
        <w:rPr>
          <w:rFonts w:ascii="Times New Roman" w:hAnsi="Times New Roman"/>
          <w:sz w:val="18"/>
          <w:szCs w:val="18"/>
        </w:rPr>
        <w:t xml:space="preserve">or </w:t>
      </w:r>
    </w:p>
    <w:p w:rsidR="002A6663" w:rsidRPr="00BE7CD1" w:rsidRDefault="009310E0" w:rsidP="009310E0">
      <w:pPr>
        <w:pStyle w:val="NormalIndent"/>
        <w:ind w:left="1418" w:hanging="709"/>
        <w:rPr>
          <w:rFonts w:ascii="Times New Roman" w:hAnsi="Times New Roman"/>
          <w:sz w:val="18"/>
          <w:szCs w:val="18"/>
        </w:rPr>
      </w:pPr>
      <w:r>
        <w:rPr>
          <w:rFonts w:ascii="Times New Roman" w:hAnsi="Times New Roman"/>
          <w:sz w:val="18"/>
          <w:szCs w:val="18"/>
        </w:rPr>
        <w:t>(b)</w:t>
      </w:r>
      <w:r>
        <w:rPr>
          <w:rFonts w:ascii="Times New Roman" w:hAnsi="Times New Roman"/>
          <w:sz w:val="18"/>
          <w:szCs w:val="18"/>
        </w:rPr>
        <w:tab/>
        <w:t>where the ultimate holding company of Aurizon Network has ceased to be</w:t>
      </w:r>
      <w:r w:rsidR="006D14F0" w:rsidRPr="00BE7CD1">
        <w:rPr>
          <w:rFonts w:ascii="Times New Roman" w:hAnsi="Times New Roman"/>
          <w:sz w:val="18"/>
          <w:szCs w:val="18"/>
        </w:rPr>
        <w:t xml:space="preserve"> rated, a minimum long term credit rating of not less than BBB+ from Standard &amp; </w:t>
      </w:r>
      <w:proofErr w:type="spellStart"/>
      <w:r w:rsidR="006D14F0" w:rsidRPr="00BE7CD1">
        <w:rPr>
          <w:rFonts w:ascii="Times New Roman" w:hAnsi="Times New Roman"/>
          <w:sz w:val="18"/>
          <w:szCs w:val="18"/>
        </w:rPr>
        <w:t>Poors</w:t>
      </w:r>
      <w:proofErr w:type="spellEnd"/>
      <w:r w:rsidR="006D14F0" w:rsidRPr="00BE7CD1">
        <w:rPr>
          <w:rFonts w:ascii="Times New Roman" w:hAnsi="Times New Roman"/>
          <w:sz w:val="18"/>
          <w:szCs w:val="18"/>
        </w:rPr>
        <w:t xml:space="preserve"> or of not less than Baa2</w:t>
      </w:r>
      <w:r>
        <w:rPr>
          <w:rFonts w:ascii="Times New Roman" w:hAnsi="Times New Roman"/>
          <w:sz w:val="18"/>
          <w:szCs w:val="18"/>
        </w:rPr>
        <w:t xml:space="preserve"> from Moody's Investor Services</w:t>
      </w:r>
      <w:r w:rsidR="002A6663" w:rsidRPr="00BE7CD1">
        <w:rPr>
          <w:rFonts w:ascii="Times New Roman" w:hAnsi="Times New Roman"/>
          <w:sz w:val="18"/>
          <w:szCs w:val="18"/>
        </w:rPr>
        <w:t>.</w:t>
      </w:r>
      <w:bookmarkEnd w:id="24"/>
    </w:p>
    <w:p w:rsidR="008B2860" w:rsidRDefault="008B2860" w:rsidP="002A6663">
      <w:pPr>
        <w:pStyle w:val="NormalIndent"/>
        <w:rPr>
          <w:rFonts w:ascii="Times New Roman" w:hAnsi="Times New Roman"/>
          <w:b/>
          <w:sz w:val="18"/>
          <w:szCs w:val="18"/>
        </w:rPr>
      </w:pPr>
      <w:bookmarkStart w:id="25" w:name="_DV_M21"/>
      <w:bookmarkEnd w:id="25"/>
      <w:r>
        <w:rPr>
          <w:rFonts w:ascii="Times New Roman" w:hAnsi="Times New Roman"/>
          <w:b/>
          <w:bCs/>
          <w:sz w:val="18"/>
          <w:szCs w:val="18"/>
        </w:rPr>
        <w:t xml:space="preserve">Accredited Personal Protection Officer </w:t>
      </w:r>
      <w:r w:rsidRPr="00D13E63">
        <w:rPr>
          <w:rFonts w:ascii="Times New Roman" w:hAnsi="Times New Roman"/>
          <w:bCs/>
          <w:sz w:val="18"/>
          <w:szCs w:val="18"/>
        </w:rPr>
        <w:t>means the competent Aurizon employee responsible for managing the rail safety component of worksite protection</w:t>
      </w:r>
      <w:r>
        <w:rPr>
          <w:rFonts w:ascii="Times New Roman" w:hAnsi="Times New Roman"/>
          <w:bCs/>
          <w:sz w:val="18"/>
          <w:szCs w:val="18"/>
        </w:rPr>
        <w:t>.</w:t>
      </w:r>
    </w:p>
    <w:p w:rsidR="002A6663" w:rsidRPr="00BE7CD1" w:rsidRDefault="002A6663" w:rsidP="002A6663">
      <w:pPr>
        <w:pStyle w:val="NormalIndent"/>
        <w:rPr>
          <w:rFonts w:ascii="Times New Roman" w:hAnsi="Times New Roman"/>
          <w:sz w:val="18"/>
          <w:szCs w:val="18"/>
        </w:rPr>
      </w:pPr>
      <w:r w:rsidRPr="00BE7CD1">
        <w:rPr>
          <w:rFonts w:ascii="Times New Roman" w:hAnsi="Times New Roman"/>
          <w:b/>
          <w:sz w:val="18"/>
          <w:szCs w:val="18"/>
        </w:rPr>
        <w:t>Accreditation</w:t>
      </w:r>
      <w:r w:rsidRPr="00BE7CD1">
        <w:rPr>
          <w:rFonts w:ascii="Times New Roman" w:hAnsi="Times New Roman"/>
          <w:sz w:val="18"/>
          <w:szCs w:val="18"/>
        </w:rPr>
        <w:t xml:space="preserve"> means accreditation in accordance with Part 5 of the TRSA (including a TIA accreditation (as defined under the TRSA)) for railway operations under sections 9(a) and (b) of the TRSA, and Accredited means to have Accreditation.</w:t>
      </w:r>
    </w:p>
    <w:p w:rsidR="002A6663" w:rsidRDefault="002A6663" w:rsidP="002A6663">
      <w:pPr>
        <w:pStyle w:val="NormalIndent"/>
        <w:rPr>
          <w:rFonts w:ascii="Times New Roman" w:hAnsi="Times New Roman"/>
          <w:sz w:val="18"/>
          <w:szCs w:val="18"/>
        </w:rPr>
      </w:pPr>
      <w:bookmarkStart w:id="26" w:name="_DV_M22"/>
      <w:bookmarkEnd w:id="26"/>
      <w:r w:rsidRPr="00BE7CD1">
        <w:rPr>
          <w:rFonts w:ascii="Times New Roman" w:hAnsi="Times New Roman"/>
          <w:b/>
          <w:sz w:val="18"/>
          <w:szCs w:val="18"/>
        </w:rPr>
        <w:t>Annual Service Charge</w:t>
      </w:r>
      <w:bookmarkStart w:id="27" w:name="_DV_C5"/>
      <w:r w:rsidR="006D14F0" w:rsidRPr="00BE7CD1">
        <w:rPr>
          <w:rFonts w:ascii="Times New Roman" w:hAnsi="Times New Roman"/>
          <w:sz w:val="18"/>
          <w:szCs w:val="18"/>
        </w:rPr>
        <w:t xml:space="preserve"> means,</w:t>
      </w:r>
      <w:r w:rsidRPr="00BE7CD1">
        <w:rPr>
          <w:rFonts w:ascii="Times New Roman" w:hAnsi="Times New Roman"/>
          <w:sz w:val="18"/>
          <w:szCs w:val="18"/>
        </w:rPr>
        <w:t xml:space="preserve"> in respect of a Maintenance Year, </w:t>
      </w:r>
      <w:bookmarkEnd w:id="27"/>
      <w:r w:rsidR="00F75F7A" w:rsidRPr="00BE7CD1">
        <w:rPr>
          <w:rFonts w:ascii="Times New Roman" w:hAnsi="Times New Roman"/>
          <w:sz w:val="18"/>
          <w:szCs w:val="18"/>
        </w:rPr>
        <w:t xml:space="preserve">the charge determined in accordance with clause </w:t>
      </w:r>
      <w:fldSimple w:instr=" REF _Ref341971181 \w \h  \* MERGEFORMAT ">
        <w:r w:rsidR="00B1431D" w:rsidRPr="00B1431D">
          <w:rPr>
            <w:rFonts w:ascii="Times New Roman" w:hAnsi="Times New Roman"/>
            <w:sz w:val="18"/>
            <w:szCs w:val="18"/>
          </w:rPr>
          <w:t>3.2(c)</w:t>
        </w:r>
      </w:fldSimple>
      <w:r w:rsidR="00F75F7A" w:rsidRPr="00BE7CD1">
        <w:rPr>
          <w:rFonts w:ascii="Times New Roman" w:hAnsi="Times New Roman"/>
          <w:sz w:val="18"/>
          <w:szCs w:val="18"/>
        </w:rPr>
        <w:t xml:space="preserve"> or </w:t>
      </w:r>
      <w:fldSimple w:instr=" REF _Ref341971183 \w \h  \* MERGEFORMAT ">
        <w:r w:rsidR="00B1431D" w:rsidRPr="00B1431D">
          <w:rPr>
            <w:rFonts w:ascii="Times New Roman" w:hAnsi="Times New Roman"/>
            <w:sz w:val="18"/>
            <w:szCs w:val="18"/>
          </w:rPr>
          <w:t>3.2(d)</w:t>
        </w:r>
      </w:fldSimple>
      <w:r w:rsidR="00F75F7A" w:rsidRPr="00BE7CD1">
        <w:rPr>
          <w:rFonts w:ascii="Times New Roman" w:hAnsi="Times New Roman"/>
          <w:sz w:val="18"/>
          <w:szCs w:val="18"/>
        </w:rPr>
        <w:t>, as applicable.</w:t>
      </w:r>
    </w:p>
    <w:p w:rsidR="009310E0" w:rsidRPr="00BE7CD1" w:rsidRDefault="009310E0" w:rsidP="009310E0">
      <w:pPr>
        <w:pStyle w:val="NormalIndent"/>
        <w:rPr>
          <w:rFonts w:ascii="Times New Roman" w:hAnsi="Times New Roman"/>
          <w:bCs/>
          <w:sz w:val="18"/>
          <w:szCs w:val="18"/>
        </w:rPr>
      </w:pPr>
      <w:bookmarkStart w:id="28" w:name="_DV_C34"/>
      <w:r>
        <w:rPr>
          <w:rFonts w:ascii="Times New Roman" w:hAnsi="Times New Roman"/>
          <w:b/>
          <w:sz w:val="18"/>
          <w:szCs w:val="18"/>
        </w:rPr>
        <w:t>Aurizon Network</w:t>
      </w:r>
      <w:r w:rsidRPr="00BE7CD1">
        <w:rPr>
          <w:rFonts w:ascii="Times New Roman" w:hAnsi="Times New Roman"/>
          <w:b/>
          <w:sz w:val="18"/>
          <w:szCs w:val="18"/>
        </w:rPr>
        <w:t xml:space="preserve"> Access Undertaking</w:t>
      </w:r>
      <w:r w:rsidRPr="00BE7CD1">
        <w:rPr>
          <w:rFonts w:ascii="Times New Roman" w:hAnsi="Times New Roman"/>
          <w:bCs/>
          <w:sz w:val="18"/>
          <w:szCs w:val="18"/>
        </w:rPr>
        <w:t xml:space="preserve"> means the access undertaking in respect of provision of access to the Network approved by the Queensland Competition Authority under the </w:t>
      </w:r>
      <w:r w:rsidRPr="00BE7CD1">
        <w:rPr>
          <w:rFonts w:ascii="Times New Roman" w:hAnsi="Times New Roman"/>
          <w:bCs/>
          <w:i/>
          <w:sz w:val="18"/>
          <w:szCs w:val="18"/>
        </w:rPr>
        <w:t>Queensland Competition Authority Act 1997</w:t>
      </w:r>
      <w:r w:rsidRPr="00BE7CD1">
        <w:rPr>
          <w:rFonts w:ascii="Times New Roman" w:hAnsi="Times New Roman"/>
          <w:bCs/>
          <w:sz w:val="18"/>
          <w:szCs w:val="18"/>
        </w:rPr>
        <w:t xml:space="preserve"> (Qld) from time to time.</w:t>
      </w:r>
      <w:bookmarkEnd w:id="28"/>
    </w:p>
    <w:p w:rsidR="00F2693D" w:rsidRPr="00BE7CD1" w:rsidRDefault="00F2693D" w:rsidP="00F2693D">
      <w:pPr>
        <w:pStyle w:val="NormalIndent"/>
        <w:rPr>
          <w:rFonts w:ascii="Times New Roman" w:hAnsi="Times New Roman"/>
          <w:bCs/>
          <w:sz w:val="18"/>
          <w:szCs w:val="18"/>
        </w:rPr>
      </w:pPr>
      <w:bookmarkStart w:id="29" w:name="_DV_C35"/>
      <w:r>
        <w:rPr>
          <w:rFonts w:ascii="Times New Roman" w:hAnsi="Times New Roman"/>
          <w:b/>
          <w:sz w:val="18"/>
          <w:szCs w:val="18"/>
        </w:rPr>
        <w:t>Aurizon</w:t>
      </w:r>
      <w:r w:rsidRPr="00BE7CD1">
        <w:rPr>
          <w:rFonts w:ascii="Times New Roman" w:hAnsi="Times New Roman"/>
          <w:b/>
          <w:sz w:val="18"/>
          <w:szCs w:val="18"/>
        </w:rPr>
        <w:t xml:space="preserve"> Party</w:t>
      </w:r>
      <w:r w:rsidRPr="00BE7CD1">
        <w:rPr>
          <w:rFonts w:ascii="Times New Roman" w:hAnsi="Times New Roman"/>
          <w:bCs/>
          <w:sz w:val="18"/>
          <w:szCs w:val="18"/>
        </w:rPr>
        <w:t xml:space="preserve"> means a Related Body Corporate of </w:t>
      </w:r>
      <w:r>
        <w:rPr>
          <w:rFonts w:ascii="Times New Roman" w:hAnsi="Times New Roman"/>
          <w:bCs/>
          <w:sz w:val="18"/>
          <w:szCs w:val="18"/>
        </w:rPr>
        <w:t>Aurizon Network</w:t>
      </w:r>
      <w:r w:rsidRPr="00BE7CD1">
        <w:rPr>
          <w:rFonts w:ascii="Times New Roman" w:hAnsi="Times New Roman"/>
          <w:bCs/>
          <w:sz w:val="18"/>
          <w:szCs w:val="18"/>
        </w:rPr>
        <w:t xml:space="preserve">. </w:t>
      </w:r>
      <w:bookmarkEnd w:id="29"/>
    </w:p>
    <w:p w:rsidR="002A6663" w:rsidRPr="00BE7CD1" w:rsidRDefault="002A6663" w:rsidP="002A6663">
      <w:pPr>
        <w:pStyle w:val="NormalIndent"/>
        <w:rPr>
          <w:rFonts w:ascii="Times New Roman" w:hAnsi="Times New Roman"/>
          <w:sz w:val="18"/>
          <w:szCs w:val="18"/>
        </w:rPr>
      </w:pPr>
      <w:bookmarkStart w:id="30" w:name="_DV_M27"/>
      <w:bookmarkEnd w:id="30"/>
      <w:r w:rsidRPr="00BE7CD1">
        <w:rPr>
          <w:rFonts w:ascii="Times New Roman" w:hAnsi="Times New Roman"/>
          <w:b/>
          <w:sz w:val="18"/>
          <w:szCs w:val="18"/>
        </w:rPr>
        <w:t>Australian Consumer Law</w:t>
      </w:r>
      <w:r w:rsidRPr="00BE7CD1">
        <w:rPr>
          <w:rFonts w:ascii="Times New Roman" w:hAnsi="Times New Roman"/>
          <w:sz w:val="18"/>
          <w:szCs w:val="18"/>
        </w:rPr>
        <w:t xml:space="preserve"> means Schedule </w:t>
      </w:r>
      <w:fldSimple w:instr=" REF _Ref341349943 \w \h  \* MERGEFORMAT ">
        <w:r w:rsidR="00B1431D" w:rsidRPr="00B1431D">
          <w:rPr>
            <w:rFonts w:ascii="Times New Roman" w:hAnsi="Times New Roman"/>
            <w:sz w:val="18"/>
            <w:szCs w:val="18"/>
          </w:rPr>
          <w:t>2</w:t>
        </w:r>
        <w:r w:rsidR="00266B0F">
          <w:t>)</w:t>
        </w:r>
      </w:fldSimple>
      <w:r w:rsidRPr="00BE7CD1">
        <w:rPr>
          <w:rFonts w:ascii="Times New Roman" w:hAnsi="Times New Roman"/>
          <w:sz w:val="18"/>
          <w:szCs w:val="18"/>
        </w:rPr>
        <w:t xml:space="preserve"> of the </w:t>
      </w:r>
      <w:r w:rsidRPr="00BE7CD1">
        <w:rPr>
          <w:rFonts w:ascii="Times New Roman" w:hAnsi="Times New Roman"/>
          <w:i/>
          <w:sz w:val="18"/>
          <w:szCs w:val="18"/>
        </w:rPr>
        <w:t>Competition and Consumer Act 2010</w:t>
      </w:r>
      <w:r w:rsidRPr="00BE7CD1">
        <w:rPr>
          <w:rFonts w:ascii="Times New Roman" w:hAnsi="Times New Roman"/>
          <w:sz w:val="18"/>
          <w:szCs w:val="18"/>
        </w:rPr>
        <w:t xml:space="preserve"> (</w:t>
      </w:r>
      <w:proofErr w:type="spellStart"/>
      <w:r w:rsidRPr="00BE7CD1">
        <w:rPr>
          <w:rFonts w:ascii="Times New Roman" w:hAnsi="Times New Roman"/>
          <w:sz w:val="18"/>
          <w:szCs w:val="18"/>
        </w:rPr>
        <w:t>Cth</w:t>
      </w:r>
      <w:proofErr w:type="spellEnd"/>
      <w:r w:rsidRPr="00BE7CD1">
        <w:rPr>
          <w:rFonts w:ascii="Times New Roman" w:hAnsi="Times New Roman"/>
          <w:sz w:val="18"/>
          <w:szCs w:val="18"/>
        </w:rPr>
        <w:t>).</w:t>
      </w:r>
    </w:p>
    <w:p w:rsidR="002A6663" w:rsidRPr="00BE7CD1" w:rsidRDefault="002A6663" w:rsidP="002A6663">
      <w:pPr>
        <w:pStyle w:val="NormalIndent"/>
        <w:rPr>
          <w:rFonts w:ascii="Times New Roman" w:hAnsi="Times New Roman"/>
          <w:sz w:val="18"/>
          <w:szCs w:val="18"/>
        </w:rPr>
      </w:pPr>
      <w:bookmarkStart w:id="31" w:name="_DV_M28"/>
      <w:bookmarkEnd w:id="31"/>
      <w:proofErr w:type="gramStart"/>
      <w:r w:rsidRPr="00BE7CD1">
        <w:rPr>
          <w:rFonts w:ascii="Times New Roman" w:hAnsi="Times New Roman"/>
          <w:b/>
          <w:sz w:val="18"/>
          <w:szCs w:val="18"/>
        </w:rPr>
        <w:t>Authorities</w:t>
      </w:r>
      <w:r w:rsidRPr="00BE7CD1">
        <w:rPr>
          <w:rFonts w:ascii="Times New Roman" w:hAnsi="Times New Roman"/>
          <w:sz w:val="18"/>
          <w:szCs w:val="18"/>
        </w:rPr>
        <w:t xml:space="preserve"> means</w:t>
      </w:r>
      <w:proofErr w:type="gramEnd"/>
      <w:r w:rsidRPr="00BE7CD1">
        <w:rPr>
          <w:rFonts w:ascii="Times New Roman" w:hAnsi="Times New Roman"/>
          <w:sz w:val="18"/>
          <w:szCs w:val="18"/>
        </w:rPr>
        <w:t xml:space="preserve"> any:</w:t>
      </w:r>
    </w:p>
    <w:p w:rsidR="002A6663" w:rsidRPr="00BE7CD1" w:rsidRDefault="002A6663" w:rsidP="002A6663">
      <w:pPr>
        <w:pStyle w:val="level3"/>
        <w:rPr>
          <w:rFonts w:ascii="Times New Roman" w:hAnsi="Times New Roman"/>
          <w:sz w:val="18"/>
          <w:szCs w:val="18"/>
        </w:rPr>
      </w:pPr>
      <w:bookmarkStart w:id="32" w:name="_DV_M29"/>
      <w:bookmarkEnd w:id="32"/>
      <w:r w:rsidRPr="00BE7CD1">
        <w:rPr>
          <w:rFonts w:ascii="Times New Roman" w:hAnsi="Times New Roman"/>
          <w:sz w:val="18"/>
          <w:szCs w:val="18"/>
        </w:rPr>
        <w:t>government, government department or other governmental or semi-government body or authority including local government;</w:t>
      </w:r>
    </w:p>
    <w:p w:rsidR="002A6663" w:rsidRPr="00BE7CD1" w:rsidRDefault="002A6663" w:rsidP="002A6663">
      <w:pPr>
        <w:pStyle w:val="level3"/>
        <w:rPr>
          <w:rFonts w:ascii="Times New Roman" w:hAnsi="Times New Roman"/>
          <w:sz w:val="18"/>
          <w:szCs w:val="18"/>
        </w:rPr>
      </w:pPr>
      <w:bookmarkStart w:id="33" w:name="_DV_M30"/>
      <w:bookmarkEnd w:id="33"/>
      <w:r w:rsidRPr="00BE7CD1">
        <w:rPr>
          <w:rFonts w:ascii="Times New Roman" w:hAnsi="Times New Roman"/>
          <w:sz w:val="18"/>
          <w:szCs w:val="18"/>
        </w:rPr>
        <w:t>governmental, semi-governmental or judicial person; or</w:t>
      </w:r>
    </w:p>
    <w:p w:rsidR="002A6663" w:rsidRDefault="002A6663" w:rsidP="002A6663">
      <w:pPr>
        <w:pStyle w:val="level3"/>
        <w:rPr>
          <w:rFonts w:ascii="Times New Roman" w:hAnsi="Times New Roman"/>
          <w:sz w:val="18"/>
          <w:szCs w:val="18"/>
        </w:rPr>
      </w:pPr>
      <w:bookmarkStart w:id="34" w:name="_DV_M31"/>
      <w:bookmarkEnd w:id="34"/>
      <w:proofErr w:type="gramStart"/>
      <w:r w:rsidRPr="00BE7CD1">
        <w:rPr>
          <w:rFonts w:ascii="Times New Roman" w:hAnsi="Times New Roman"/>
          <w:sz w:val="18"/>
          <w:szCs w:val="18"/>
        </w:rPr>
        <w:t>person</w:t>
      </w:r>
      <w:proofErr w:type="gramEnd"/>
      <w:r w:rsidRPr="00BE7CD1">
        <w:rPr>
          <w:rFonts w:ascii="Times New Roman" w:hAnsi="Times New Roman"/>
          <w:sz w:val="18"/>
          <w:szCs w:val="18"/>
        </w:rPr>
        <w:t xml:space="preserve"> (whether autonomous or not) who is charged with the administration of a Law.</w:t>
      </w:r>
    </w:p>
    <w:p w:rsidR="00902C27" w:rsidRDefault="00902C27" w:rsidP="00902C27">
      <w:pPr>
        <w:pStyle w:val="level3"/>
        <w:numPr>
          <w:ilvl w:val="0"/>
          <w:numId w:val="0"/>
        </w:numPr>
        <w:ind w:left="709"/>
        <w:rPr>
          <w:rFonts w:ascii="Times New Roman" w:hAnsi="Times New Roman"/>
          <w:sz w:val="18"/>
          <w:szCs w:val="18"/>
        </w:rPr>
      </w:pPr>
      <w:r w:rsidRPr="00902C27">
        <w:rPr>
          <w:rFonts w:ascii="Times New Roman" w:hAnsi="Times New Roman"/>
          <w:b/>
          <w:bCs/>
          <w:sz w:val="18"/>
          <w:szCs w:val="18"/>
        </w:rPr>
        <w:t>Branch Line</w:t>
      </w:r>
      <w:r w:rsidR="00331EF8">
        <w:rPr>
          <w:rFonts w:ascii="Times New Roman" w:hAnsi="Times New Roman"/>
          <w:sz w:val="18"/>
          <w:szCs w:val="18"/>
        </w:rPr>
        <w:t xml:space="preserve"> means [</w:t>
      </w:r>
      <w:r w:rsidRPr="00902C27">
        <w:rPr>
          <w:rFonts w:ascii="Times New Roman" w:hAnsi="Times New Roman"/>
          <w:i/>
          <w:iCs/>
          <w:sz w:val="18"/>
          <w:szCs w:val="18"/>
        </w:rPr>
        <w:t xml:space="preserve">insert description of </w:t>
      </w:r>
      <w:r w:rsidR="00E048C8">
        <w:rPr>
          <w:rFonts w:ascii="Times New Roman" w:hAnsi="Times New Roman"/>
          <w:i/>
          <w:iCs/>
          <w:sz w:val="18"/>
          <w:szCs w:val="18"/>
        </w:rPr>
        <w:t xml:space="preserve">distinct component of the Network to </w:t>
      </w:r>
      <w:r w:rsidRPr="00902C27">
        <w:rPr>
          <w:rFonts w:ascii="Times New Roman" w:hAnsi="Times New Roman"/>
          <w:i/>
          <w:iCs/>
          <w:sz w:val="18"/>
          <w:szCs w:val="18"/>
        </w:rPr>
        <w:t>which the Connecting Infrastructure connects the Private Infrastructure</w:t>
      </w:r>
      <w:r w:rsidR="00331EF8">
        <w:rPr>
          <w:rFonts w:ascii="Times New Roman" w:hAnsi="Times New Roman"/>
          <w:sz w:val="18"/>
          <w:szCs w:val="18"/>
        </w:rPr>
        <w:t>]</w:t>
      </w:r>
    </w:p>
    <w:p w:rsidR="00902C27" w:rsidRPr="00902C27" w:rsidRDefault="00902C27" w:rsidP="00902C27">
      <w:pPr>
        <w:pStyle w:val="level3"/>
        <w:numPr>
          <w:ilvl w:val="0"/>
          <w:numId w:val="0"/>
        </w:numPr>
        <w:ind w:left="709"/>
        <w:rPr>
          <w:rFonts w:ascii="Times New Roman" w:hAnsi="Times New Roman"/>
          <w:i/>
          <w:iCs/>
          <w:sz w:val="18"/>
          <w:szCs w:val="18"/>
        </w:rPr>
      </w:pPr>
      <w:r w:rsidRPr="00902C27">
        <w:rPr>
          <w:rFonts w:ascii="Times New Roman" w:hAnsi="Times New Roman"/>
          <w:i/>
          <w:iCs/>
          <w:sz w:val="18"/>
          <w:szCs w:val="18"/>
        </w:rPr>
        <w:t>[Exam</w:t>
      </w:r>
      <w:r w:rsidR="00135B8D">
        <w:rPr>
          <w:rFonts w:ascii="Times New Roman" w:hAnsi="Times New Roman"/>
          <w:i/>
          <w:iCs/>
          <w:sz w:val="18"/>
          <w:szCs w:val="18"/>
        </w:rPr>
        <w:t>ples of current Branch Lines include</w:t>
      </w:r>
      <w:r w:rsidRPr="00902C27">
        <w:rPr>
          <w:rFonts w:ascii="Times New Roman" w:hAnsi="Times New Roman"/>
          <w:i/>
          <w:iCs/>
          <w:sz w:val="18"/>
          <w:szCs w:val="18"/>
        </w:rPr>
        <w:t>:</w:t>
      </w:r>
    </w:p>
    <w:p w:rsidR="00902C27" w:rsidRPr="00902C27" w:rsidRDefault="00902C27" w:rsidP="00902C27">
      <w:pPr>
        <w:pStyle w:val="level3"/>
        <w:numPr>
          <w:ilvl w:val="0"/>
          <w:numId w:val="38"/>
        </w:numPr>
        <w:rPr>
          <w:rFonts w:ascii="Times New Roman" w:hAnsi="Times New Roman"/>
          <w:i/>
          <w:iCs/>
          <w:sz w:val="18"/>
          <w:szCs w:val="18"/>
        </w:rPr>
      </w:pPr>
      <w:r w:rsidRPr="00902C27">
        <w:rPr>
          <w:rFonts w:ascii="Times New Roman" w:hAnsi="Times New Roman"/>
          <w:i/>
          <w:iCs/>
          <w:sz w:val="18"/>
          <w:szCs w:val="18"/>
        </w:rPr>
        <w:t xml:space="preserve">Blackwater West – rail transport infrastructure from west of </w:t>
      </w:r>
      <w:proofErr w:type="spellStart"/>
      <w:r w:rsidRPr="00902C27">
        <w:rPr>
          <w:rFonts w:ascii="Times New Roman" w:hAnsi="Times New Roman"/>
          <w:i/>
          <w:iCs/>
          <w:sz w:val="18"/>
          <w:szCs w:val="18"/>
        </w:rPr>
        <w:t>Burngrove</w:t>
      </w:r>
      <w:proofErr w:type="spellEnd"/>
      <w:r w:rsidRPr="00902C27">
        <w:rPr>
          <w:rFonts w:ascii="Times New Roman" w:hAnsi="Times New Roman"/>
          <w:i/>
          <w:iCs/>
          <w:sz w:val="18"/>
          <w:szCs w:val="18"/>
        </w:rPr>
        <w:t>;</w:t>
      </w:r>
    </w:p>
    <w:p w:rsidR="00902C27" w:rsidRPr="00902C27" w:rsidRDefault="00902C27" w:rsidP="00902C27">
      <w:pPr>
        <w:pStyle w:val="level3"/>
        <w:numPr>
          <w:ilvl w:val="0"/>
          <w:numId w:val="38"/>
        </w:numPr>
        <w:rPr>
          <w:rFonts w:ascii="Times New Roman" w:hAnsi="Times New Roman"/>
          <w:i/>
          <w:iCs/>
          <w:sz w:val="18"/>
          <w:szCs w:val="18"/>
        </w:rPr>
      </w:pPr>
      <w:r w:rsidRPr="00902C27">
        <w:rPr>
          <w:rFonts w:ascii="Times New Roman" w:hAnsi="Times New Roman"/>
          <w:i/>
          <w:iCs/>
          <w:sz w:val="18"/>
          <w:szCs w:val="18"/>
        </w:rPr>
        <w:t xml:space="preserve">Blackwater East – rail transport infrastructure between </w:t>
      </w:r>
      <w:proofErr w:type="spellStart"/>
      <w:r w:rsidRPr="00902C27">
        <w:rPr>
          <w:rFonts w:ascii="Times New Roman" w:hAnsi="Times New Roman"/>
          <w:i/>
          <w:iCs/>
          <w:sz w:val="18"/>
          <w:szCs w:val="18"/>
        </w:rPr>
        <w:t>Burngrove</w:t>
      </w:r>
      <w:proofErr w:type="spellEnd"/>
      <w:r w:rsidRPr="00902C27">
        <w:rPr>
          <w:rFonts w:ascii="Times New Roman" w:hAnsi="Times New Roman"/>
          <w:i/>
          <w:iCs/>
          <w:sz w:val="18"/>
          <w:szCs w:val="18"/>
        </w:rPr>
        <w:t xml:space="preserve"> and Gracemere;</w:t>
      </w:r>
    </w:p>
    <w:p w:rsidR="00902C27" w:rsidRDefault="00902C27" w:rsidP="00902C27">
      <w:pPr>
        <w:pStyle w:val="level3"/>
        <w:numPr>
          <w:ilvl w:val="0"/>
          <w:numId w:val="38"/>
        </w:numPr>
        <w:rPr>
          <w:rFonts w:ascii="Times New Roman" w:hAnsi="Times New Roman"/>
          <w:i/>
          <w:iCs/>
          <w:sz w:val="18"/>
          <w:szCs w:val="18"/>
        </w:rPr>
      </w:pPr>
      <w:r w:rsidRPr="00902C27">
        <w:rPr>
          <w:rFonts w:ascii="Times New Roman" w:hAnsi="Times New Roman"/>
          <w:i/>
          <w:iCs/>
          <w:sz w:val="18"/>
          <w:szCs w:val="18"/>
        </w:rPr>
        <w:lastRenderedPageBreak/>
        <w:t>Moura West – rail transport infrastructure west of Callide;</w:t>
      </w:r>
    </w:p>
    <w:p w:rsidR="007A19FF" w:rsidRPr="00902C27" w:rsidRDefault="007A19FF" w:rsidP="00902C27">
      <w:pPr>
        <w:pStyle w:val="level3"/>
        <w:numPr>
          <w:ilvl w:val="0"/>
          <w:numId w:val="38"/>
        </w:numPr>
        <w:rPr>
          <w:rFonts w:ascii="Times New Roman" w:hAnsi="Times New Roman"/>
          <w:i/>
          <w:iCs/>
          <w:sz w:val="18"/>
          <w:szCs w:val="18"/>
        </w:rPr>
      </w:pPr>
      <w:r w:rsidRPr="007A19FF">
        <w:rPr>
          <w:rFonts w:ascii="Times New Roman" w:hAnsi="Times New Roman"/>
          <w:i/>
          <w:iCs/>
          <w:sz w:val="18"/>
          <w:szCs w:val="18"/>
        </w:rPr>
        <w:t xml:space="preserve">Moura East – rail transport infrastructure between the Callide Junction and </w:t>
      </w:r>
      <w:proofErr w:type="spellStart"/>
      <w:r w:rsidRPr="007A19FF">
        <w:rPr>
          <w:rFonts w:ascii="Times New Roman" w:hAnsi="Times New Roman"/>
          <w:i/>
          <w:iCs/>
          <w:sz w:val="18"/>
          <w:szCs w:val="18"/>
        </w:rPr>
        <w:t>Byellee</w:t>
      </w:r>
      <w:proofErr w:type="spellEnd"/>
      <w:r w:rsidRPr="007A19FF">
        <w:rPr>
          <w:rFonts w:ascii="Times New Roman" w:hAnsi="Times New Roman"/>
          <w:i/>
          <w:iCs/>
          <w:sz w:val="18"/>
          <w:szCs w:val="18"/>
        </w:rPr>
        <w:t xml:space="preserve"> Fly Over;</w:t>
      </w:r>
    </w:p>
    <w:p w:rsidR="00902C27" w:rsidRPr="00902C27" w:rsidRDefault="00902C27" w:rsidP="00902C27">
      <w:pPr>
        <w:pStyle w:val="level3"/>
        <w:numPr>
          <w:ilvl w:val="0"/>
          <w:numId w:val="38"/>
        </w:numPr>
        <w:rPr>
          <w:rFonts w:ascii="Times New Roman" w:hAnsi="Times New Roman"/>
          <w:i/>
          <w:iCs/>
          <w:sz w:val="18"/>
          <w:szCs w:val="18"/>
        </w:rPr>
      </w:pPr>
      <w:r w:rsidRPr="00902C27">
        <w:rPr>
          <w:rFonts w:ascii="Times New Roman" w:hAnsi="Times New Roman"/>
          <w:i/>
          <w:iCs/>
          <w:sz w:val="18"/>
          <w:szCs w:val="18"/>
        </w:rPr>
        <w:t xml:space="preserve">NCL South – rail transport infrastructure between Gracemere and </w:t>
      </w:r>
      <w:proofErr w:type="spellStart"/>
      <w:r w:rsidRPr="00902C27">
        <w:rPr>
          <w:rFonts w:ascii="Times New Roman" w:hAnsi="Times New Roman"/>
          <w:i/>
          <w:iCs/>
          <w:sz w:val="18"/>
          <w:szCs w:val="18"/>
        </w:rPr>
        <w:t>Bye</w:t>
      </w:r>
      <w:r w:rsidR="009820C1">
        <w:rPr>
          <w:rFonts w:ascii="Times New Roman" w:hAnsi="Times New Roman"/>
          <w:i/>
          <w:iCs/>
          <w:sz w:val="18"/>
          <w:szCs w:val="18"/>
        </w:rPr>
        <w:t>l</w:t>
      </w:r>
      <w:r w:rsidRPr="00902C27">
        <w:rPr>
          <w:rFonts w:ascii="Times New Roman" w:hAnsi="Times New Roman"/>
          <w:i/>
          <w:iCs/>
          <w:sz w:val="18"/>
          <w:szCs w:val="18"/>
        </w:rPr>
        <w:t>lee</w:t>
      </w:r>
      <w:proofErr w:type="spellEnd"/>
      <w:r w:rsidRPr="00902C27">
        <w:rPr>
          <w:rFonts w:ascii="Times New Roman" w:hAnsi="Times New Roman"/>
          <w:i/>
          <w:iCs/>
          <w:sz w:val="18"/>
          <w:szCs w:val="18"/>
        </w:rPr>
        <w:t xml:space="preserve"> and Gladstone Ports;</w:t>
      </w:r>
    </w:p>
    <w:p w:rsidR="00902C27" w:rsidRPr="00902C27" w:rsidRDefault="00902C27" w:rsidP="00902C27">
      <w:pPr>
        <w:pStyle w:val="level3"/>
        <w:numPr>
          <w:ilvl w:val="0"/>
          <w:numId w:val="38"/>
        </w:numPr>
        <w:rPr>
          <w:rFonts w:ascii="Times New Roman" w:hAnsi="Times New Roman"/>
          <w:i/>
          <w:iCs/>
          <w:sz w:val="18"/>
          <w:szCs w:val="18"/>
        </w:rPr>
      </w:pPr>
      <w:proofErr w:type="spellStart"/>
      <w:r w:rsidRPr="00902C27">
        <w:rPr>
          <w:rFonts w:ascii="Times New Roman" w:hAnsi="Times New Roman"/>
          <w:i/>
          <w:iCs/>
          <w:sz w:val="18"/>
          <w:szCs w:val="18"/>
        </w:rPr>
        <w:t>Goonyella</w:t>
      </w:r>
      <w:proofErr w:type="spellEnd"/>
      <w:r w:rsidRPr="00902C27">
        <w:rPr>
          <w:rFonts w:ascii="Times New Roman" w:hAnsi="Times New Roman"/>
          <w:i/>
          <w:iCs/>
          <w:sz w:val="18"/>
          <w:szCs w:val="18"/>
        </w:rPr>
        <w:t xml:space="preserve"> South – rail transport infrastructure between </w:t>
      </w:r>
      <w:proofErr w:type="spellStart"/>
      <w:r w:rsidRPr="00902C27">
        <w:rPr>
          <w:rFonts w:ascii="Times New Roman" w:hAnsi="Times New Roman"/>
          <w:i/>
          <w:iCs/>
          <w:sz w:val="18"/>
          <w:szCs w:val="18"/>
        </w:rPr>
        <w:t>Burngrove</w:t>
      </w:r>
      <w:proofErr w:type="spellEnd"/>
      <w:r w:rsidRPr="00902C27">
        <w:rPr>
          <w:rFonts w:ascii="Times New Roman" w:hAnsi="Times New Roman"/>
          <w:i/>
          <w:iCs/>
          <w:sz w:val="18"/>
          <w:szCs w:val="18"/>
        </w:rPr>
        <w:t xml:space="preserve"> Junction and Coppabella;</w:t>
      </w:r>
    </w:p>
    <w:p w:rsidR="00902C27" w:rsidRPr="00902C27" w:rsidRDefault="00902C27" w:rsidP="00902C27">
      <w:pPr>
        <w:pStyle w:val="level3"/>
        <w:numPr>
          <w:ilvl w:val="0"/>
          <w:numId w:val="38"/>
        </w:numPr>
        <w:rPr>
          <w:rFonts w:ascii="Times New Roman" w:hAnsi="Times New Roman"/>
          <w:i/>
          <w:iCs/>
          <w:sz w:val="18"/>
          <w:szCs w:val="18"/>
        </w:rPr>
      </w:pPr>
      <w:proofErr w:type="spellStart"/>
      <w:r w:rsidRPr="00902C27">
        <w:rPr>
          <w:rFonts w:ascii="Times New Roman" w:hAnsi="Times New Roman"/>
          <w:i/>
          <w:iCs/>
          <w:sz w:val="18"/>
          <w:szCs w:val="18"/>
        </w:rPr>
        <w:t>Goonyella</w:t>
      </w:r>
      <w:proofErr w:type="spellEnd"/>
      <w:r w:rsidRPr="00902C27">
        <w:rPr>
          <w:rFonts w:ascii="Times New Roman" w:hAnsi="Times New Roman"/>
          <w:i/>
          <w:iCs/>
          <w:sz w:val="18"/>
          <w:szCs w:val="18"/>
        </w:rPr>
        <w:t xml:space="preserve"> Central – rail transport infrastruct</w:t>
      </w:r>
      <w:r w:rsidR="00135B8D">
        <w:rPr>
          <w:rFonts w:ascii="Times New Roman" w:hAnsi="Times New Roman"/>
          <w:i/>
          <w:iCs/>
          <w:sz w:val="18"/>
          <w:szCs w:val="18"/>
        </w:rPr>
        <w:t xml:space="preserve">ure between Coppabella and </w:t>
      </w:r>
      <w:proofErr w:type="spellStart"/>
      <w:r w:rsidR="00135B8D">
        <w:rPr>
          <w:rFonts w:ascii="Times New Roman" w:hAnsi="Times New Roman"/>
          <w:i/>
          <w:iCs/>
          <w:sz w:val="18"/>
          <w:szCs w:val="18"/>
        </w:rPr>
        <w:t>Jilal</w:t>
      </w:r>
      <w:r w:rsidRPr="00902C27">
        <w:rPr>
          <w:rFonts w:ascii="Times New Roman" w:hAnsi="Times New Roman"/>
          <w:i/>
          <w:iCs/>
          <w:sz w:val="18"/>
          <w:szCs w:val="18"/>
        </w:rPr>
        <w:t>an</w:t>
      </w:r>
      <w:proofErr w:type="spellEnd"/>
      <w:r w:rsidRPr="00902C27">
        <w:rPr>
          <w:rFonts w:ascii="Times New Roman" w:hAnsi="Times New Roman"/>
          <w:i/>
          <w:iCs/>
          <w:sz w:val="18"/>
          <w:szCs w:val="18"/>
        </w:rPr>
        <w:t>;</w:t>
      </w:r>
    </w:p>
    <w:p w:rsidR="00902C27" w:rsidRPr="00902C27" w:rsidRDefault="00902C27" w:rsidP="00902C27">
      <w:pPr>
        <w:pStyle w:val="level3"/>
        <w:numPr>
          <w:ilvl w:val="0"/>
          <w:numId w:val="38"/>
        </w:numPr>
        <w:rPr>
          <w:rFonts w:ascii="Times New Roman" w:hAnsi="Times New Roman"/>
          <w:i/>
          <w:iCs/>
          <w:sz w:val="18"/>
          <w:szCs w:val="18"/>
        </w:rPr>
      </w:pPr>
      <w:proofErr w:type="spellStart"/>
      <w:r w:rsidRPr="00902C27">
        <w:rPr>
          <w:rFonts w:ascii="Times New Roman" w:hAnsi="Times New Roman"/>
          <w:i/>
          <w:iCs/>
          <w:sz w:val="18"/>
          <w:szCs w:val="18"/>
        </w:rPr>
        <w:t>Goonyella</w:t>
      </w:r>
      <w:proofErr w:type="spellEnd"/>
      <w:r w:rsidRPr="00902C27">
        <w:rPr>
          <w:rFonts w:ascii="Times New Roman" w:hAnsi="Times New Roman"/>
          <w:i/>
          <w:iCs/>
          <w:sz w:val="18"/>
          <w:szCs w:val="18"/>
        </w:rPr>
        <w:t xml:space="preserve"> North – rail transport infrastructure between North </w:t>
      </w:r>
      <w:proofErr w:type="spellStart"/>
      <w:r w:rsidRPr="00902C27">
        <w:rPr>
          <w:rFonts w:ascii="Times New Roman" w:hAnsi="Times New Roman"/>
          <w:i/>
          <w:iCs/>
          <w:sz w:val="18"/>
          <w:szCs w:val="18"/>
        </w:rPr>
        <w:t>Goonyella</w:t>
      </w:r>
      <w:proofErr w:type="spellEnd"/>
      <w:r w:rsidRPr="00902C27">
        <w:rPr>
          <w:rFonts w:ascii="Times New Roman" w:hAnsi="Times New Roman"/>
          <w:i/>
          <w:iCs/>
          <w:sz w:val="18"/>
          <w:szCs w:val="18"/>
        </w:rPr>
        <w:t xml:space="preserve"> and Coppabella;</w:t>
      </w:r>
    </w:p>
    <w:p w:rsidR="00902C27" w:rsidRPr="00902C27" w:rsidRDefault="00902C27" w:rsidP="00902C27">
      <w:pPr>
        <w:pStyle w:val="level3"/>
        <w:numPr>
          <w:ilvl w:val="0"/>
          <w:numId w:val="38"/>
        </w:numPr>
        <w:rPr>
          <w:rFonts w:ascii="Times New Roman" w:hAnsi="Times New Roman"/>
          <w:i/>
          <w:iCs/>
          <w:sz w:val="18"/>
          <w:szCs w:val="18"/>
        </w:rPr>
      </w:pPr>
      <w:proofErr w:type="spellStart"/>
      <w:r w:rsidRPr="00902C27">
        <w:rPr>
          <w:rFonts w:ascii="Times New Roman" w:hAnsi="Times New Roman"/>
          <w:i/>
          <w:iCs/>
          <w:sz w:val="18"/>
          <w:szCs w:val="18"/>
        </w:rPr>
        <w:t>Goonyella</w:t>
      </w:r>
      <w:proofErr w:type="spellEnd"/>
      <w:r w:rsidRPr="00902C27">
        <w:rPr>
          <w:rFonts w:ascii="Times New Roman" w:hAnsi="Times New Roman"/>
          <w:i/>
          <w:iCs/>
          <w:sz w:val="18"/>
          <w:szCs w:val="18"/>
        </w:rPr>
        <w:t xml:space="preserve"> Far West – rail transport infrastructure between Blair Athol and </w:t>
      </w:r>
      <w:proofErr w:type="spellStart"/>
      <w:r w:rsidRPr="00902C27">
        <w:rPr>
          <w:rFonts w:ascii="Times New Roman" w:hAnsi="Times New Roman"/>
          <w:i/>
          <w:iCs/>
          <w:sz w:val="18"/>
          <w:szCs w:val="18"/>
        </w:rPr>
        <w:t>Caval</w:t>
      </w:r>
      <w:proofErr w:type="spellEnd"/>
      <w:r w:rsidRPr="00902C27">
        <w:rPr>
          <w:rFonts w:ascii="Times New Roman" w:hAnsi="Times New Roman"/>
          <w:i/>
          <w:iCs/>
          <w:sz w:val="18"/>
          <w:szCs w:val="18"/>
        </w:rPr>
        <w:t xml:space="preserve"> Ridge Junction;</w:t>
      </w:r>
    </w:p>
    <w:p w:rsidR="00902C27" w:rsidRPr="00902C27" w:rsidRDefault="00902C27" w:rsidP="00902C27">
      <w:pPr>
        <w:pStyle w:val="level3"/>
        <w:numPr>
          <w:ilvl w:val="0"/>
          <w:numId w:val="38"/>
        </w:numPr>
        <w:rPr>
          <w:rFonts w:ascii="Times New Roman" w:hAnsi="Times New Roman"/>
          <w:i/>
          <w:iCs/>
          <w:sz w:val="18"/>
          <w:szCs w:val="18"/>
        </w:rPr>
      </w:pPr>
      <w:proofErr w:type="spellStart"/>
      <w:r w:rsidRPr="00902C27">
        <w:rPr>
          <w:rFonts w:ascii="Times New Roman" w:hAnsi="Times New Roman"/>
          <w:i/>
          <w:iCs/>
          <w:sz w:val="18"/>
          <w:szCs w:val="18"/>
        </w:rPr>
        <w:t>Goonyella</w:t>
      </w:r>
      <w:proofErr w:type="spellEnd"/>
      <w:r w:rsidRPr="00902C27">
        <w:rPr>
          <w:rFonts w:ascii="Times New Roman" w:hAnsi="Times New Roman"/>
          <w:i/>
          <w:iCs/>
          <w:sz w:val="18"/>
          <w:szCs w:val="18"/>
        </w:rPr>
        <w:t xml:space="preserve"> West – rail transport infrastructure between </w:t>
      </w:r>
      <w:proofErr w:type="spellStart"/>
      <w:r w:rsidRPr="00902C27">
        <w:rPr>
          <w:rFonts w:ascii="Times New Roman" w:hAnsi="Times New Roman"/>
          <w:i/>
          <w:iCs/>
          <w:sz w:val="18"/>
          <w:szCs w:val="18"/>
        </w:rPr>
        <w:t>Caval</w:t>
      </w:r>
      <w:proofErr w:type="spellEnd"/>
      <w:r w:rsidRPr="00902C27">
        <w:rPr>
          <w:rFonts w:ascii="Times New Roman" w:hAnsi="Times New Roman"/>
          <w:i/>
          <w:iCs/>
          <w:sz w:val="18"/>
          <w:szCs w:val="18"/>
        </w:rPr>
        <w:t xml:space="preserve"> Ridge Junction and </w:t>
      </w:r>
      <w:proofErr w:type="spellStart"/>
      <w:r w:rsidRPr="00902C27">
        <w:rPr>
          <w:rFonts w:ascii="Times New Roman" w:hAnsi="Times New Roman"/>
          <w:i/>
          <w:iCs/>
          <w:sz w:val="18"/>
          <w:szCs w:val="18"/>
        </w:rPr>
        <w:t>W</w:t>
      </w:r>
      <w:r w:rsidR="009820C1">
        <w:rPr>
          <w:rFonts w:ascii="Times New Roman" w:hAnsi="Times New Roman"/>
          <w:i/>
          <w:iCs/>
          <w:sz w:val="18"/>
          <w:szCs w:val="18"/>
        </w:rPr>
        <w:t>o</w:t>
      </w:r>
      <w:r w:rsidRPr="00902C27">
        <w:rPr>
          <w:rFonts w:ascii="Times New Roman" w:hAnsi="Times New Roman"/>
          <w:i/>
          <w:iCs/>
          <w:sz w:val="18"/>
          <w:szCs w:val="18"/>
        </w:rPr>
        <w:t>tonga</w:t>
      </w:r>
      <w:proofErr w:type="spellEnd"/>
      <w:r w:rsidRPr="00902C27">
        <w:rPr>
          <w:rFonts w:ascii="Times New Roman" w:hAnsi="Times New Roman"/>
          <w:i/>
          <w:iCs/>
          <w:sz w:val="18"/>
          <w:szCs w:val="18"/>
        </w:rPr>
        <w:t xml:space="preserve"> Junction;</w:t>
      </w:r>
    </w:p>
    <w:p w:rsidR="00902C27" w:rsidRPr="00902C27" w:rsidRDefault="00902C27" w:rsidP="00902C27">
      <w:pPr>
        <w:pStyle w:val="level3"/>
        <w:numPr>
          <w:ilvl w:val="0"/>
          <w:numId w:val="38"/>
        </w:numPr>
        <w:rPr>
          <w:rFonts w:ascii="Times New Roman" w:hAnsi="Times New Roman"/>
          <w:i/>
          <w:iCs/>
          <w:sz w:val="18"/>
          <w:szCs w:val="18"/>
        </w:rPr>
      </w:pPr>
      <w:proofErr w:type="spellStart"/>
      <w:r w:rsidRPr="00902C27">
        <w:rPr>
          <w:rFonts w:ascii="Times New Roman" w:hAnsi="Times New Roman"/>
          <w:i/>
          <w:iCs/>
          <w:sz w:val="18"/>
          <w:szCs w:val="18"/>
        </w:rPr>
        <w:t>Goonyella</w:t>
      </w:r>
      <w:proofErr w:type="spellEnd"/>
      <w:r w:rsidRPr="00902C27">
        <w:rPr>
          <w:rFonts w:ascii="Times New Roman" w:hAnsi="Times New Roman"/>
          <w:i/>
          <w:iCs/>
          <w:sz w:val="18"/>
          <w:szCs w:val="18"/>
        </w:rPr>
        <w:t xml:space="preserve"> East – rail transport infrastructure between </w:t>
      </w:r>
      <w:proofErr w:type="spellStart"/>
      <w:r w:rsidRPr="00902C27">
        <w:rPr>
          <w:rFonts w:ascii="Times New Roman" w:hAnsi="Times New Roman"/>
          <w:i/>
          <w:iCs/>
          <w:sz w:val="18"/>
          <w:szCs w:val="18"/>
        </w:rPr>
        <w:t>Jil</w:t>
      </w:r>
      <w:r w:rsidR="009820C1">
        <w:rPr>
          <w:rFonts w:ascii="Times New Roman" w:hAnsi="Times New Roman"/>
          <w:i/>
          <w:iCs/>
          <w:sz w:val="18"/>
          <w:szCs w:val="18"/>
        </w:rPr>
        <w:t>a</w:t>
      </w:r>
      <w:r w:rsidRPr="00902C27">
        <w:rPr>
          <w:rFonts w:ascii="Times New Roman" w:hAnsi="Times New Roman"/>
          <w:i/>
          <w:iCs/>
          <w:sz w:val="18"/>
          <w:szCs w:val="18"/>
        </w:rPr>
        <w:t>lan</w:t>
      </w:r>
      <w:proofErr w:type="spellEnd"/>
      <w:r w:rsidRPr="00902C27">
        <w:rPr>
          <w:rFonts w:ascii="Times New Roman" w:hAnsi="Times New Roman"/>
          <w:i/>
          <w:iCs/>
          <w:sz w:val="18"/>
          <w:szCs w:val="18"/>
        </w:rPr>
        <w:t xml:space="preserve"> and the</w:t>
      </w:r>
      <w:r w:rsidR="00135B8D">
        <w:rPr>
          <w:rFonts w:ascii="Times New Roman" w:hAnsi="Times New Roman"/>
          <w:i/>
          <w:iCs/>
          <w:sz w:val="18"/>
          <w:szCs w:val="18"/>
        </w:rPr>
        <w:t xml:space="preserve"> Ports of Dalrymple Bay Coal Terminal</w:t>
      </w:r>
      <w:r w:rsidRPr="00902C27">
        <w:rPr>
          <w:rFonts w:ascii="Times New Roman" w:hAnsi="Times New Roman"/>
          <w:i/>
          <w:iCs/>
          <w:sz w:val="18"/>
          <w:szCs w:val="18"/>
        </w:rPr>
        <w:t xml:space="preserve"> and Hay Point;</w:t>
      </w:r>
    </w:p>
    <w:p w:rsidR="00902C27" w:rsidRPr="00902C27" w:rsidRDefault="00902C27" w:rsidP="00902C27">
      <w:pPr>
        <w:pStyle w:val="level3"/>
        <w:numPr>
          <w:ilvl w:val="0"/>
          <w:numId w:val="38"/>
        </w:numPr>
        <w:rPr>
          <w:rFonts w:ascii="Times New Roman" w:hAnsi="Times New Roman"/>
          <w:i/>
          <w:iCs/>
          <w:sz w:val="18"/>
          <w:szCs w:val="18"/>
        </w:rPr>
      </w:pPr>
      <w:r w:rsidRPr="00902C27">
        <w:rPr>
          <w:rFonts w:ascii="Times New Roman" w:hAnsi="Times New Roman"/>
          <w:i/>
          <w:iCs/>
          <w:sz w:val="18"/>
          <w:szCs w:val="18"/>
        </w:rPr>
        <w:t xml:space="preserve">GAPE – rail transport infrastructure between North </w:t>
      </w:r>
      <w:proofErr w:type="spellStart"/>
      <w:r w:rsidRPr="00902C27">
        <w:rPr>
          <w:rFonts w:ascii="Times New Roman" w:hAnsi="Times New Roman"/>
          <w:i/>
          <w:iCs/>
          <w:sz w:val="18"/>
          <w:szCs w:val="18"/>
        </w:rPr>
        <w:t>Goonyella</w:t>
      </w:r>
      <w:proofErr w:type="spellEnd"/>
      <w:r w:rsidRPr="00902C27">
        <w:rPr>
          <w:rFonts w:ascii="Times New Roman" w:hAnsi="Times New Roman"/>
          <w:i/>
          <w:iCs/>
          <w:sz w:val="18"/>
          <w:szCs w:val="18"/>
        </w:rPr>
        <w:t xml:space="preserve"> and the Newlands Junction;</w:t>
      </w:r>
    </w:p>
    <w:p w:rsidR="00902C27" w:rsidRPr="00902C27" w:rsidRDefault="00902C27" w:rsidP="00902C27">
      <w:pPr>
        <w:pStyle w:val="level3"/>
        <w:numPr>
          <w:ilvl w:val="0"/>
          <w:numId w:val="38"/>
        </w:numPr>
        <w:rPr>
          <w:rFonts w:ascii="Times New Roman" w:hAnsi="Times New Roman"/>
          <w:i/>
          <w:iCs/>
          <w:sz w:val="18"/>
          <w:szCs w:val="18"/>
        </w:rPr>
      </w:pPr>
      <w:r w:rsidRPr="00902C27">
        <w:rPr>
          <w:rFonts w:ascii="Times New Roman" w:hAnsi="Times New Roman"/>
          <w:i/>
          <w:iCs/>
          <w:sz w:val="18"/>
          <w:szCs w:val="18"/>
        </w:rPr>
        <w:t xml:space="preserve">Newlands West – rail transport infrastructure between the Newlands Junction and </w:t>
      </w:r>
      <w:proofErr w:type="spellStart"/>
      <w:r w:rsidRPr="00902C27">
        <w:rPr>
          <w:rFonts w:ascii="Times New Roman" w:hAnsi="Times New Roman"/>
          <w:i/>
          <w:iCs/>
          <w:sz w:val="18"/>
          <w:szCs w:val="18"/>
        </w:rPr>
        <w:t>Kaili</w:t>
      </w:r>
      <w:proofErr w:type="spellEnd"/>
      <w:r w:rsidRPr="00902C27">
        <w:rPr>
          <w:rFonts w:ascii="Times New Roman" w:hAnsi="Times New Roman"/>
          <w:i/>
          <w:iCs/>
          <w:sz w:val="18"/>
          <w:szCs w:val="18"/>
        </w:rPr>
        <w:t>;</w:t>
      </w:r>
    </w:p>
    <w:p w:rsidR="00902C27" w:rsidRPr="00902C27" w:rsidRDefault="00902C27" w:rsidP="00902C27">
      <w:pPr>
        <w:pStyle w:val="level3"/>
        <w:numPr>
          <w:ilvl w:val="0"/>
          <w:numId w:val="38"/>
        </w:numPr>
        <w:rPr>
          <w:rFonts w:ascii="Times New Roman" w:hAnsi="Times New Roman"/>
          <w:i/>
          <w:iCs/>
          <w:sz w:val="18"/>
          <w:szCs w:val="18"/>
        </w:rPr>
      </w:pPr>
      <w:r w:rsidRPr="00902C27">
        <w:rPr>
          <w:rFonts w:ascii="Times New Roman" w:hAnsi="Times New Roman"/>
          <w:i/>
          <w:iCs/>
          <w:sz w:val="18"/>
          <w:szCs w:val="18"/>
        </w:rPr>
        <w:t xml:space="preserve">Newlands East – rail transport infrastructure between </w:t>
      </w:r>
      <w:proofErr w:type="spellStart"/>
      <w:r w:rsidRPr="00902C27">
        <w:rPr>
          <w:rFonts w:ascii="Times New Roman" w:hAnsi="Times New Roman"/>
          <w:i/>
          <w:iCs/>
          <w:sz w:val="18"/>
          <w:szCs w:val="18"/>
        </w:rPr>
        <w:t>Kaili</w:t>
      </w:r>
      <w:proofErr w:type="spellEnd"/>
      <w:r w:rsidRPr="00902C27">
        <w:rPr>
          <w:rFonts w:ascii="Times New Roman" w:hAnsi="Times New Roman"/>
          <w:i/>
          <w:iCs/>
          <w:sz w:val="18"/>
          <w:szCs w:val="18"/>
        </w:rPr>
        <w:t xml:space="preserve"> and the Abbot Point coal terminal]</w:t>
      </w:r>
    </w:p>
    <w:p w:rsidR="002A6663" w:rsidRPr="00BE7CD1" w:rsidRDefault="002A6663" w:rsidP="002A6663">
      <w:pPr>
        <w:pStyle w:val="NormalIndent"/>
        <w:rPr>
          <w:rFonts w:ascii="Times New Roman" w:hAnsi="Times New Roman"/>
          <w:sz w:val="18"/>
          <w:szCs w:val="18"/>
        </w:rPr>
      </w:pPr>
      <w:bookmarkStart w:id="35" w:name="_DV_C12"/>
      <w:r w:rsidRPr="00BE7CD1">
        <w:rPr>
          <w:rFonts w:ascii="Times New Roman" w:hAnsi="Times New Roman"/>
          <w:b/>
          <w:sz w:val="18"/>
          <w:szCs w:val="18"/>
        </w:rPr>
        <w:t>Business Day</w:t>
      </w:r>
      <w:r w:rsidRPr="00BE7CD1">
        <w:rPr>
          <w:rFonts w:ascii="Times New Roman" w:hAnsi="Times New Roman"/>
          <w:sz w:val="18"/>
          <w:szCs w:val="18"/>
        </w:rPr>
        <w:t xml:space="preserve"> means a day that is not a Saturday, Sunday or bank or public holiday in Brisbane.</w:t>
      </w:r>
      <w:bookmarkEnd w:id="35"/>
    </w:p>
    <w:p w:rsidR="002A6663" w:rsidRPr="00BE7CD1" w:rsidRDefault="002A6663" w:rsidP="002A6663">
      <w:pPr>
        <w:pStyle w:val="NormalIndent"/>
        <w:rPr>
          <w:rFonts w:ascii="Times New Roman" w:hAnsi="Times New Roman"/>
          <w:sz w:val="18"/>
          <w:szCs w:val="18"/>
        </w:rPr>
      </w:pPr>
      <w:bookmarkStart w:id="36" w:name="_DV_M33"/>
      <w:bookmarkEnd w:id="36"/>
      <w:r w:rsidRPr="00BE7CD1">
        <w:rPr>
          <w:rFonts w:ascii="Times New Roman" w:hAnsi="Times New Roman"/>
          <w:b/>
          <w:sz w:val="18"/>
          <w:szCs w:val="18"/>
        </w:rPr>
        <w:t xml:space="preserve">Claim </w:t>
      </w:r>
      <w:r w:rsidRPr="00BE7CD1">
        <w:rPr>
          <w:rFonts w:ascii="Times New Roman" w:hAnsi="Times New Roman"/>
          <w:sz w:val="18"/>
          <w:szCs w:val="18"/>
        </w:rPr>
        <w:t>means any action, proceeding, claim, demand, damage, loss, cost, liability or expense, including the costs and expenses of defending or settling any action, proceeding, claim or demand.</w:t>
      </w:r>
    </w:p>
    <w:p w:rsidR="006D14F0" w:rsidRPr="00BE7CD1" w:rsidRDefault="002A6663" w:rsidP="002A6663">
      <w:pPr>
        <w:pStyle w:val="NormalIndent"/>
        <w:rPr>
          <w:rFonts w:ascii="Times New Roman" w:hAnsi="Times New Roman"/>
          <w:sz w:val="18"/>
          <w:szCs w:val="18"/>
        </w:rPr>
      </w:pPr>
      <w:bookmarkStart w:id="37" w:name="_DV_M34"/>
      <w:bookmarkEnd w:id="37"/>
      <w:r w:rsidRPr="00BE7CD1">
        <w:rPr>
          <w:rFonts w:ascii="Times New Roman" w:hAnsi="Times New Roman"/>
          <w:b/>
          <w:sz w:val="18"/>
          <w:szCs w:val="18"/>
        </w:rPr>
        <w:t xml:space="preserve">CLMP </w:t>
      </w:r>
      <w:r w:rsidRPr="00BE7CD1">
        <w:rPr>
          <w:rFonts w:ascii="Times New Roman" w:hAnsi="Times New Roman"/>
          <w:sz w:val="18"/>
          <w:szCs w:val="18"/>
        </w:rPr>
        <w:t xml:space="preserve">means the </w:t>
      </w:r>
      <w:r w:rsidR="009310E0">
        <w:rPr>
          <w:rFonts w:ascii="Times New Roman" w:hAnsi="Times New Roman"/>
          <w:sz w:val="18"/>
          <w:szCs w:val="18"/>
        </w:rPr>
        <w:t>provisions</w:t>
      </w:r>
      <w:r w:rsidR="009310E0" w:rsidRPr="00BE7CD1">
        <w:rPr>
          <w:rFonts w:ascii="Times New Roman" w:hAnsi="Times New Roman"/>
          <w:sz w:val="18"/>
          <w:szCs w:val="18"/>
        </w:rPr>
        <w:t xml:space="preserve"> (if any)</w:t>
      </w:r>
      <w:r w:rsidR="009310E0">
        <w:rPr>
          <w:rFonts w:ascii="Times New Roman" w:hAnsi="Times New Roman"/>
          <w:sz w:val="18"/>
          <w:szCs w:val="18"/>
        </w:rPr>
        <w:t xml:space="preserve"> </w:t>
      </w:r>
      <w:r w:rsidR="006D14F0" w:rsidRPr="00BE7CD1">
        <w:rPr>
          <w:rFonts w:ascii="Times New Roman" w:hAnsi="Times New Roman"/>
          <w:sz w:val="18"/>
          <w:szCs w:val="18"/>
        </w:rPr>
        <w:t xml:space="preserve">in relation to coal loss management </w:t>
      </w:r>
      <w:r w:rsidR="009310E0">
        <w:rPr>
          <w:rFonts w:ascii="Times New Roman" w:hAnsi="Times New Roman"/>
          <w:sz w:val="18"/>
          <w:szCs w:val="18"/>
        </w:rPr>
        <w:t xml:space="preserve">obligations </w:t>
      </w:r>
      <w:r w:rsidR="006D14F0" w:rsidRPr="00BE7CD1">
        <w:rPr>
          <w:rFonts w:ascii="Times New Roman" w:hAnsi="Times New Roman"/>
          <w:sz w:val="18"/>
          <w:szCs w:val="18"/>
        </w:rPr>
        <w:t xml:space="preserve">to be </w:t>
      </w:r>
      <w:r w:rsidR="009310E0">
        <w:rPr>
          <w:rFonts w:ascii="Times New Roman" w:hAnsi="Times New Roman"/>
          <w:sz w:val="18"/>
          <w:szCs w:val="18"/>
        </w:rPr>
        <w:t>imposed on the owners of private i</w:t>
      </w:r>
      <w:r w:rsidR="006D14F0" w:rsidRPr="00BE7CD1">
        <w:rPr>
          <w:rFonts w:ascii="Times New Roman" w:hAnsi="Times New Roman"/>
          <w:sz w:val="18"/>
          <w:szCs w:val="18"/>
        </w:rPr>
        <w:t xml:space="preserve">nfrastructure to be connected to the Network </w:t>
      </w:r>
      <w:r w:rsidR="009310E0">
        <w:rPr>
          <w:rFonts w:ascii="Times New Roman" w:hAnsi="Times New Roman"/>
          <w:sz w:val="18"/>
          <w:szCs w:val="18"/>
        </w:rPr>
        <w:t xml:space="preserve">by rail connection agreements </w:t>
      </w:r>
      <w:r w:rsidR="006D14F0" w:rsidRPr="00BE7CD1">
        <w:rPr>
          <w:rFonts w:ascii="Times New Roman" w:hAnsi="Times New Roman"/>
          <w:sz w:val="18"/>
          <w:szCs w:val="18"/>
        </w:rPr>
        <w:t xml:space="preserve">as specified in the </w:t>
      </w:r>
      <w:r w:rsidR="00F2693D">
        <w:rPr>
          <w:rFonts w:ascii="Times New Roman" w:hAnsi="Times New Roman"/>
          <w:sz w:val="18"/>
          <w:szCs w:val="18"/>
        </w:rPr>
        <w:t>Aurizon Network</w:t>
      </w:r>
      <w:r w:rsidR="006D14F0" w:rsidRPr="00BE7CD1">
        <w:rPr>
          <w:rFonts w:ascii="Times New Roman" w:hAnsi="Times New Roman"/>
          <w:sz w:val="18"/>
          <w:szCs w:val="18"/>
        </w:rPr>
        <w:t xml:space="preserve"> Access Undertaking. </w:t>
      </w:r>
      <w:r w:rsidRPr="00BE7CD1">
        <w:rPr>
          <w:rFonts w:ascii="Times New Roman" w:hAnsi="Times New Roman"/>
          <w:sz w:val="18"/>
          <w:szCs w:val="18"/>
        </w:rPr>
        <w:t xml:space="preserve"> </w:t>
      </w:r>
    </w:p>
    <w:p w:rsidR="002A6663" w:rsidRPr="00BE7CD1" w:rsidRDefault="002A6663" w:rsidP="002A6663">
      <w:pPr>
        <w:pStyle w:val="NormalIndent"/>
        <w:rPr>
          <w:rFonts w:ascii="Times New Roman" w:hAnsi="Times New Roman"/>
          <w:sz w:val="18"/>
          <w:szCs w:val="18"/>
        </w:rPr>
      </w:pPr>
      <w:r w:rsidRPr="00BE7CD1">
        <w:rPr>
          <w:rFonts w:ascii="Times New Roman" w:hAnsi="Times New Roman"/>
          <w:b/>
          <w:sz w:val="18"/>
          <w:szCs w:val="18"/>
        </w:rPr>
        <w:t xml:space="preserve">Commencement Date </w:t>
      </w:r>
      <w:r w:rsidRPr="00BE7CD1">
        <w:rPr>
          <w:rFonts w:ascii="Times New Roman" w:hAnsi="Times New Roman"/>
          <w:sz w:val="18"/>
          <w:szCs w:val="18"/>
        </w:rPr>
        <w:t>means the date of execution of this Agreement.</w:t>
      </w:r>
    </w:p>
    <w:p w:rsidR="002A6663" w:rsidRPr="00BE7CD1" w:rsidRDefault="002A6663" w:rsidP="002A6663">
      <w:pPr>
        <w:pStyle w:val="NormalIndent"/>
        <w:rPr>
          <w:rFonts w:ascii="Times New Roman" w:hAnsi="Times New Roman"/>
          <w:sz w:val="18"/>
          <w:szCs w:val="18"/>
        </w:rPr>
      </w:pPr>
      <w:bookmarkStart w:id="38" w:name="_DV_M35"/>
      <w:bookmarkEnd w:id="38"/>
      <w:r w:rsidRPr="00BE7CD1">
        <w:rPr>
          <w:rFonts w:ascii="Times New Roman" w:hAnsi="Times New Roman"/>
          <w:b/>
          <w:sz w:val="18"/>
          <w:szCs w:val="18"/>
        </w:rPr>
        <w:t xml:space="preserve">Commitment Date </w:t>
      </w:r>
      <w:r w:rsidRPr="00BE7CD1">
        <w:rPr>
          <w:rFonts w:ascii="Times New Roman" w:hAnsi="Times New Roman"/>
          <w:sz w:val="18"/>
          <w:szCs w:val="18"/>
        </w:rPr>
        <w:t xml:space="preserve">means the date specified in Item 4 of Schedule </w:t>
      </w:r>
      <w:fldSimple w:instr=" REF _Ref341349938 \w \h  \* MERGEFORMAT ">
        <w:r w:rsidR="00B1431D" w:rsidRPr="00B1431D">
          <w:rPr>
            <w:rFonts w:ascii="Times New Roman" w:hAnsi="Times New Roman"/>
            <w:sz w:val="18"/>
            <w:szCs w:val="18"/>
          </w:rPr>
          <w:t>1</w:t>
        </w:r>
        <w:r w:rsidR="00266B0F">
          <w:t>)</w:t>
        </w:r>
      </w:fldSimple>
      <w:r w:rsidRPr="00BE7CD1">
        <w:rPr>
          <w:rFonts w:ascii="Times New Roman" w:hAnsi="Times New Roman"/>
          <w:sz w:val="18"/>
          <w:szCs w:val="18"/>
        </w:rPr>
        <w:t>.</w:t>
      </w:r>
    </w:p>
    <w:p w:rsidR="002A6663" w:rsidRPr="00BE7CD1" w:rsidRDefault="002A6663" w:rsidP="002A6663">
      <w:pPr>
        <w:pStyle w:val="NormalIndent"/>
        <w:rPr>
          <w:rFonts w:ascii="Times New Roman" w:hAnsi="Times New Roman"/>
          <w:sz w:val="18"/>
          <w:szCs w:val="18"/>
        </w:rPr>
      </w:pPr>
      <w:bookmarkStart w:id="39" w:name="_DV_M36"/>
      <w:bookmarkEnd w:id="39"/>
      <w:r w:rsidRPr="00BE7CD1">
        <w:rPr>
          <w:rFonts w:ascii="Times New Roman" w:hAnsi="Times New Roman"/>
          <w:b/>
          <w:sz w:val="18"/>
          <w:szCs w:val="18"/>
        </w:rPr>
        <w:t xml:space="preserve">Connecting Infrastructure </w:t>
      </w:r>
      <w:r w:rsidRPr="00BE7CD1">
        <w:rPr>
          <w:rFonts w:ascii="Times New Roman" w:hAnsi="Times New Roman"/>
          <w:sz w:val="18"/>
          <w:szCs w:val="18"/>
        </w:rPr>
        <w:t>means the rail transport infrastructure (including, without limitation, track, signalling and overhead traction electricity (if applicable))</w:t>
      </w:r>
      <w:r w:rsidR="009310E0">
        <w:rPr>
          <w:rFonts w:ascii="Times New Roman" w:hAnsi="Times New Roman"/>
          <w:sz w:val="18"/>
          <w:szCs w:val="18"/>
        </w:rPr>
        <w:t xml:space="preserve"> that is either</w:t>
      </w:r>
      <w:r w:rsidRPr="00BE7CD1">
        <w:rPr>
          <w:rFonts w:ascii="Times New Roman" w:hAnsi="Times New Roman"/>
          <w:sz w:val="18"/>
          <w:szCs w:val="18"/>
        </w:rPr>
        <w:t>:</w:t>
      </w:r>
    </w:p>
    <w:p w:rsidR="002A6663" w:rsidRPr="00BE7CD1" w:rsidRDefault="002A6663" w:rsidP="00A3110D">
      <w:pPr>
        <w:pStyle w:val="level3"/>
        <w:numPr>
          <w:ilvl w:val="2"/>
          <w:numId w:val="34"/>
        </w:numPr>
        <w:rPr>
          <w:rFonts w:ascii="Times New Roman" w:hAnsi="Times New Roman"/>
          <w:sz w:val="18"/>
          <w:szCs w:val="18"/>
        </w:rPr>
      </w:pPr>
      <w:r w:rsidRPr="00BE7CD1">
        <w:rPr>
          <w:rFonts w:ascii="Times New Roman" w:hAnsi="Times New Roman"/>
          <w:sz w:val="18"/>
          <w:szCs w:val="18"/>
        </w:rPr>
        <w:t>identified as Connecting Infrastructure on</w:t>
      </w:r>
      <w:r w:rsidR="00255F31" w:rsidRPr="00BE7CD1">
        <w:rPr>
          <w:rFonts w:ascii="Times New Roman" w:hAnsi="Times New Roman"/>
          <w:sz w:val="18"/>
          <w:szCs w:val="18"/>
        </w:rPr>
        <w:t xml:space="preserve"> the plan detailed in Schedule </w:t>
      </w:r>
      <w:fldSimple w:instr=" REF _Ref341349943 \w \h  \* MERGEFORMAT ">
        <w:r w:rsidR="00B1431D" w:rsidRPr="00B1431D">
          <w:rPr>
            <w:rFonts w:ascii="Times New Roman" w:hAnsi="Times New Roman"/>
            <w:sz w:val="18"/>
            <w:szCs w:val="18"/>
          </w:rPr>
          <w:t>2</w:t>
        </w:r>
        <w:r w:rsidR="00266B0F">
          <w:t>)</w:t>
        </w:r>
      </w:fldSimple>
      <w:r w:rsidR="009310E0">
        <w:rPr>
          <w:rFonts w:ascii="Times New Roman" w:hAnsi="Times New Roman"/>
          <w:sz w:val="18"/>
          <w:szCs w:val="18"/>
        </w:rPr>
        <w:t>; or</w:t>
      </w:r>
    </w:p>
    <w:p w:rsidR="002A6663" w:rsidRPr="00BE7CD1" w:rsidRDefault="009310E0" w:rsidP="002A6663">
      <w:pPr>
        <w:pStyle w:val="level3"/>
        <w:rPr>
          <w:rFonts w:ascii="Times New Roman" w:hAnsi="Times New Roman"/>
          <w:sz w:val="18"/>
          <w:szCs w:val="18"/>
        </w:rPr>
      </w:pPr>
      <w:r w:rsidRPr="00BE7CD1">
        <w:rPr>
          <w:rFonts w:ascii="Times New Roman" w:hAnsi="Times New Roman"/>
          <w:sz w:val="18"/>
          <w:szCs w:val="18"/>
        </w:rPr>
        <w:t xml:space="preserve">not identified on the plan detailed in Schedule </w:t>
      </w:r>
      <w:fldSimple w:instr=" REF _Ref341349943 \w \h  \* MERGEFORMAT ">
        <w:r w:rsidR="00B1431D" w:rsidRPr="00B1431D">
          <w:rPr>
            <w:rFonts w:ascii="Times New Roman" w:hAnsi="Times New Roman"/>
            <w:sz w:val="18"/>
            <w:szCs w:val="18"/>
          </w:rPr>
          <w:t>2</w:t>
        </w:r>
        <w:r w:rsidR="00266B0F">
          <w:t>)</w:t>
        </w:r>
      </w:fldSimple>
      <w:r w:rsidRPr="00BE7CD1">
        <w:rPr>
          <w:rFonts w:ascii="Times New Roman" w:hAnsi="Times New Roman"/>
          <w:sz w:val="18"/>
          <w:szCs w:val="18"/>
        </w:rPr>
        <w:t xml:space="preserve"> as being Private Infrastructure, Connecting Infrastructure or part of the Network</w:t>
      </w:r>
      <w:r>
        <w:rPr>
          <w:rFonts w:ascii="Times New Roman" w:hAnsi="Times New Roman"/>
          <w:sz w:val="18"/>
          <w:szCs w:val="18"/>
        </w:rPr>
        <w:t xml:space="preserve">, </w:t>
      </w:r>
      <w:r w:rsidR="00044B76">
        <w:rPr>
          <w:rFonts w:ascii="Times New Roman" w:hAnsi="Times New Roman"/>
          <w:sz w:val="18"/>
          <w:szCs w:val="18"/>
        </w:rPr>
        <w:t xml:space="preserve">but </w:t>
      </w:r>
      <w:r w:rsidRPr="00BE7CD1">
        <w:rPr>
          <w:rFonts w:ascii="Times New Roman" w:hAnsi="Times New Roman"/>
          <w:sz w:val="18"/>
          <w:szCs w:val="18"/>
        </w:rPr>
        <w:t xml:space="preserve">is managed, controlled or owned by </w:t>
      </w:r>
      <w:r>
        <w:rPr>
          <w:rFonts w:ascii="Times New Roman" w:hAnsi="Times New Roman"/>
          <w:sz w:val="18"/>
          <w:szCs w:val="18"/>
        </w:rPr>
        <w:t xml:space="preserve">Aurizon Network and </w:t>
      </w:r>
      <w:r w:rsidRPr="00BE7CD1">
        <w:rPr>
          <w:rFonts w:ascii="Times New Roman" w:hAnsi="Times New Roman"/>
          <w:sz w:val="18"/>
          <w:szCs w:val="18"/>
        </w:rPr>
        <w:t>connects the Network to the Private Infrastructure</w:t>
      </w:r>
      <w:r>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lang w:eastAsia="ja-JP"/>
        </w:rPr>
      </w:pPr>
      <w:proofErr w:type="gramStart"/>
      <w:r w:rsidRPr="00BE7CD1">
        <w:rPr>
          <w:rFonts w:ascii="Times New Roman" w:hAnsi="Times New Roman"/>
          <w:sz w:val="18"/>
          <w:szCs w:val="18"/>
        </w:rPr>
        <w:t>as</w:t>
      </w:r>
      <w:proofErr w:type="gramEnd"/>
      <w:r w:rsidRPr="00BE7CD1">
        <w:rPr>
          <w:rFonts w:ascii="Times New Roman" w:hAnsi="Times New Roman"/>
          <w:sz w:val="18"/>
          <w:szCs w:val="18"/>
        </w:rPr>
        <w:t xml:space="preserve"> modified, upgraded or replaced from time to time.  </w:t>
      </w:r>
    </w:p>
    <w:p w:rsidR="002500A1" w:rsidRPr="00BE7CD1" w:rsidRDefault="002500A1" w:rsidP="002500A1">
      <w:pPr>
        <w:pStyle w:val="NormalIndent"/>
        <w:rPr>
          <w:rFonts w:ascii="Times New Roman" w:hAnsi="Times New Roman"/>
          <w:sz w:val="18"/>
          <w:szCs w:val="18"/>
          <w:lang w:eastAsia="ja-JP"/>
        </w:rPr>
      </w:pPr>
      <w:r w:rsidRPr="00BE7CD1">
        <w:rPr>
          <w:rFonts w:ascii="Times New Roman" w:hAnsi="Times New Roman"/>
          <w:sz w:val="18"/>
          <w:szCs w:val="18"/>
          <w:lang w:eastAsia="ja-JP"/>
        </w:rPr>
        <w:t>[</w:t>
      </w:r>
      <w:r w:rsidRPr="00BE7CD1">
        <w:rPr>
          <w:rFonts w:ascii="Times New Roman" w:hAnsi="Times New Roman"/>
          <w:b/>
          <w:sz w:val="18"/>
          <w:szCs w:val="18"/>
          <w:lang w:eastAsia="ja-JP"/>
        </w:rPr>
        <w:t>Connecting Infrastructure Work Notice</w:t>
      </w:r>
      <w:r w:rsidRPr="00BE7CD1">
        <w:rPr>
          <w:rFonts w:ascii="Times New Roman" w:hAnsi="Times New Roman"/>
          <w:sz w:val="18"/>
          <w:szCs w:val="18"/>
          <w:lang w:eastAsia="ja-JP"/>
        </w:rPr>
        <w:t xml:space="preserve"> means the notice referred to in </w:t>
      </w:r>
      <w:r w:rsidRPr="009C05FA">
        <w:rPr>
          <w:rFonts w:ascii="Times New Roman" w:hAnsi="Times New Roman"/>
          <w:sz w:val="18"/>
          <w:szCs w:val="18"/>
          <w:lang w:eastAsia="ja-JP"/>
        </w:rPr>
        <w:t xml:space="preserve">clause </w:t>
      </w:r>
      <w:r w:rsidR="00B1431D">
        <w:fldChar w:fldCharType="begin"/>
      </w:r>
      <w:r w:rsidR="00B1431D">
        <w:instrText xml:space="preserve"> REF _Ref302690693 \w \h  \* MERGEFORMAT </w:instrText>
      </w:r>
      <w:r w:rsidR="00B1431D">
        <w:fldChar w:fldCharType="separate"/>
      </w:r>
      <w:r w:rsidR="00B1431D" w:rsidRPr="00B1431D">
        <w:rPr>
          <w:rFonts w:ascii="Times New Roman" w:hAnsi="Times New Roman"/>
          <w:sz w:val="18"/>
          <w:szCs w:val="18"/>
          <w:lang w:eastAsia="ja-JP"/>
        </w:rPr>
        <w:t>6.3(c</w:t>
      </w:r>
      <w:proofErr w:type="gramStart"/>
      <w:r w:rsidR="00B1431D" w:rsidRPr="00B1431D">
        <w:rPr>
          <w:rFonts w:ascii="Times New Roman" w:hAnsi="Times New Roman"/>
          <w:sz w:val="18"/>
          <w:szCs w:val="18"/>
          <w:lang w:eastAsia="ja-JP"/>
        </w:rPr>
        <w:t>)(</w:t>
      </w:r>
      <w:proofErr w:type="gramEnd"/>
      <w:r w:rsidR="00B1431D" w:rsidRPr="00B1431D">
        <w:rPr>
          <w:rFonts w:ascii="Times New Roman" w:hAnsi="Times New Roman"/>
          <w:sz w:val="18"/>
          <w:szCs w:val="18"/>
          <w:lang w:eastAsia="ja-JP"/>
        </w:rPr>
        <w:t>ii)</w:t>
      </w:r>
      <w:r w:rsidR="00B1431D">
        <w:fldChar w:fldCharType="end"/>
      </w:r>
      <w:r w:rsidRPr="00BE7CD1">
        <w:rPr>
          <w:rFonts w:ascii="Times New Roman" w:hAnsi="Times New Roman"/>
          <w:sz w:val="18"/>
          <w:szCs w:val="18"/>
          <w:lang w:eastAsia="ja-JP"/>
        </w:rPr>
        <w:t>.] [</w:t>
      </w:r>
      <w:r w:rsidRPr="00BE7CD1">
        <w:rPr>
          <w:rFonts w:ascii="Times New Roman" w:hAnsi="Times New Roman"/>
          <w:i/>
          <w:iCs/>
          <w:sz w:val="18"/>
          <w:szCs w:val="18"/>
          <w:lang w:eastAsia="ja-JP"/>
        </w:rPr>
        <w:t xml:space="preserve">Definition </w:t>
      </w:r>
      <w:r w:rsidRPr="00BE7CD1">
        <w:rPr>
          <w:rFonts w:ascii="Times New Roman" w:hAnsi="Times New Roman"/>
          <w:i/>
          <w:sz w:val="18"/>
          <w:szCs w:val="18"/>
          <w:lang w:eastAsia="ja-JP"/>
        </w:rPr>
        <w:t xml:space="preserve">only to </w:t>
      </w:r>
      <w:proofErr w:type="gramStart"/>
      <w:r w:rsidRPr="00BE7CD1">
        <w:rPr>
          <w:rFonts w:ascii="Times New Roman" w:hAnsi="Times New Roman"/>
          <w:i/>
          <w:sz w:val="18"/>
          <w:szCs w:val="18"/>
          <w:lang w:eastAsia="ja-JP"/>
        </w:rPr>
        <w:t>be  included</w:t>
      </w:r>
      <w:proofErr w:type="gramEnd"/>
      <w:r w:rsidRPr="00BE7CD1">
        <w:rPr>
          <w:rFonts w:ascii="Times New Roman" w:hAnsi="Times New Roman"/>
          <w:i/>
          <w:sz w:val="18"/>
          <w:szCs w:val="18"/>
          <w:lang w:eastAsia="ja-JP"/>
        </w:rPr>
        <w:t xml:space="preserve"> if clauses </w:t>
      </w:r>
      <w:fldSimple w:instr=" REF _Ref341349386 \w \h  \* MERGEFORMAT ">
        <w:r w:rsidR="00B1431D" w:rsidRPr="00B1431D">
          <w:rPr>
            <w:rFonts w:ascii="Times New Roman" w:hAnsi="Times New Roman"/>
            <w:i/>
            <w:sz w:val="18"/>
            <w:szCs w:val="18"/>
            <w:lang w:eastAsia="ja-JP"/>
          </w:rPr>
          <w:t>6.1</w:t>
        </w:r>
      </w:fldSimple>
      <w:r w:rsidR="00255F31" w:rsidRPr="00BE7CD1">
        <w:rPr>
          <w:rFonts w:ascii="Times New Roman" w:hAnsi="Times New Roman"/>
          <w:i/>
          <w:sz w:val="18"/>
          <w:szCs w:val="18"/>
          <w:lang w:eastAsia="ja-JP"/>
        </w:rPr>
        <w:t>-</w:t>
      </w:r>
      <w:fldSimple w:instr=" REF _Ref341349390 \w \h  \* MERGEFORMAT ">
        <w:r w:rsidR="00B1431D" w:rsidRPr="00B1431D">
          <w:rPr>
            <w:rFonts w:ascii="Times New Roman" w:hAnsi="Times New Roman"/>
            <w:i/>
            <w:sz w:val="18"/>
            <w:szCs w:val="18"/>
            <w:lang w:eastAsia="ja-JP"/>
          </w:rPr>
          <w:t>6.3</w:t>
        </w:r>
      </w:fldSimple>
      <w:r w:rsidRPr="00BE7CD1">
        <w:rPr>
          <w:rFonts w:ascii="Times New Roman" w:hAnsi="Times New Roman"/>
          <w:i/>
          <w:sz w:val="18"/>
          <w:szCs w:val="18"/>
          <w:lang w:eastAsia="ja-JP"/>
        </w:rPr>
        <w:t xml:space="preserve"> are included</w:t>
      </w:r>
      <w:r w:rsidRPr="00BE7CD1">
        <w:rPr>
          <w:rFonts w:ascii="Times New Roman" w:hAnsi="Times New Roman"/>
          <w:sz w:val="18"/>
          <w:szCs w:val="18"/>
          <w:lang w:eastAsia="ja-JP"/>
        </w:rPr>
        <w:t xml:space="preserve"> ]</w:t>
      </w:r>
    </w:p>
    <w:p w:rsidR="002500A1" w:rsidRPr="00BE7CD1" w:rsidRDefault="002500A1" w:rsidP="002500A1">
      <w:pPr>
        <w:pStyle w:val="NormalIndent"/>
        <w:rPr>
          <w:rFonts w:ascii="Times New Roman" w:hAnsi="Times New Roman"/>
          <w:sz w:val="18"/>
          <w:szCs w:val="18"/>
        </w:rPr>
      </w:pPr>
      <w:bookmarkStart w:id="40" w:name="_DV_M38"/>
      <w:bookmarkEnd w:id="40"/>
      <w:r w:rsidRPr="00BE7CD1">
        <w:rPr>
          <w:rFonts w:ascii="Times New Roman" w:hAnsi="Times New Roman"/>
          <w:b/>
          <w:sz w:val="18"/>
          <w:szCs w:val="18"/>
        </w:rPr>
        <w:t>Consequential Loss</w:t>
      </w:r>
      <w:r w:rsidRPr="00BE7CD1">
        <w:rPr>
          <w:rFonts w:ascii="Times New Roman" w:hAnsi="Times New Roman"/>
          <w:sz w:val="18"/>
          <w:szCs w:val="18"/>
        </w:rPr>
        <w:t xml:space="preserve"> means:</w:t>
      </w:r>
    </w:p>
    <w:p w:rsidR="002500A1" w:rsidRPr="00BE7CD1" w:rsidRDefault="002500A1" w:rsidP="002500A1">
      <w:pPr>
        <w:pStyle w:val="level3"/>
        <w:numPr>
          <w:ilvl w:val="2"/>
          <w:numId w:val="26"/>
        </w:numPr>
        <w:rPr>
          <w:rFonts w:ascii="Times New Roman" w:hAnsi="Times New Roman"/>
          <w:sz w:val="18"/>
          <w:szCs w:val="18"/>
        </w:rPr>
      </w:pPr>
      <w:bookmarkStart w:id="41" w:name="_DV_M39"/>
      <w:bookmarkStart w:id="42" w:name="_Ref302151478"/>
      <w:bookmarkEnd w:id="41"/>
      <w:r w:rsidRPr="00BE7CD1">
        <w:rPr>
          <w:rFonts w:ascii="Times New Roman" w:hAnsi="Times New Roman"/>
          <w:sz w:val="18"/>
          <w:szCs w:val="18"/>
        </w:rPr>
        <w:t>any special, indirect or consequential loss;</w:t>
      </w:r>
      <w:bookmarkEnd w:id="42"/>
    </w:p>
    <w:p w:rsidR="002500A1" w:rsidRPr="00BE7CD1" w:rsidRDefault="002500A1" w:rsidP="002500A1">
      <w:pPr>
        <w:pStyle w:val="level3"/>
        <w:rPr>
          <w:rFonts w:ascii="Times New Roman" w:hAnsi="Times New Roman"/>
          <w:sz w:val="18"/>
          <w:szCs w:val="18"/>
        </w:rPr>
      </w:pPr>
      <w:bookmarkStart w:id="43" w:name="_DV_M41"/>
      <w:bookmarkStart w:id="44" w:name="_Ref302151479"/>
      <w:bookmarkEnd w:id="43"/>
      <w:r w:rsidRPr="00BE7CD1">
        <w:rPr>
          <w:rFonts w:ascii="Times New Roman" w:hAnsi="Times New Roman"/>
          <w:sz w:val="18"/>
          <w:szCs w:val="18"/>
        </w:rPr>
        <w:t>any economic loss in respect of any claim in tort;</w:t>
      </w:r>
      <w:bookmarkEnd w:id="44"/>
    </w:p>
    <w:p w:rsidR="002500A1" w:rsidRPr="00BE7CD1" w:rsidRDefault="002500A1" w:rsidP="002500A1">
      <w:pPr>
        <w:pStyle w:val="level3"/>
        <w:rPr>
          <w:rFonts w:ascii="Times New Roman" w:hAnsi="Times New Roman"/>
          <w:sz w:val="18"/>
          <w:szCs w:val="18"/>
        </w:rPr>
      </w:pPr>
      <w:bookmarkStart w:id="45" w:name="_DV_M42"/>
      <w:bookmarkStart w:id="46" w:name="_Ref302151480"/>
      <w:bookmarkEnd w:id="45"/>
      <w:r w:rsidRPr="00BE7CD1">
        <w:rPr>
          <w:rFonts w:ascii="Times New Roman" w:hAnsi="Times New Roman"/>
          <w:sz w:val="18"/>
          <w:szCs w:val="18"/>
        </w:rPr>
        <w:t>any loss of profits, production, revenue, use, contract, opportunity, reputation or goodwill, any wasted overheads or damage to credit rating whatsoever; and</w:t>
      </w:r>
      <w:bookmarkEnd w:id="46"/>
    </w:p>
    <w:p w:rsidR="002500A1" w:rsidRPr="00BE7CD1" w:rsidRDefault="002500A1" w:rsidP="002500A1">
      <w:pPr>
        <w:pStyle w:val="level3"/>
        <w:rPr>
          <w:rFonts w:ascii="Times New Roman" w:hAnsi="Times New Roman"/>
          <w:sz w:val="18"/>
          <w:szCs w:val="18"/>
        </w:rPr>
      </w:pPr>
      <w:bookmarkStart w:id="47" w:name="_DV_M43"/>
      <w:bookmarkStart w:id="48" w:name="_Ref302151481"/>
      <w:bookmarkEnd w:id="47"/>
      <w:r w:rsidRPr="00BE7CD1">
        <w:rPr>
          <w:rFonts w:ascii="Times New Roman" w:hAnsi="Times New Roman"/>
          <w:sz w:val="18"/>
          <w:szCs w:val="18"/>
        </w:rPr>
        <w:t>any loss arising out of any Claim by a Third Party,</w:t>
      </w:r>
      <w:bookmarkEnd w:id="48"/>
    </w:p>
    <w:p w:rsidR="002500A1" w:rsidRPr="00BE7CD1" w:rsidRDefault="002500A1" w:rsidP="002500A1">
      <w:pPr>
        <w:pStyle w:val="NormalIndent"/>
        <w:rPr>
          <w:rFonts w:ascii="Times New Roman" w:hAnsi="Times New Roman"/>
          <w:sz w:val="18"/>
          <w:szCs w:val="18"/>
        </w:rPr>
      </w:pPr>
      <w:bookmarkStart w:id="49" w:name="_DV_M44"/>
      <w:bookmarkEnd w:id="49"/>
      <w:proofErr w:type="gramStart"/>
      <w:r w:rsidRPr="00BE7CD1">
        <w:rPr>
          <w:rFonts w:ascii="Times New Roman" w:hAnsi="Times New Roman"/>
          <w:sz w:val="18"/>
          <w:szCs w:val="18"/>
        </w:rPr>
        <w:t>but</w:t>
      </w:r>
      <w:proofErr w:type="gramEnd"/>
      <w:r w:rsidRPr="00BE7CD1">
        <w:rPr>
          <w:rFonts w:ascii="Times New Roman" w:hAnsi="Times New Roman"/>
          <w:sz w:val="18"/>
          <w:szCs w:val="18"/>
        </w:rPr>
        <w:t xml:space="preserve"> </w:t>
      </w:r>
      <w:r w:rsidRPr="00BE7CD1">
        <w:rPr>
          <w:rFonts w:ascii="Times New Roman" w:hAnsi="Times New Roman"/>
          <w:b/>
          <w:bCs/>
          <w:sz w:val="18"/>
          <w:szCs w:val="18"/>
        </w:rPr>
        <w:t xml:space="preserve">Consequential Loss </w:t>
      </w:r>
      <w:r w:rsidRPr="00BE7CD1">
        <w:rPr>
          <w:rFonts w:ascii="Times New Roman" w:hAnsi="Times New Roman"/>
          <w:sz w:val="18"/>
          <w:szCs w:val="18"/>
        </w:rPr>
        <w:t>does not include:</w:t>
      </w:r>
    </w:p>
    <w:p w:rsidR="002500A1" w:rsidRPr="00BE7CD1" w:rsidRDefault="002500A1" w:rsidP="002500A1">
      <w:pPr>
        <w:pStyle w:val="level3"/>
        <w:rPr>
          <w:rFonts w:ascii="Times New Roman" w:hAnsi="Times New Roman"/>
          <w:sz w:val="18"/>
          <w:szCs w:val="18"/>
        </w:rPr>
      </w:pPr>
      <w:bookmarkStart w:id="50" w:name="_DV_M45"/>
      <w:bookmarkEnd w:id="50"/>
      <w:r w:rsidRPr="00BE7CD1">
        <w:rPr>
          <w:rFonts w:ascii="Times New Roman" w:hAnsi="Times New Roman"/>
          <w:sz w:val="18"/>
          <w:szCs w:val="18"/>
        </w:rPr>
        <w:t>a loss (including a loss arising out of a Claim by a Third Party) in respect of:</w:t>
      </w:r>
    </w:p>
    <w:p w:rsidR="002500A1" w:rsidRPr="00BE7CD1" w:rsidRDefault="002500A1" w:rsidP="0066712A">
      <w:pPr>
        <w:pStyle w:val="level5"/>
        <w:tabs>
          <w:tab w:val="clear" w:pos="2693"/>
        </w:tabs>
        <w:ind w:left="2100" w:hanging="700"/>
        <w:rPr>
          <w:rFonts w:ascii="Times New Roman" w:hAnsi="Times New Roman"/>
          <w:sz w:val="18"/>
          <w:szCs w:val="18"/>
        </w:rPr>
      </w:pPr>
      <w:bookmarkStart w:id="51" w:name="_DV_M46"/>
      <w:bookmarkEnd w:id="51"/>
      <w:r w:rsidRPr="00BE7CD1">
        <w:rPr>
          <w:rFonts w:ascii="Times New Roman" w:hAnsi="Times New Roman"/>
          <w:sz w:val="18"/>
          <w:szCs w:val="18"/>
        </w:rPr>
        <w:t>the cost of repairing, replacing or reinstating any real or personal property of any person (including a Party) that has been lost, damaged or destroyed; or</w:t>
      </w:r>
    </w:p>
    <w:p w:rsidR="002500A1" w:rsidRPr="00BE7CD1" w:rsidRDefault="002500A1" w:rsidP="0066712A">
      <w:pPr>
        <w:pStyle w:val="level5"/>
        <w:tabs>
          <w:tab w:val="clear" w:pos="2693"/>
        </w:tabs>
        <w:ind w:left="2100" w:hanging="700"/>
        <w:rPr>
          <w:rFonts w:ascii="Times New Roman" w:hAnsi="Times New Roman"/>
          <w:sz w:val="18"/>
          <w:szCs w:val="18"/>
        </w:rPr>
      </w:pPr>
      <w:bookmarkStart w:id="52" w:name="_DV_M47"/>
      <w:bookmarkEnd w:id="52"/>
      <w:r w:rsidRPr="00BE7CD1">
        <w:rPr>
          <w:rFonts w:ascii="Times New Roman" w:hAnsi="Times New Roman"/>
          <w:sz w:val="18"/>
          <w:szCs w:val="18"/>
        </w:rPr>
        <w:t>personal injury to or death of any person; or</w:t>
      </w:r>
    </w:p>
    <w:p w:rsidR="002500A1" w:rsidRPr="00BE7CD1" w:rsidRDefault="002500A1" w:rsidP="0066712A">
      <w:pPr>
        <w:pStyle w:val="level5"/>
        <w:tabs>
          <w:tab w:val="clear" w:pos="2693"/>
        </w:tabs>
        <w:ind w:left="2100" w:hanging="700"/>
        <w:rPr>
          <w:rFonts w:ascii="Times New Roman" w:hAnsi="Times New Roman"/>
          <w:sz w:val="18"/>
          <w:szCs w:val="18"/>
        </w:rPr>
      </w:pPr>
      <w:bookmarkStart w:id="53" w:name="_DV_M48"/>
      <w:bookmarkEnd w:id="53"/>
      <w:proofErr w:type="gramStart"/>
      <w:r w:rsidRPr="00BE7CD1">
        <w:rPr>
          <w:rFonts w:ascii="Times New Roman" w:hAnsi="Times New Roman"/>
          <w:sz w:val="18"/>
          <w:szCs w:val="18"/>
        </w:rPr>
        <w:t>special</w:t>
      </w:r>
      <w:proofErr w:type="gramEnd"/>
      <w:r w:rsidRPr="00BE7CD1">
        <w:rPr>
          <w:rFonts w:ascii="Times New Roman" w:hAnsi="Times New Roman"/>
          <w:sz w:val="18"/>
          <w:szCs w:val="18"/>
        </w:rPr>
        <w:t xml:space="preserve"> loss or economic loss as those terms are used in the context of personal injury claims.</w:t>
      </w:r>
    </w:p>
    <w:p w:rsidR="002500A1" w:rsidRPr="00BE7CD1" w:rsidRDefault="002500A1" w:rsidP="002500A1">
      <w:pPr>
        <w:pStyle w:val="NormalIndent"/>
        <w:rPr>
          <w:rFonts w:ascii="Times New Roman" w:hAnsi="Times New Roman"/>
          <w:sz w:val="18"/>
          <w:szCs w:val="18"/>
        </w:rPr>
      </w:pPr>
      <w:bookmarkStart w:id="54" w:name="_DV_C18"/>
      <w:r w:rsidRPr="00BE7CD1">
        <w:rPr>
          <w:rFonts w:ascii="Times New Roman" w:hAnsi="Times New Roman"/>
          <w:sz w:val="18"/>
          <w:szCs w:val="18"/>
        </w:rPr>
        <w:t>[</w:t>
      </w:r>
      <w:r w:rsidRPr="00BE7CD1">
        <w:rPr>
          <w:rFonts w:ascii="Times New Roman" w:hAnsi="Times New Roman"/>
          <w:b/>
          <w:sz w:val="18"/>
          <w:szCs w:val="18"/>
        </w:rPr>
        <w:t>Construction Agreement</w:t>
      </w:r>
      <w:r w:rsidRPr="00BE7CD1">
        <w:rPr>
          <w:rFonts w:ascii="Times New Roman" w:hAnsi="Times New Roman"/>
          <w:sz w:val="18"/>
          <w:szCs w:val="18"/>
        </w:rPr>
        <w:t xml:space="preserve"> means the agreement referred to in clause </w:t>
      </w:r>
      <w:fldSimple w:instr=" REF _Ref341349318 \w \h  \* MERGEFORMAT ">
        <w:r w:rsidR="00B1431D" w:rsidRPr="00B1431D">
          <w:rPr>
            <w:rFonts w:ascii="Times New Roman" w:hAnsi="Times New Roman"/>
            <w:sz w:val="18"/>
            <w:szCs w:val="18"/>
          </w:rPr>
          <w:t>6.4(a)</w:t>
        </w:r>
      </w:fldSimple>
      <w:r w:rsidRPr="00BE7CD1">
        <w:rPr>
          <w:rFonts w:ascii="Times New Roman" w:hAnsi="Times New Roman"/>
          <w:sz w:val="18"/>
          <w:szCs w:val="18"/>
        </w:rPr>
        <w:t>.] [</w:t>
      </w:r>
      <w:r w:rsidRPr="00BE7CD1">
        <w:rPr>
          <w:rFonts w:ascii="Times New Roman" w:hAnsi="Times New Roman"/>
          <w:i/>
          <w:sz w:val="18"/>
          <w:szCs w:val="18"/>
        </w:rPr>
        <w:t xml:space="preserve">Definition only to be included if clause </w:t>
      </w:r>
      <w:fldSimple w:instr=" REF _Ref341349328 \w \h  \* MERGEFORMAT ">
        <w:r w:rsidR="00B1431D" w:rsidRPr="00B1431D">
          <w:rPr>
            <w:rFonts w:ascii="Times New Roman" w:hAnsi="Times New Roman"/>
            <w:i/>
            <w:sz w:val="18"/>
            <w:szCs w:val="18"/>
          </w:rPr>
          <w:t>6.4</w:t>
        </w:r>
      </w:fldSimple>
      <w:r w:rsidRPr="00BE7CD1">
        <w:rPr>
          <w:rFonts w:ascii="Times New Roman" w:hAnsi="Times New Roman"/>
          <w:i/>
          <w:sz w:val="18"/>
          <w:szCs w:val="18"/>
        </w:rPr>
        <w:t xml:space="preserve"> is included</w:t>
      </w:r>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r w:rsidRPr="00BE7CD1">
        <w:rPr>
          <w:rFonts w:ascii="Times New Roman" w:hAnsi="Times New Roman"/>
          <w:b/>
          <w:sz w:val="18"/>
          <w:szCs w:val="18"/>
        </w:rPr>
        <w:t xml:space="preserve">Corporations Act </w:t>
      </w:r>
      <w:r w:rsidRPr="00BE7CD1">
        <w:rPr>
          <w:rFonts w:ascii="Times New Roman" w:hAnsi="Times New Roman"/>
          <w:sz w:val="18"/>
          <w:szCs w:val="18"/>
        </w:rPr>
        <w:t>means the</w:t>
      </w:r>
      <w:r w:rsidRPr="00BE7CD1">
        <w:rPr>
          <w:rFonts w:ascii="Times New Roman" w:hAnsi="Times New Roman"/>
          <w:i/>
          <w:sz w:val="18"/>
          <w:szCs w:val="18"/>
        </w:rPr>
        <w:t xml:space="preserve"> Corporations Act 2001 </w:t>
      </w:r>
      <w:r w:rsidRPr="00BE7CD1">
        <w:rPr>
          <w:rFonts w:ascii="Times New Roman" w:hAnsi="Times New Roman"/>
          <w:sz w:val="18"/>
          <w:szCs w:val="18"/>
        </w:rPr>
        <w:t>(</w:t>
      </w:r>
      <w:proofErr w:type="spellStart"/>
      <w:r w:rsidRPr="00BE7CD1">
        <w:rPr>
          <w:rFonts w:ascii="Times New Roman" w:hAnsi="Times New Roman"/>
          <w:sz w:val="18"/>
          <w:szCs w:val="18"/>
        </w:rPr>
        <w:t>Cth</w:t>
      </w:r>
      <w:proofErr w:type="spellEnd"/>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r w:rsidRPr="00BE7CD1">
        <w:rPr>
          <w:rFonts w:ascii="Times New Roman" w:hAnsi="Times New Roman"/>
          <w:b/>
          <w:sz w:val="18"/>
          <w:szCs w:val="18"/>
        </w:rPr>
        <w:t xml:space="preserve">Design </w:t>
      </w:r>
      <w:r w:rsidRPr="00BE7CD1">
        <w:rPr>
          <w:rFonts w:ascii="Times New Roman" w:hAnsi="Times New Roman"/>
          <w:sz w:val="18"/>
          <w:szCs w:val="18"/>
        </w:rPr>
        <w:t>means the design of the Connecting Infrastructure.</w:t>
      </w:r>
      <w:bookmarkEnd w:id="54"/>
    </w:p>
    <w:p w:rsidR="002500A1" w:rsidRPr="00BE7CD1" w:rsidRDefault="002500A1" w:rsidP="002500A1">
      <w:pPr>
        <w:pStyle w:val="NormalIndent"/>
        <w:rPr>
          <w:rFonts w:ascii="Times New Roman" w:hAnsi="Times New Roman"/>
          <w:sz w:val="18"/>
          <w:szCs w:val="18"/>
        </w:rPr>
      </w:pPr>
      <w:bookmarkStart w:id="55" w:name="_DV_M49"/>
      <w:bookmarkEnd w:id="55"/>
      <w:r w:rsidRPr="00BE7CD1">
        <w:rPr>
          <w:rFonts w:ascii="Times New Roman" w:hAnsi="Times New Roman"/>
          <w:b/>
          <w:sz w:val="18"/>
          <w:szCs w:val="18"/>
        </w:rPr>
        <w:t>Dispute</w:t>
      </w:r>
      <w:r w:rsidRPr="00BE7CD1">
        <w:rPr>
          <w:rFonts w:ascii="Times New Roman" w:hAnsi="Times New Roman"/>
          <w:sz w:val="18"/>
          <w:szCs w:val="18"/>
        </w:rPr>
        <w:t xml:space="preserve"> has the meaning given in clause </w:t>
      </w:r>
      <w:fldSimple w:instr=" REF _Ref302151609 \r \h  \* MERGEFORMAT ">
        <w:r w:rsidR="00B1431D" w:rsidRPr="00B1431D">
          <w:rPr>
            <w:rFonts w:ascii="Times New Roman" w:hAnsi="Times New Roman"/>
            <w:sz w:val="18"/>
            <w:szCs w:val="18"/>
          </w:rPr>
          <w:t>17.1</w:t>
        </w:r>
      </w:fldSimple>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bookmarkStart w:id="56" w:name="_DV_M50"/>
      <w:bookmarkEnd w:id="56"/>
      <w:r w:rsidRPr="00BE7CD1">
        <w:rPr>
          <w:rFonts w:ascii="Times New Roman" w:hAnsi="Times New Roman"/>
          <w:b/>
          <w:sz w:val="18"/>
          <w:szCs w:val="18"/>
        </w:rPr>
        <w:t xml:space="preserve">Dispute Notice </w:t>
      </w:r>
      <w:r w:rsidRPr="00BE7CD1">
        <w:rPr>
          <w:rFonts w:ascii="Times New Roman" w:hAnsi="Times New Roman"/>
          <w:sz w:val="18"/>
          <w:szCs w:val="18"/>
        </w:rPr>
        <w:t xml:space="preserve">has the meaning given in clause </w:t>
      </w:r>
      <w:fldSimple w:instr=" REF _Ref302151609 \r \h  \* MERGEFORMAT ">
        <w:r w:rsidR="00B1431D" w:rsidRPr="00B1431D">
          <w:rPr>
            <w:rFonts w:ascii="Times New Roman" w:hAnsi="Times New Roman"/>
            <w:sz w:val="18"/>
            <w:szCs w:val="18"/>
          </w:rPr>
          <w:t>17.1</w:t>
        </w:r>
      </w:fldSimple>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bookmarkStart w:id="57" w:name="_DV_M51"/>
      <w:bookmarkEnd w:id="57"/>
      <w:r w:rsidRPr="00BE7CD1">
        <w:rPr>
          <w:rFonts w:ascii="Times New Roman" w:hAnsi="Times New Roman"/>
          <w:b/>
          <w:sz w:val="18"/>
          <w:szCs w:val="18"/>
        </w:rPr>
        <w:t xml:space="preserve">Emergency Response Plan </w:t>
      </w:r>
      <w:r w:rsidRPr="00BE7CD1">
        <w:rPr>
          <w:rFonts w:ascii="Times New Roman" w:hAnsi="Times New Roman"/>
          <w:sz w:val="18"/>
          <w:szCs w:val="18"/>
        </w:rPr>
        <w:t>means the plan constituting the set of procedures developed by the Owner for dealing with an Incident which may impact on the Network or Connecting Infrastructure, including all actions to be taken to minimise or alleviate any threat or danger to any person or property:</w:t>
      </w:r>
    </w:p>
    <w:p w:rsidR="002500A1" w:rsidRPr="00BE7CD1" w:rsidRDefault="002500A1" w:rsidP="002500A1">
      <w:pPr>
        <w:pStyle w:val="level3"/>
        <w:numPr>
          <w:ilvl w:val="2"/>
          <w:numId w:val="27"/>
        </w:numPr>
        <w:rPr>
          <w:rFonts w:ascii="Times New Roman" w:hAnsi="Times New Roman"/>
          <w:sz w:val="18"/>
          <w:szCs w:val="18"/>
        </w:rPr>
      </w:pPr>
      <w:r w:rsidRPr="00BE7CD1">
        <w:rPr>
          <w:rFonts w:ascii="Times New Roman" w:hAnsi="Times New Roman"/>
          <w:sz w:val="18"/>
          <w:szCs w:val="18"/>
        </w:rPr>
        <w:t xml:space="preserve">as at the date of this Agreement being in the form set out in Schedule </w:t>
      </w:r>
      <w:bookmarkStart w:id="58" w:name="_DV_M52"/>
      <w:bookmarkEnd w:id="58"/>
      <w:r w:rsidR="00B1431D" w:rsidRPr="00BE7CD1">
        <w:rPr>
          <w:rFonts w:ascii="Times New Roman" w:hAnsi="Times New Roman"/>
          <w:sz w:val="18"/>
          <w:szCs w:val="18"/>
        </w:rPr>
        <w:fldChar w:fldCharType="begin"/>
      </w:r>
      <w:r w:rsidR="00255F31" w:rsidRPr="00BE7CD1">
        <w:rPr>
          <w:rFonts w:ascii="Times New Roman" w:hAnsi="Times New Roman"/>
          <w:sz w:val="18"/>
          <w:szCs w:val="18"/>
        </w:rPr>
        <w:instrText xml:space="preserve"> REF _Ref341349980 \w \h </w:instrText>
      </w:r>
      <w:r w:rsidR="00BE7CD1" w:rsidRPr="00BE7CD1">
        <w:rPr>
          <w:rFonts w:ascii="Times New Roman" w:hAnsi="Times New Roman"/>
          <w:sz w:val="18"/>
          <w:szCs w:val="18"/>
        </w:rPr>
        <w:instrText xml:space="preserve">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4)</w:t>
      </w:r>
      <w:r w:rsidR="00B1431D" w:rsidRPr="00BE7CD1">
        <w:rPr>
          <w:rFonts w:ascii="Times New Roman" w:hAnsi="Times New Roman"/>
          <w:sz w:val="18"/>
          <w:szCs w:val="18"/>
        </w:rPr>
        <w:fldChar w:fldCharType="end"/>
      </w:r>
      <w:r w:rsidRPr="00BE7CD1">
        <w:rPr>
          <w:rFonts w:ascii="Times New Roman" w:hAnsi="Times New Roman"/>
          <w:sz w:val="18"/>
          <w:szCs w:val="18"/>
        </w:rPr>
        <w:t>; and</w:t>
      </w:r>
    </w:p>
    <w:p w:rsidR="002500A1" w:rsidRPr="00BE7CD1" w:rsidRDefault="002500A1" w:rsidP="002500A1">
      <w:pPr>
        <w:pStyle w:val="level3"/>
        <w:rPr>
          <w:rFonts w:ascii="Times New Roman" w:hAnsi="Times New Roman"/>
          <w:sz w:val="18"/>
          <w:szCs w:val="18"/>
        </w:rPr>
      </w:pPr>
      <w:proofErr w:type="gramStart"/>
      <w:r w:rsidRPr="00BE7CD1">
        <w:rPr>
          <w:rFonts w:ascii="Times New Roman" w:hAnsi="Times New Roman"/>
          <w:sz w:val="18"/>
          <w:szCs w:val="18"/>
        </w:rPr>
        <w:t>as</w:t>
      </w:r>
      <w:proofErr w:type="gramEnd"/>
      <w:r w:rsidRPr="00BE7CD1">
        <w:rPr>
          <w:rFonts w:ascii="Times New Roman" w:hAnsi="Times New Roman"/>
          <w:sz w:val="18"/>
          <w:szCs w:val="18"/>
        </w:rPr>
        <w:t xml:space="preserve"> subsequently amended in accordance with clause </w:t>
      </w:r>
      <w:fldSimple w:instr=" REF _Ref341769994 \w \h  \* MERGEFORMAT ">
        <w:r w:rsidR="00B1431D" w:rsidRPr="00B1431D">
          <w:rPr>
            <w:rFonts w:ascii="Times New Roman" w:hAnsi="Times New Roman"/>
            <w:sz w:val="18"/>
            <w:szCs w:val="18"/>
          </w:rPr>
          <w:t>11</w:t>
        </w:r>
      </w:fldSimple>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bookmarkStart w:id="59" w:name="_DV_M53"/>
      <w:bookmarkEnd w:id="59"/>
      <w:r w:rsidRPr="00BE7CD1">
        <w:rPr>
          <w:rFonts w:ascii="Times New Roman" w:hAnsi="Times New Roman"/>
          <w:b/>
          <w:bCs/>
          <w:sz w:val="18"/>
          <w:szCs w:val="18"/>
        </w:rPr>
        <w:t>Environmental Harm</w:t>
      </w:r>
      <w:r w:rsidRPr="00BE7CD1">
        <w:rPr>
          <w:rFonts w:ascii="Times New Roman" w:hAnsi="Times New Roman"/>
          <w:sz w:val="18"/>
          <w:szCs w:val="18"/>
        </w:rPr>
        <w:t xml:space="preserve"> has the meaning given to that term in the </w:t>
      </w:r>
      <w:r w:rsidRPr="00BE7CD1">
        <w:rPr>
          <w:rFonts w:ascii="Times New Roman" w:hAnsi="Times New Roman"/>
          <w:i/>
          <w:iCs/>
          <w:sz w:val="18"/>
          <w:szCs w:val="18"/>
        </w:rPr>
        <w:t xml:space="preserve">Environmental Protection Act 1994 </w:t>
      </w:r>
      <w:r w:rsidRPr="00BE7CD1">
        <w:rPr>
          <w:rFonts w:ascii="Times New Roman" w:hAnsi="Times New Roman"/>
          <w:sz w:val="18"/>
          <w:szCs w:val="18"/>
        </w:rPr>
        <w:t>(Qld).</w:t>
      </w:r>
    </w:p>
    <w:p w:rsidR="002500A1" w:rsidRPr="00BE7CD1" w:rsidRDefault="002500A1" w:rsidP="002500A1">
      <w:pPr>
        <w:pStyle w:val="NormalIndent"/>
        <w:rPr>
          <w:rFonts w:ascii="Times New Roman" w:hAnsi="Times New Roman"/>
          <w:sz w:val="18"/>
          <w:szCs w:val="18"/>
        </w:rPr>
      </w:pPr>
      <w:bookmarkStart w:id="60" w:name="_DV_M54"/>
      <w:bookmarkEnd w:id="60"/>
      <w:r w:rsidRPr="00BE7CD1">
        <w:rPr>
          <w:rFonts w:ascii="Times New Roman" w:hAnsi="Times New Roman"/>
          <w:b/>
          <w:bCs/>
          <w:sz w:val="18"/>
          <w:szCs w:val="18"/>
        </w:rPr>
        <w:t>Expiry Date</w:t>
      </w:r>
      <w:r w:rsidRPr="00BE7CD1">
        <w:rPr>
          <w:rFonts w:ascii="Times New Roman" w:hAnsi="Times New Roman"/>
          <w:sz w:val="18"/>
          <w:szCs w:val="18"/>
        </w:rPr>
        <w:t xml:space="preserve"> means the date referred to in Item 2 of </w:t>
      </w:r>
      <w:r w:rsidRPr="009C05FA">
        <w:rPr>
          <w:rFonts w:ascii="Times New Roman" w:hAnsi="Times New Roman"/>
          <w:sz w:val="18"/>
          <w:szCs w:val="18"/>
        </w:rPr>
        <w:t xml:space="preserve">Schedule </w:t>
      </w:r>
      <w:fldSimple w:instr=" REF _Ref341349938 \w \h  \* MERGEFORMAT ">
        <w:r w:rsidR="00B1431D" w:rsidRPr="00B1431D">
          <w:rPr>
            <w:rFonts w:ascii="Times New Roman" w:hAnsi="Times New Roman"/>
            <w:sz w:val="18"/>
            <w:szCs w:val="18"/>
          </w:rPr>
          <w:t>1</w:t>
        </w:r>
        <w:r w:rsidR="00266B0F">
          <w:t>)</w:t>
        </w:r>
      </w:fldSimple>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bookmarkStart w:id="61" w:name="_DV_M55"/>
      <w:bookmarkEnd w:id="61"/>
      <w:r w:rsidRPr="00BE7CD1">
        <w:rPr>
          <w:rFonts w:ascii="Times New Roman" w:hAnsi="Times New Roman"/>
          <w:b/>
          <w:bCs/>
          <w:sz w:val="18"/>
          <w:szCs w:val="18"/>
        </w:rPr>
        <w:t>Force Majeure Event</w:t>
      </w:r>
      <w:r w:rsidRPr="00BE7CD1">
        <w:rPr>
          <w:rFonts w:ascii="Times New Roman" w:hAnsi="Times New Roman"/>
          <w:sz w:val="18"/>
          <w:szCs w:val="18"/>
        </w:rPr>
        <w:t xml:space="preserve"> means</w:t>
      </w:r>
      <w:r w:rsidRPr="00BE7CD1">
        <w:rPr>
          <w:rFonts w:ascii="Times New Roman" w:hAnsi="Times New Roman"/>
          <w:b/>
          <w:bCs/>
          <w:sz w:val="18"/>
          <w:szCs w:val="18"/>
        </w:rPr>
        <w:t xml:space="preserve"> </w:t>
      </w:r>
      <w:r w:rsidRPr="00BE7CD1">
        <w:rPr>
          <w:rFonts w:ascii="Times New Roman" w:hAnsi="Times New Roman"/>
          <w:sz w:val="18"/>
          <w:szCs w:val="18"/>
        </w:rPr>
        <w:t>any cause, event or circumstance or combination of causes, events or circumstances which:</w:t>
      </w:r>
    </w:p>
    <w:p w:rsidR="002500A1" w:rsidRPr="00BE7CD1" w:rsidRDefault="002500A1" w:rsidP="002500A1">
      <w:pPr>
        <w:pStyle w:val="level3"/>
        <w:numPr>
          <w:ilvl w:val="2"/>
          <w:numId w:val="28"/>
        </w:numPr>
        <w:rPr>
          <w:rFonts w:ascii="Times New Roman" w:hAnsi="Times New Roman"/>
          <w:sz w:val="18"/>
          <w:szCs w:val="18"/>
        </w:rPr>
      </w:pPr>
      <w:bookmarkStart w:id="62" w:name="_DV_M56"/>
      <w:bookmarkEnd w:id="62"/>
      <w:r w:rsidRPr="00BE7CD1">
        <w:rPr>
          <w:rFonts w:ascii="Times New Roman" w:hAnsi="Times New Roman"/>
          <w:sz w:val="18"/>
          <w:szCs w:val="18"/>
        </w:rPr>
        <w:t>is beyond the reasonable control of the affected Party; and</w:t>
      </w:r>
    </w:p>
    <w:p w:rsidR="002500A1" w:rsidRPr="00BE7CD1" w:rsidRDefault="002500A1" w:rsidP="002500A1">
      <w:pPr>
        <w:pStyle w:val="level3"/>
        <w:rPr>
          <w:rFonts w:ascii="Times New Roman" w:hAnsi="Times New Roman"/>
          <w:sz w:val="18"/>
          <w:szCs w:val="18"/>
        </w:rPr>
      </w:pPr>
      <w:bookmarkStart w:id="63" w:name="_DV_M57"/>
      <w:bookmarkEnd w:id="63"/>
      <w:r w:rsidRPr="00BE7CD1">
        <w:rPr>
          <w:rFonts w:ascii="Times New Roman" w:hAnsi="Times New Roman"/>
          <w:sz w:val="18"/>
          <w:szCs w:val="18"/>
        </w:rPr>
        <w:t xml:space="preserve">by the exercise of due diligence the affected Party was not reasonably able to prevent or is not reasonably able to overcome, </w:t>
      </w:r>
    </w:p>
    <w:p w:rsidR="002500A1" w:rsidRPr="00BE7CD1" w:rsidRDefault="002500A1" w:rsidP="002500A1">
      <w:pPr>
        <w:pStyle w:val="NormalIndent"/>
        <w:rPr>
          <w:rFonts w:ascii="Times New Roman" w:hAnsi="Times New Roman"/>
          <w:sz w:val="18"/>
          <w:szCs w:val="18"/>
        </w:rPr>
      </w:pPr>
      <w:proofErr w:type="gramStart"/>
      <w:r w:rsidRPr="00BE7CD1">
        <w:rPr>
          <w:rFonts w:ascii="Times New Roman" w:hAnsi="Times New Roman"/>
          <w:sz w:val="18"/>
          <w:szCs w:val="18"/>
        </w:rPr>
        <w:t>and</w:t>
      </w:r>
      <w:proofErr w:type="gramEnd"/>
      <w:r w:rsidRPr="00BE7CD1">
        <w:rPr>
          <w:rFonts w:ascii="Times New Roman" w:hAnsi="Times New Roman"/>
          <w:sz w:val="18"/>
          <w:szCs w:val="18"/>
        </w:rPr>
        <w:t xml:space="preserve"> which may, if paragraphs (a) and (b) of this definition are satisfied</w:t>
      </w:r>
      <w:r w:rsidR="005876C5" w:rsidRPr="00BE7CD1">
        <w:rPr>
          <w:rFonts w:ascii="Times New Roman" w:hAnsi="Times New Roman"/>
          <w:sz w:val="18"/>
          <w:szCs w:val="18"/>
        </w:rPr>
        <w:t>,</w:t>
      </w:r>
      <w:r w:rsidRPr="00BE7CD1">
        <w:rPr>
          <w:rFonts w:ascii="Times New Roman" w:hAnsi="Times New Roman"/>
          <w:sz w:val="18"/>
          <w:szCs w:val="18"/>
        </w:rPr>
        <w:t xml:space="preserve"> include:</w:t>
      </w:r>
    </w:p>
    <w:p w:rsidR="002500A1" w:rsidRPr="00BE7CD1" w:rsidRDefault="002500A1" w:rsidP="002500A1">
      <w:pPr>
        <w:pStyle w:val="level3"/>
        <w:rPr>
          <w:rFonts w:ascii="Times New Roman" w:hAnsi="Times New Roman"/>
          <w:sz w:val="18"/>
          <w:szCs w:val="18"/>
          <w:lang w:eastAsia="ja-JP"/>
        </w:rPr>
      </w:pPr>
      <w:bookmarkStart w:id="64" w:name="_DV_M59"/>
      <w:bookmarkEnd w:id="64"/>
      <w:r w:rsidRPr="00BE7CD1">
        <w:rPr>
          <w:rFonts w:ascii="Times New Roman" w:hAnsi="Times New Roman"/>
          <w:sz w:val="18"/>
          <w:szCs w:val="18"/>
        </w:rPr>
        <w:t>compliance with a lawful requirement, order, demand or direction of an Authority or an order of any court having jurisdiction other than where that requirement, order, demand or direction results from any act or omission of the affected Party</w:t>
      </w:r>
      <w:r w:rsidRPr="00BE7CD1">
        <w:rPr>
          <w:rFonts w:ascii="Times New Roman" w:hAnsi="Times New Roman"/>
          <w:sz w:val="18"/>
          <w:szCs w:val="18"/>
          <w:lang w:eastAsia="ja-JP"/>
        </w:rPr>
        <w:t>;</w:t>
      </w:r>
    </w:p>
    <w:p w:rsidR="002500A1" w:rsidRPr="00BE7CD1" w:rsidRDefault="002500A1" w:rsidP="002500A1">
      <w:pPr>
        <w:pStyle w:val="level3"/>
        <w:rPr>
          <w:rFonts w:ascii="Times New Roman" w:hAnsi="Times New Roman"/>
          <w:sz w:val="18"/>
          <w:szCs w:val="18"/>
        </w:rPr>
      </w:pPr>
      <w:bookmarkStart w:id="65" w:name="_DV_M60"/>
      <w:bookmarkEnd w:id="65"/>
      <w:r w:rsidRPr="00BE7CD1">
        <w:rPr>
          <w:rFonts w:ascii="Times New Roman" w:hAnsi="Times New Roman"/>
          <w:sz w:val="18"/>
          <w:szCs w:val="18"/>
        </w:rPr>
        <w:t>a strike, lockout, stoppage, go slow, labour disturbance or other such industrial action, whether or not the Parties are a party to industrial action or would be able to influence or procure the settlement of such industrial action;</w:t>
      </w:r>
    </w:p>
    <w:p w:rsidR="002500A1" w:rsidRPr="00BE7CD1" w:rsidRDefault="002500A1" w:rsidP="002500A1">
      <w:pPr>
        <w:pStyle w:val="level3"/>
        <w:rPr>
          <w:rFonts w:ascii="Times New Roman" w:hAnsi="Times New Roman"/>
          <w:sz w:val="18"/>
          <w:szCs w:val="18"/>
        </w:rPr>
      </w:pPr>
      <w:bookmarkStart w:id="66" w:name="_DV_M61"/>
      <w:bookmarkEnd w:id="66"/>
      <w:r w:rsidRPr="00BE7CD1">
        <w:rPr>
          <w:rFonts w:ascii="Times New Roman" w:hAnsi="Times New Roman"/>
          <w:sz w:val="18"/>
          <w:szCs w:val="18"/>
        </w:rPr>
        <w:t>act of God;</w:t>
      </w:r>
    </w:p>
    <w:p w:rsidR="002500A1" w:rsidRPr="00BE7CD1" w:rsidRDefault="002500A1" w:rsidP="002500A1">
      <w:pPr>
        <w:pStyle w:val="level3"/>
        <w:rPr>
          <w:rFonts w:ascii="Times New Roman" w:hAnsi="Times New Roman"/>
          <w:sz w:val="18"/>
          <w:szCs w:val="18"/>
        </w:rPr>
      </w:pPr>
      <w:bookmarkStart w:id="67" w:name="_DV_M62"/>
      <w:bookmarkEnd w:id="67"/>
      <w:r w:rsidRPr="00BE7CD1">
        <w:rPr>
          <w:rFonts w:ascii="Times New Roman" w:hAnsi="Times New Roman"/>
          <w:sz w:val="18"/>
          <w:szCs w:val="18"/>
        </w:rPr>
        <w:t>war, invasion, terrorist act, act of foreign enemies, hostilities (whether war be declared or not), civil war, rebellion, revolution, insurrection, military or usurped power, blockade or civil commotion;</w:t>
      </w:r>
    </w:p>
    <w:p w:rsidR="002500A1" w:rsidRPr="00BE7CD1" w:rsidRDefault="002500A1" w:rsidP="002500A1">
      <w:pPr>
        <w:pStyle w:val="level3"/>
        <w:rPr>
          <w:rFonts w:ascii="Times New Roman" w:hAnsi="Times New Roman"/>
          <w:sz w:val="18"/>
          <w:szCs w:val="18"/>
        </w:rPr>
      </w:pPr>
      <w:bookmarkStart w:id="68" w:name="_DV_M63"/>
      <w:bookmarkEnd w:id="68"/>
      <w:r w:rsidRPr="00BE7CD1">
        <w:rPr>
          <w:rFonts w:ascii="Times New Roman" w:hAnsi="Times New Roman"/>
          <w:sz w:val="18"/>
          <w:szCs w:val="18"/>
        </w:rPr>
        <w:t>equipment failure or breakdown where such failure or breakdown could not have been prevented by Good Engineering Practices;</w:t>
      </w:r>
    </w:p>
    <w:p w:rsidR="002500A1" w:rsidRPr="00BE7CD1" w:rsidRDefault="002500A1" w:rsidP="002500A1">
      <w:pPr>
        <w:pStyle w:val="level3"/>
        <w:rPr>
          <w:rFonts w:ascii="Times New Roman" w:hAnsi="Times New Roman"/>
          <w:sz w:val="18"/>
          <w:szCs w:val="18"/>
        </w:rPr>
      </w:pPr>
      <w:bookmarkStart w:id="69" w:name="_DV_M64"/>
      <w:bookmarkEnd w:id="69"/>
      <w:r w:rsidRPr="00BE7CD1">
        <w:rPr>
          <w:rFonts w:ascii="Times New Roman" w:hAnsi="Times New Roman"/>
          <w:sz w:val="18"/>
          <w:szCs w:val="18"/>
        </w:rPr>
        <w:t>malicious damage or sabotage;</w:t>
      </w:r>
    </w:p>
    <w:p w:rsidR="002500A1" w:rsidRPr="00BE7CD1" w:rsidRDefault="002500A1" w:rsidP="002500A1">
      <w:pPr>
        <w:pStyle w:val="level3"/>
        <w:rPr>
          <w:rFonts w:ascii="Times New Roman" w:hAnsi="Times New Roman"/>
          <w:sz w:val="18"/>
          <w:szCs w:val="18"/>
        </w:rPr>
      </w:pPr>
      <w:bookmarkStart w:id="70" w:name="_DV_M65"/>
      <w:bookmarkEnd w:id="70"/>
      <w:r w:rsidRPr="00BE7CD1">
        <w:rPr>
          <w:rFonts w:ascii="Times New Roman" w:hAnsi="Times New Roman"/>
          <w:sz w:val="18"/>
          <w:szCs w:val="18"/>
        </w:rPr>
        <w:t>ionising radiations or contamination by radioactivity from any nuclear fuel or from any nuclear waste from the combustion of nuclear fuel;</w:t>
      </w:r>
    </w:p>
    <w:p w:rsidR="002500A1" w:rsidRPr="00BE7CD1" w:rsidRDefault="002500A1" w:rsidP="002500A1">
      <w:pPr>
        <w:pStyle w:val="level3"/>
        <w:rPr>
          <w:rFonts w:ascii="Times New Roman" w:hAnsi="Times New Roman"/>
          <w:sz w:val="18"/>
          <w:szCs w:val="18"/>
        </w:rPr>
      </w:pPr>
      <w:bookmarkStart w:id="71" w:name="_DV_M66"/>
      <w:bookmarkEnd w:id="71"/>
      <w:r w:rsidRPr="00BE7CD1">
        <w:rPr>
          <w:rFonts w:ascii="Times New Roman" w:hAnsi="Times New Roman"/>
          <w:sz w:val="18"/>
          <w:szCs w:val="18"/>
        </w:rPr>
        <w:t>failure of electricity supply from the electricity grid;</w:t>
      </w:r>
    </w:p>
    <w:p w:rsidR="002500A1" w:rsidRPr="00BE7CD1" w:rsidRDefault="002500A1" w:rsidP="002500A1">
      <w:pPr>
        <w:pStyle w:val="level3"/>
        <w:rPr>
          <w:rFonts w:ascii="Times New Roman" w:hAnsi="Times New Roman"/>
          <w:sz w:val="18"/>
          <w:szCs w:val="18"/>
        </w:rPr>
      </w:pPr>
      <w:bookmarkStart w:id="72" w:name="_DV_M67"/>
      <w:bookmarkEnd w:id="72"/>
      <w:r w:rsidRPr="00BE7CD1">
        <w:rPr>
          <w:rFonts w:ascii="Times New Roman" w:hAnsi="Times New Roman"/>
          <w:sz w:val="18"/>
          <w:szCs w:val="18"/>
        </w:rPr>
        <w:t>delay, restraint, restriction, embargo or other material adverse effect arising from any act or omission of any Authority;</w:t>
      </w:r>
    </w:p>
    <w:p w:rsidR="002500A1" w:rsidRPr="00BE7CD1" w:rsidRDefault="002500A1" w:rsidP="002500A1">
      <w:pPr>
        <w:pStyle w:val="level3"/>
        <w:rPr>
          <w:rFonts w:ascii="Times New Roman" w:hAnsi="Times New Roman"/>
          <w:sz w:val="18"/>
          <w:szCs w:val="18"/>
        </w:rPr>
      </w:pPr>
      <w:bookmarkStart w:id="73" w:name="_DV_M68"/>
      <w:bookmarkEnd w:id="73"/>
      <w:r w:rsidRPr="00BE7CD1">
        <w:rPr>
          <w:rFonts w:ascii="Times New Roman" w:hAnsi="Times New Roman"/>
          <w:sz w:val="18"/>
          <w:szCs w:val="18"/>
        </w:rPr>
        <w:t>fire, flood, earthquake, washaway, landslide, explosion or other catastrophe, epidemic and quarantine restriction; or</w:t>
      </w:r>
    </w:p>
    <w:p w:rsidR="002500A1" w:rsidRPr="00BE7CD1" w:rsidRDefault="002500A1" w:rsidP="002500A1">
      <w:pPr>
        <w:pStyle w:val="level3"/>
        <w:rPr>
          <w:rFonts w:ascii="Times New Roman" w:hAnsi="Times New Roman"/>
          <w:sz w:val="18"/>
          <w:szCs w:val="18"/>
        </w:rPr>
      </w:pPr>
      <w:bookmarkStart w:id="74" w:name="_DV_M69"/>
      <w:bookmarkEnd w:id="74"/>
      <w:proofErr w:type="gramStart"/>
      <w:r w:rsidRPr="00BE7CD1">
        <w:rPr>
          <w:rFonts w:ascii="Times New Roman" w:hAnsi="Times New Roman"/>
          <w:sz w:val="18"/>
          <w:szCs w:val="18"/>
        </w:rPr>
        <w:t>delay</w:t>
      </w:r>
      <w:proofErr w:type="gramEnd"/>
      <w:r w:rsidRPr="00BE7CD1">
        <w:rPr>
          <w:rFonts w:ascii="Times New Roman" w:hAnsi="Times New Roman"/>
          <w:sz w:val="18"/>
          <w:szCs w:val="18"/>
        </w:rPr>
        <w:t xml:space="preserve"> of a supplier due to any of the foregoing whether any such cause of delay exists before, at the time, or after the date of this Agreement.</w:t>
      </w:r>
    </w:p>
    <w:p w:rsidR="002500A1" w:rsidRPr="00BE7CD1" w:rsidRDefault="002500A1" w:rsidP="002500A1">
      <w:pPr>
        <w:pStyle w:val="NormalIndent"/>
        <w:rPr>
          <w:rFonts w:ascii="Times New Roman" w:hAnsi="Times New Roman"/>
          <w:sz w:val="18"/>
          <w:szCs w:val="18"/>
        </w:rPr>
      </w:pPr>
      <w:r w:rsidRPr="00BE7CD1">
        <w:rPr>
          <w:rFonts w:ascii="Times New Roman" w:hAnsi="Times New Roman"/>
          <w:b/>
          <w:bCs/>
          <w:sz w:val="18"/>
          <w:szCs w:val="18"/>
        </w:rPr>
        <w:t>Good Engineering Practices</w:t>
      </w:r>
      <w:r w:rsidRPr="00BE7CD1">
        <w:rPr>
          <w:rFonts w:ascii="Times New Roman" w:hAnsi="Times New Roman"/>
          <w:sz w:val="18"/>
          <w:szCs w:val="18"/>
        </w:rPr>
        <w:t xml:space="preserve"> means, in respect of any undertaking in any circumstances, the exercise of that degree of care, foresight, prudence and skill that would reasonably and ordinarily be expected from a competent, skilled and experienced person in the same type of undertaking in the same or similar circumstances.  </w:t>
      </w:r>
    </w:p>
    <w:p w:rsidR="002500A1" w:rsidRPr="00BE7CD1" w:rsidRDefault="002500A1" w:rsidP="002500A1">
      <w:pPr>
        <w:pStyle w:val="NormalIndent"/>
        <w:rPr>
          <w:rFonts w:ascii="Times New Roman" w:hAnsi="Times New Roman"/>
          <w:sz w:val="18"/>
          <w:szCs w:val="18"/>
        </w:rPr>
      </w:pPr>
      <w:bookmarkStart w:id="75" w:name="_DV_M70"/>
      <w:bookmarkEnd w:id="75"/>
      <w:r w:rsidRPr="00BE7CD1">
        <w:rPr>
          <w:rFonts w:ascii="Times New Roman" w:hAnsi="Times New Roman"/>
          <w:b/>
          <w:bCs/>
          <w:sz w:val="18"/>
          <w:szCs w:val="18"/>
        </w:rPr>
        <w:t>GST</w:t>
      </w:r>
      <w:r w:rsidRPr="00BE7CD1">
        <w:rPr>
          <w:rFonts w:ascii="Times New Roman" w:hAnsi="Times New Roman"/>
          <w:sz w:val="18"/>
          <w:szCs w:val="18"/>
        </w:rPr>
        <w:t xml:space="preserve"> means</w:t>
      </w:r>
      <w:r w:rsidRPr="00BE7CD1">
        <w:rPr>
          <w:rFonts w:ascii="Times New Roman" w:hAnsi="Times New Roman"/>
          <w:b/>
          <w:bCs/>
          <w:sz w:val="18"/>
          <w:szCs w:val="18"/>
        </w:rPr>
        <w:t xml:space="preserve"> </w:t>
      </w:r>
      <w:r w:rsidRPr="00BE7CD1">
        <w:rPr>
          <w:rFonts w:ascii="Times New Roman" w:hAnsi="Times New Roman"/>
          <w:sz w:val="18"/>
          <w:szCs w:val="18"/>
        </w:rPr>
        <w:t>a tax in the nature of a supply or goods and services tax levied or imposed by the Commonwealth of Australia.</w:t>
      </w:r>
    </w:p>
    <w:p w:rsidR="002500A1" w:rsidRPr="00BE7CD1" w:rsidRDefault="002500A1" w:rsidP="002500A1">
      <w:pPr>
        <w:pStyle w:val="NormalIndent"/>
        <w:rPr>
          <w:rFonts w:ascii="Times New Roman" w:hAnsi="Times New Roman"/>
          <w:sz w:val="18"/>
          <w:szCs w:val="18"/>
        </w:rPr>
      </w:pPr>
      <w:bookmarkStart w:id="76" w:name="_DV_M71"/>
      <w:bookmarkEnd w:id="76"/>
      <w:r w:rsidRPr="00BE7CD1">
        <w:rPr>
          <w:rFonts w:ascii="Times New Roman" w:hAnsi="Times New Roman"/>
          <w:b/>
          <w:bCs/>
          <w:sz w:val="18"/>
          <w:szCs w:val="18"/>
        </w:rPr>
        <w:t>GST Inclusive Reimbursement</w:t>
      </w:r>
      <w:r w:rsidRPr="00BE7CD1">
        <w:rPr>
          <w:rFonts w:ascii="Times New Roman" w:hAnsi="Times New Roman"/>
          <w:sz w:val="18"/>
          <w:szCs w:val="18"/>
        </w:rPr>
        <w:t xml:space="preserve"> is the amount calculated by the formula:</w:t>
      </w:r>
    </w:p>
    <w:p w:rsidR="002500A1" w:rsidRPr="00BE7CD1" w:rsidRDefault="002500A1" w:rsidP="002500A1">
      <w:pPr>
        <w:pStyle w:val="NormalIndent"/>
        <w:rPr>
          <w:rFonts w:ascii="Times New Roman" w:hAnsi="Times New Roman"/>
          <w:sz w:val="18"/>
          <w:szCs w:val="18"/>
        </w:rPr>
      </w:pPr>
      <w:bookmarkStart w:id="77" w:name="_DV_M72"/>
      <w:bookmarkEnd w:id="77"/>
      <w:r w:rsidRPr="00BE7CD1">
        <w:rPr>
          <w:rFonts w:ascii="Times New Roman" w:hAnsi="Times New Roman"/>
          <w:sz w:val="18"/>
          <w:szCs w:val="18"/>
        </w:rPr>
        <w:t>(A – C) x (1 + B)</w:t>
      </w:r>
    </w:p>
    <w:p w:rsidR="002500A1" w:rsidRPr="00BE7CD1" w:rsidRDefault="002500A1" w:rsidP="002500A1">
      <w:pPr>
        <w:pStyle w:val="NormalIndent"/>
        <w:rPr>
          <w:rFonts w:ascii="Times New Roman" w:hAnsi="Times New Roman"/>
          <w:sz w:val="18"/>
          <w:szCs w:val="18"/>
        </w:rPr>
      </w:pPr>
      <w:bookmarkStart w:id="78" w:name="_DV_M73"/>
      <w:bookmarkEnd w:id="78"/>
      <w:r w:rsidRPr="00BE7CD1">
        <w:rPr>
          <w:rFonts w:ascii="Times New Roman" w:hAnsi="Times New Roman"/>
          <w:sz w:val="18"/>
          <w:szCs w:val="18"/>
        </w:rPr>
        <w:t>Where:</w:t>
      </w:r>
    </w:p>
    <w:p w:rsidR="002500A1" w:rsidRPr="00BE7CD1" w:rsidRDefault="002500A1" w:rsidP="002500A1">
      <w:pPr>
        <w:pStyle w:val="NormalIndent"/>
        <w:rPr>
          <w:rFonts w:ascii="Times New Roman" w:hAnsi="Times New Roman"/>
          <w:sz w:val="18"/>
          <w:szCs w:val="18"/>
        </w:rPr>
      </w:pPr>
      <w:bookmarkStart w:id="79" w:name="_DV_M74"/>
      <w:bookmarkEnd w:id="79"/>
      <w:r w:rsidRPr="00BE7CD1">
        <w:rPr>
          <w:rFonts w:ascii="Times New Roman" w:hAnsi="Times New Roman"/>
          <w:sz w:val="18"/>
          <w:szCs w:val="18"/>
        </w:rPr>
        <w:t>A =</w:t>
      </w:r>
      <w:r w:rsidRPr="00BE7CD1">
        <w:rPr>
          <w:rFonts w:ascii="Times New Roman" w:hAnsi="Times New Roman"/>
          <w:sz w:val="18"/>
          <w:szCs w:val="18"/>
        </w:rPr>
        <w:tab/>
        <w:t xml:space="preserve">the GST inclusive amount paid by </w:t>
      </w:r>
      <w:r w:rsidR="00F2693D">
        <w:rPr>
          <w:rFonts w:ascii="Times New Roman" w:hAnsi="Times New Roman"/>
          <w:sz w:val="18"/>
          <w:szCs w:val="18"/>
        </w:rPr>
        <w:t>Aurizon Network</w:t>
      </w:r>
      <w:r w:rsidRPr="00BE7CD1">
        <w:rPr>
          <w:rFonts w:ascii="Times New Roman" w:hAnsi="Times New Roman"/>
          <w:sz w:val="18"/>
          <w:szCs w:val="18"/>
        </w:rPr>
        <w:t xml:space="preserve"> for a Reimbursable Item</w:t>
      </w:r>
    </w:p>
    <w:p w:rsidR="002500A1" w:rsidRPr="00BE7CD1" w:rsidRDefault="002500A1" w:rsidP="002500A1">
      <w:pPr>
        <w:pStyle w:val="NormalIndent"/>
        <w:rPr>
          <w:rFonts w:ascii="Times New Roman" w:hAnsi="Times New Roman"/>
          <w:sz w:val="18"/>
          <w:szCs w:val="18"/>
        </w:rPr>
      </w:pPr>
      <w:bookmarkStart w:id="80" w:name="_DV_M75"/>
      <w:bookmarkEnd w:id="80"/>
      <w:r w:rsidRPr="00BE7CD1">
        <w:rPr>
          <w:rFonts w:ascii="Times New Roman" w:hAnsi="Times New Roman"/>
          <w:sz w:val="18"/>
          <w:szCs w:val="18"/>
        </w:rPr>
        <w:t xml:space="preserve">B = </w:t>
      </w:r>
      <w:r w:rsidRPr="00BE7CD1">
        <w:rPr>
          <w:rFonts w:ascii="Times New Roman" w:hAnsi="Times New Roman"/>
          <w:sz w:val="18"/>
          <w:szCs w:val="18"/>
        </w:rPr>
        <w:tab/>
        <w:t>the rate of GST (expressed as a decimal) applicable at the time the calculation is made</w:t>
      </w:r>
    </w:p>
    <w:p w:rsidR="002500A1" w:rsidRPr="00BE7CD1" w:rsidRDefault="002500A1" w:rsidP="002500A1">
      <w:pPr>
        <w:pStyle w:val="NormalIndent"/>
        <w:rPr>
          <w:rFonts w:ascii="Times New Roman" w:hAnsi="Times New Roman"/>
          <w:sz w:val="18"/>
          <w:szCs w:val="18"/>
        </w:rPr>
      </w:pPr>
      <w:bookmarkStart w:id="81" w:name="_DV_M76"/>
      <w:bookmarkEnd w:id="81"/>
      <w:r w:rsidRPr="00BE7CD1">
        <w:rPr>
          <w:rFonts w:ascii="Times New Roman" w:hAnsi="Times New Roman"/>
          <w:sz w:val="18"/>
          <w:szCs w:val="18"/>
        </w:rPr>
        <w:t xml:space="preserve">C = </w:t>
      </w:r>
      <w:r w:rsidRPr="00BE7CD1">
        <w:rPr>
          <w:rFonts w:ascii="Times New Roman" w:hAnsi="Times New Roman"/>
          <w:sz w:val="18"/>
          <w:szCs w:val="18"/>
        </w:rPr>
        <w:tab/>
        <w:t xml:space="preserve">any GST input tax credit that </w:t>
      </w:r>
      <w:r w:rsidR="00F2693D">
        <w:rPr>
          <w:rFonts w:ascii="Times New Roman" w:hAnsi="Times New Roman"/>
          <w:sz w:val="18"/>
          <w:szCs w:val="18"/>
        </w:rPr>
        <w:t>Aurizon Network</w:t>
      </w:r>
      <w:r w:rsidRPr="00BE7CD1">
        <w:rPr>
          <w:rFonts w:ascii="Times New Roman" w:hAnsi="Times New Roman"/>
          <w:sz w:val="18"/>
          <w:szCs w:val="18"/>
        </w:rPr>
        <w:t xml:space="preserve"> can claim in respect of that Reimbursable Item</w:t>
      </w:r>
    </w:p>
    <w:p w:rsidR="002500A1" w:rsidRPr="00BE7CD1" w:rsidRDefault="002500A1" w:rsidP="002500A1">
      <w:pPr>
        <w:pStyle w:val="NormalIndent"/>
        <w:rPr>
          <w:rFonts w:ascii="Times New Roman" w:hAnsi="Times New Roman"/>
          <w:sz w:val="18"/>
          <w:szCs w:val="18"/>
        </w:rPr>
      </w:pPr>
      <w:bookmarkStart w:id="82" w:name="_DV_M77"/>
      <w:bookmarkEnd w:id="82"/>
      <w:r w:rsidRPr="00BE7CD1">
        <w:rPr>
          <w:rFonts w:ascii="Times New Roman" w:hAnsi="Times New Roman"/>
          <w:b/>
          <w:bCs/>
          <w:sz w:val="18"/>
          <w:szCs w:val="18"/>
        </w:rPr>
        <w:t>Incident</w:t>
      </w:r>
      <w:r w:rsidRPr="00BE7CD1">
        <w:rPr>
          <w:rFonts w:ascii="Times New Roman" w:hAnsi="Times New Roman"/>
          <w:sz w:val="18"/>
          <w:szCs w:val="18"/>
        </w:rPr>
        <w:t xml:space="preserve"> means any </w:t>
      </w:r>
      <w:proofErr w:type="spellStart"/>
      <w:r w:rsidRPr="00BE7CD1">
        <w:rPr>
          <w:rFonts w:ascii="Times New Roman" w:hAnsi="Times New Roman"/>
          <w:sz w:val="18"/>
          <w:szCs w:val="18"/>
        </w:rPr>
        <w:t>rollingstock</w:t>
      </w:r>
      <w:proofErr w:type="spellEnd"/>
      <w:r w:rsidRPr="00BE7CD1">
        <w:rPr>
          <w:rFonts w:ascii="Times New Roman" w:hAnsi="Times New Roman"/>
          <w:sz w:val="18"/>
          <w:szCs w:val="18"/>
        </w:rPr>
        <w:t xml:space="preserve"> derailment, </w:t>
      </w:r>
      <w:proofErr w:type="spellStart"/>
      <w:r w:rsidRPr="00BE7CD1">
        <w:rPr>
          <w:rFonts w:ascii="Times New Roman" w:hAnsi="Times New Roman"/>
          <w:sz w:val="18"/>
          <w:szCs w:val="18"/>
        </w:rPr>
        <w:t>rollingstock</w:t>
      </w:r>
      <w:proofErr w:type="spellEnd"/>
      <w:r w:rsidRPr="00BE7CD1">
        <w:rPr>
          <w:rFonts w:ascii="Times New Roman" w:hAnsi="Times New Roman"/>
          <w:sz w:val="18"/>
          <w:szCs w:val="18"/>
        </w:rPr>
        <w:t xml:space="preserve"> disablement or breakdown, accident, collision or any other unplanned occurrence which causes or could cause injury to any person, damage to property, or Environmental Harm or a disruption to or cancellation of any Train Service.</w:t>
      </w:r>
    </w:p>
    <w:p w:rsidR="002500A1" w:rsidRPr="00BE7CD1" w:rsidRDefault="002500A1" w:rsidP="002500A1">
      <w:pPr>
        <w:pStyle w:val="NormalIndent"/>
        <w:rPr>
          <w:rFonts w:ascii="Times New Roman" w:hAnsi="Times New Roman"/>
          <w:sz w:val="18"/>
          <w:szCs w:val="18"/>
        </w:rPr>
      </w:pPr>
      <w:bookmarkStart w:id="83" w:name="_DV_M78"/>
      <w:bookmarkStart w:id="84" w:name="_DV_M79"/>
      <w:bookmarkEnd w:id="83"/>
      <w:bookmarkEnd w:id="84"/>
      <w:r w:rsidRPr="00BE7CD1">
        <w:rPr>
          <w:rFonts w:ascii="Times New Roman" w:hAnsi="Times New Roman"/>
          <w:b/>
          <w:bCs/>
          <w:sz w:val="18"/>
          <w:szCs w:val="18"/>
        </w:rPr>
        <w:t>Insolvency Event</w:t>
      </w:r>
      <w:r w:rsidRPr="00BE7CD1">
        <w:rPr>
          <w:rFonts w:ascii="Times New Roman" w:hAnsi="Times New Roman"/>
          <w:sz w:val="18"/>
          <w:szCs w:val="18"/>
        </w:rPr>
        <w:t xml:space="preserve"> means the happening of any of the following events in relation to the Owner:</w:t>
      </w:r>
    </w:p>
    <w:p w:rsidR="002500A1" w:rsidRPr="00BE7CD1" w:rsidRDefault="00080A01" w:rsidP="002500A1">
      <w:pPr>
        <w:pStyle w:val="level3"/>
        <w:numPr>
          <w:ilvl w:val="2"/>
          <w:numId w:val="29"/>
        </w:numPr>
        <w:rPr>
          <w:rFonts w:ascii="Times New Roman" w:hAnsi="Times New Roman"/>
          <w:sz w:val="18"/>
          <w:szCs w:val="18"/>
        </w:rPr>
      </w:pPr>
      <w:bookmarkStart w:id="85" w:name="_DV_M80"/>
      <w:bookmarkEnd w:id="85"/>
      <w:r w:rsidRPr="00BE7CD1">
        <w:rPr>
          <w:rFonts w:ascii="Times New Roman" w:hAnsi="Times New Roman"/>
          <w:sz w:val="18"/>
          <w:szCs w:val="18"/>
        </w:rPr>
        <w:t>i</w:t>
      </w:r>
      <w:r w:rsidR="002500A1" w:rsidRPr="00BE7CD1">
        <w:rPr>
          <w:rFonts w:ascii="Times New Roman" w:hAnsi="Times New Roman"/>
          <w:sz w:val="18"/>
          <w:szCs w:val="18"/>
        </w:rPr>
        <w:t>t is unable to pay all of its debts as and when they become due and payable or it has failed to comply with a statutory demand as provided in section 459F(1) of the Corporations Act;</w:t>
      </w:r>
    </w:p>
    <w:p w:rsidR="002500A1" w:rsidRPr="00BE7CD1" w:rsidRDefault="002500A1" w:rsidP="002500A1">
      <w:pPr>
        <w:pStyle w:val="level3"/>
        <w:rPr>
          <w:rFonts w:ascii="Times New Roman" w:hAnsi="Times New Roman"/>
          <w:sz w:val="18"/>
          <w:szCs w:val="18"/>
        </w:rPr>
      </w:pPr>
      <w:bookmarkStart w:id="86" w:name="_DV_M81"/>
      <w:bookmarkEnd w:id="86"/>
      <w:r w:rsidRPr="00BE7CD1">
        <w:rPr>
          <w:rFonts w:ascii="Times New Roman" w:hAnsi="Times New Roman"/>
          <w:sz w:val="18"/>
          <w:szCs w:val="18"/>
        </w:rPr>
        <w:t xml:space="preserve">a meeting is convened to place it in voluntary liquidation or to appoint an administrator unless the resolution is withdrawn within </w:t>
      </w:r>
      <w:r w:rsidR="005876C5" w:rsidRPr="00BE7CD1">
        <w:rPr>
          <w:rFonts w:ascii="Times New Roman" w:hAnsi="Times New Roman"/>
          <w:sz w:val="18"/>
          <w:szCs w:val="18"/>
        </w:rPr>
        <w:t>10 Business D</w:t>
      </w:r>
      <w:r w:rsidRPr="00BE7CD1">
        <w:rPr>
          <w:rFonts w:ascii="Times New Roman" w:hAnsi="Times New Roman"/>
          <w:sz w:val="18"/>
          <w:szCs w:val="18"/>
        </w:rPr>
        <w:t>ays or the resolution fails to pass;</w:t>
      </w:r>
    </w:p>
    <w:p w:rsidR="002500A1" w:rsidRPr="00BE7CD1" w:rsidRDefault="002500A1" w:rsidP="002500A1">
      <w:pPr>
        <w:pStyle w:val="level3"/>
        <w:rPr>
          <w:rFonts w:ascii="Times New Roman" w:hAnsi="Times New Roman"/>
          <w:sz w:val="18"/>
          <w:szCs w:val="18"/>
        </w:rPr>
      </w:pPr>
      <w:bookmarkStart w:id="87" w:name="_DV_M82"/>
      <w:bookmarkEnd w:id="87"/>
      <w:r w:rsidRPr="00BE7CD1">
        <w:rPr>
          <w:rFonts w:ascii="Times New Roman" w:hAnsi="Times New Roman"/>
          <w:sz w:val="18"/>
          <w:szCs w:val="18"/>
        </w:rPr>
        <w:t>an application is made to a court for it to be wound up and the application is not dismissed within one month;</w:t>
      </w:r>
    </w:p>
    <w:p w:rsidR="002500A1" w:rsidRPr="00BE7CD1" w:rsidRDefault="002500A1" w:rsidP="002500A1">
      <w:pPr>
        <w:pStyle w:val="level3"/>
        <w:rPr>
          <w:rFonts w:ascii="Times New Roman" w:hAnsi="Times New Roman"/>
          <w:sz w:val="18"/>
          <w:szCs w:val="18"/>
        </w:rPr>
      </w:pPr>
      <w:bookmarkStart w:id="88" w:name="_DV_M83"/>
      <w:bookmarkEnd w:id="88"/>
      <w:r w:rsidRPr="00BE7CD1">
        <w:rPr>
          <w:rFonts w:ascii="Times New Roman" w:hAnsi="Times New Roman"/>
          <w:sz w:val="18"/>
          <w:szCs w:val="18"/>
        </w:rPr>
        <w:t>the appointment of a liquidator, provisional liquidator, controller or receiver (as defined in the Corporations Act) in respect of it</w:t>
      </w:r>
      <w:r w:rsidRPr="00BE7CD1">
        <w:rPr>
          <w:rFonts w:ascii="Times New Roman" w:hAnsi="Times New Roman"/>
          <w:sz w:val="18"/>
          <w:szCs w:val="18"/>
          <w:lang w:eastAsia="ja-JP"/>
        </w:rPr>
        <w:t>,</w:t>
      </w:r>
      <w:r w:rsidRPr="00BE7CD1">
        <w:rPr>
          <w:rFonts w:ascii="Times New Roman" w:hAnsi="Times New Roman"/>
          <w:sz w:val="18"/>
          <w:szCs w:val="18"/>
        </w:rPr>
        <w:t xml:space="preserve"> or any of its assets</w:t>
      </w:r>
      <w:r w:rsidRPr="00BE7CD1">
        <w:rPr>
          <w:rFonts w:ascii="Times New Roman" w:hAnsi="Times New Roman"/>
          <w:sz w:val="18"/>
          <w:szCs w:val="18"/>
          <w:lang w:eastAsia="ja-JP"/>
        </w:rPr>
        <w:t>,</w:t>
      </w:r>
      <w:r w:rsidRPr="00BE7CD1">
        <w:rPr>
          <w:rFonts w:ascii="Times New Roman" w:hAnsi="Times New Roman"/>
          <w:sz w:val="18"/>
          <w:szCs w:val="18"/>
        </w:rPr>
        <w:t xml:space="preserve"> if that appointment is not revoked within </w:t>
      </w:r>
      <w:r w:rsidR="005876C5" w:rsidRPr="00BE7CD1">
        <w:rPr>
          <w:rFonts w:ascii="Times New Roman" w:hAnsi="Times New Roman"/>
          <w:sz w:val="18"/>
          <w:szCs w:val="18"/>
        </w:rPr>
        <w:t>10 Business D</w:t>
      </w:r>
      <w:r w:rsidRPr="00BE7CD1">
        <w:rPr>
          <w:rFonts w:ascii="Times New Roman" w:hAnsi="Times New Roman"/>
          <w:sz w:val="18"/>
          <w:szCs w:val="18"/>
        </w:rPr>
        <w:t>ays after it is made; or</w:t>
      </w:r>
    </w:p>
    <w:p w:rsidR="002500A1" w:rsidRPr="00BE7CD1" w:rsidRDefault="002500A1" w:rsidP="002500A1">
      <w:pPr>
        <w:pStyle w:val="level3"/>
        <w:rPr>
          <w:rFonts w:ascii="Times New Roman" w:hAnsi="Times New Roman"/>
          <w:sz w:val="18"/>
          <w:szCs w:val="18"/>
        </w:rPr>
      </w:pPr>
      <w:bookmarkStart w:id="89" w:name="_DV_M84"/>
      <w:bookmarkEnd w:id="89"/>
      <w:proofErr w:type="gramStart"/>
      <w:r w:rsidRPr="00BE7CD1">
        <w:rPr>
          <w:rFonts w:ascii="Times New Roman" w:hAnsi="Times New Roman"/>
          <w:sz w:val="18"/>
          <w:szCs w:val="18"/>
        </w:rPr>
        <w:t>it</w:t>
      </w:r>
      <w:proofErr w:type="gramEnd"/>
      <w:r w:rsidRPr="00BE7CD1">
        <w:rPr>
          <w:rFonts w:ascii="Times New Roman" w:hAnsi="Times New Roman"/>
          <w:sz w:val="18"/>
          <w:szCs w:val="18"/>
        </w:rPr>
        <w:t xml:space="preserve"> proposes to enter into, or enters into, any arrangement or composition with its creditors or any of them within the meaning of the Corporations Act.</w:t>
      </w:r>
    </w:p>
    <w:p w:rsidR="002500A1" w:rsidRPr="00BE7CD1" w:rsidRDefault="002500A1" w:rsidP="002500A1">
      <w:pPr>
        <w:pStyle w:val="NormalIndent"/>
        <w:rPr>
          <w:rFonts w:ascii="Times New Roman" w:hAnsi="Times New Roman"/>
          <w:sz w:val="18"/>
          <w:szCs w:val="18"/>
        </w:rPr>
      </w:pPr>
      <w:bookmarkStart w:id="90" w:name="_DV_M85"/>
      <w:bookmarkEnd w:id="90"/>
      <w:r w:rsidRPr="00BE7CD1">
        <w:rPr>
          <w:rFonts w:ascii="Times New Roman" w:hAnsi="Times New Roman"/>
          <w:b/>
          <w:bCs/>
          <w:sz w:val="18"/>
          <w:szCs w:val="18"/>
        </w:rPr>
        <w:t>Interface Risk Assessment</w:t>
      </w:r>
      <w:r w:rsidRPr="00BE7CD1">
        <w:rPr>
          <w:rFonts w:ascii="Times New Roman" w:hAnsi="Times New Roman"/>
          <w:sz w:val="18"/>
          <w:szCs w:val="18"/>
        </w:rPr>
        <w:t xml:space="preserve"> means the assessment jointly undertaken by the Parties of the risks associated with the Owner’s operations and the Private Infrastructure insofar as they interface with the Connecting Infrastructure, and the Network.</w:t>
      </w:r>
    </w:p>
    <w:p w:rsidR="002500A1" w:rsidRPr="00BE7CD1" w:rsidRDefault="002500A1" w:rsidP="002500A1">
      <w:pPr>
        <w:pStyle w:val="NormalIndent"/>
        <w:rPr>
          <w:rFonts w:ascii="Times New Roman" w:hAnsi="Times New Roman"/>
          <w:sz w:val="18"/>
          <w:szCs w:val="18"/>
        </w:rPr>
      </w:pPr>
      <w:bookmarkStart w:id="91" w:name="_DV_M87"/>
      <w:bookmarkEnd w:id="91"/>
      <w:r w:rsidRPr="00BE7CD1">
        <w:rPr>
          <w:rFonts w:ascii="Times New Roman" w:hAnsi="Times New Roman"/>
          <w:b/>
          <w:bCs/>
          <w:sz w:val="18"/>
          <w:szCs w:val="18"/>
        </w:rPr>
        <w:t>Interface Risk Management Plan</w:t>
      </w:r>
      <w:r w:rsidRPr="00BE7CD1">
        <w:rPr>
          <w:rFonts w:ascii="Times New Roman" w:hAnsi="Times New Roman"/>
          <w:sz w:val="18"/>
          <w:szCs w:val="18"/>
        </w:rPr>
        <w:t xml:space="preserve"> means the plan jointly developed by the parties for managing the interface risks identified by the Interface Risk Assessment:</w:t>
      </w:r>
    </w:p>
    <w:p w:rsidR="002500A1" w:rsidRPr="00BE7CD1" w:rsidRDefault="002500A1" w:rsidP="002500A1">
      <w:pPr>
        <w:pStyle w:val="level3"/>
        <w:numPr>
          <w:ilvl w:val="2"/>
          <w:numId w:val="30"/>
        </w:numPr>
        <w:rPr>
          <w:rFonts w:ascii="Times New Roman" w:hAnsi="Times New Roman"/>
          <w:sz w:val="18"/>
          <w:szCs w:val="18"/>
        </w:rPr>
      </w:pPr>
      <w:r w:rsidRPr="00BE7CD1">
        <w:rPr>
          <w:rFonts w:ascii="Times New Roman" w:hAnsi="Times New Roman"/>
          <w:sz w:val="18"/>
          <w:szCs w:val="18"/>
        </w:rPr>
        <w:t xml:space="preserve">as at the date of this Agreement being in the form set out in Schedule </w:t>
      </w:r>
      <w:fldSimple w:instr=" REF _Ref341349980 \w \h  \* MERGEFORMAT ">
        <w:r w:rsidR="00B1431D" w:rsidRPr="00B1431D">
          <w:rPr>
            <w:rFonts w:ascii="Times New Roman" w:hAnsi="Times New Roman"/>
            <w:sz w:val="18"/>
            <w:szCs w:val="18"/>
          </w:rPr>
          <w:t>4</w:t>
        </w:r>
        <w:r w:rsidR="00266B0F">
          <w:t>)</w:t>
        </w:r>
      </w:fldSimple>
      <w:r w:rsidRPr="00BE7CD1">
        <w:rPr>
          <w:rFonts w:ascii="Times New Roman" w:hAnsi="Times New Roman"/>
          <w:sz w:val="18"/>
          <w:szCs w:val="18"/>
        </w:rPr>
        <w:t>; and</w:t>
      </w:r>
    </w:p>
    <w:p w:rsidR="002500A1" w:rsidRPr="00BE7CD1" w:rsidRDefault="002500A1" w:rsidP="002500A1">
      <w:pPr>
        <w:pStyle w:val="level3"/>
        <w:rPr>
          <w:rFonts w:ascii="Times New Roman" w:hAnsi="Times New Roman"/>
          <w:sz w:val="18"/>
          <w:szCs w:val="18"/>
        </w:rPr>
      </w:pPr>
      <w:proofErr w:type="gramStart"/>
      <w:r w:rsidRPr="00BE7CD1">
        <w:rPr>
          <w:rFonts w:ascii="Times New Roman" w:hAnsi="Times New Roman"/>
          <w:sz w:val="18"/>
          <w:szCs w:val="18"/>
        </w:rPr>
        <w:t>as</w:t>
      </w:r>
      <w:proofErr w:type="gramEnd"/>
      <w:r w:rsidRPr="00BE7CD1">
        <w:rPr>
          <w:rFonts w:ascii="Times New Roman" w:hAnsi="Times New Roman"/>
          <w:sz w:val="18"/>
          <w:szCs w:val="18"/>
        </w:rPr>
        <w:t xml:space="preserve"> subsequently amended in accordance with clause</w:t>
      </w:r>
      <w:r w:rsidR="00881379" w:rsidRPr="00BE7CD1">
        <w:rPr>
          <w:rFonts w:ascii="Times New Roman" w:hAnsi="Times New Roman"/>
          <w:sz w:val="18"/>
          <w:szCs w:val="18"/>
        </w:rPr>
        <w:t xml:space="preserve"> </w:t>
      </w:r>
      <w:fldSimple w:instr=" REF _Ref341769994 \w \h  \* MERGEFORMAT ">
        <w:r w:rsidR="00B1431D" w:rsidRPr="00B1431D">
          <w:rPr>
            <w:rFonts w:ascii="Times New Roman" w:hAnsi="Times New Roman"/>
            <w:sz w:val="18"/>
            <w:szCs w:val="18"/>
          </w:rPr>
          <w:t>11</w:t>
        </w:r>
      </w:fldSimple>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bookmarkStart w:id="92" w:name="_DV_M90"/>
      <w:bookmarkEnd w:id="92"/>
      <w:r w:rsidRPr="00BE7CD1">
        <w:rPr>
          <w:rFonts w:ascii="Times New Roman" w:hAnsi="Times New Roman"/>
          <w:b/>
          <w:bCs/>
          <w:sz w:val="18"/>
          <w:szCs w:val="18"/>
        </w:rPr>
        <w:t>Law</w:t>
      </w:r>
      <w:r w:rsidRPr="00BE7CD1">
        <w:rPr>
          <w:rFonts w:ascii="Times New Roman" w:hAnsi="Times New Roman"/>
          <w:sz w:val="18"/>
          <w:szCs w:val="18"/>
        </w:rPr>
        <w:t xml:space="preserve"> means any statute, ordinance, code, law, decree, order, circular, rule, direction or regulation by any Authorities whether now or at any time in the future.</w:t>
      </w:r>
    </w:p>
    <w:p w:rsidR="002500A1" w:rsidRPr="00BE7CD1" w:rsidRDefault="002500A1" w:rsidP="002500A1">
      <w:pPr>
        <w:pStyle w:val="NormalIndent"/>
        <w:rPr>
          <w:rFonts w:ascii="Times New Roman" w:hAnsi="Times New Roman"/>
          <w:bCs/>
          <w:sz w:val="18"/>
          <w:szCs w:val="18"/>
        </w:rPr>
      </w:pPr>
      <w:bookmarkStart w:id="93" w:name="_DV_C31"/>
      <w:r w:rsidRPr="00BE7CD1">
        <w:rPr>
          <w:rFonts w:ascii="Times New Roman" w:hAnsi="Times New Roman"/>
          <w:b/>
          <w:sz w:val="18"/>
          <w:szCs w:val="18"/>
        </w:rPr>
        <w:t>Maintenance Year</w:t>
      </w:r>
      <w:r w:rsidRPr="00BE7CD1">
        <w:rPr>
          <w:rFonts w:ascii="Times New Roman" w:hAnsi="Times New Roman"/>
          <w:bCs/>
          <w:sz w:val="18"/>
          <w:szCs w:val="18"/>
        </w:rPr>
        <w:t xml:space="preserve"> means each 12 month period (or part thereof) occurring during the term of this Agreement, with the first Maintenance Year commencing on and from the Commitment Date and ending on the next 30 June, and each subsequent Maintenance Year occurring from 1 July until the earlier of the next 30 June or expiry of this Agreement.</w:t>
      </w:r>
      <w:bookmarkEnd w:id="93"/>
    </w:p>
    <w:p w:rsidR="002500A1" w:rsidRPr="00BE7CD1" w:rsidRDefault="002500A1" w:rsidP="002500A1">
      <w:pPr>
        <w:pStyle w:val="NormalIndent"/>
        <w:rPr>
          <w:rFonts w:ascii="Times New Roman" w:hAnsi="Times New Roman"/>
          <w:b/>
          <w:bCs/>
          <w:sz w:val="18"/>
          <w:szCs w:val="18"/>
        </w:rPr>
      </w:pPr>
      <w:bookmarkStart w:id="94" w:name="_DV_M91"/>
      <w:bookmarkEnd w:id="94"/>
      <w:r w:rsidRPr="00BE7CD1">
        <w:rPr>
          <w:rFonts w:ascii="Times New Roman" w:hAnsi="Times New Roman"/>
          <w:b/>
          <w:bCs/>
          <w:sz w:val="18"/>
          <w:szCs w:val="18"/>
        </w:rPr>
        <w:t xml:space="preserve">MCI </w:t>
      </w:r>
      <w:r w:rsidRPr="00BE7CD1">
        <w:rPr>
          <w:rFonts w:ascii="Times New Roman" w:hAnsi="Times New Roman"/>
          <w:bCs/>
          <w:sz w:val="18"/>
          <w:szCs w:val="18"/>
        </w:rPr>
        <w:t>has the meaning given to the term '</w:t>
      </w:r>
      <w:r w:rsidRPr="00BE7CD1">
        <w:rPr>
          <w:rFonts w:ascii="Times New Roman" w:hAnsi="Times New Roman"/>
          <w:sz w:val="18"/>
          <w:szCs w:val="18"/>
        </w:rPr>
        <w:t xml:space="preserve">Maintenance Cost Index' in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w:t>
      </w:r>
      <w:r w:rsidR="006D14F0" w:rsidRPr="00BE7CD1">
        <w:rPr>
          <w:rFonts w:ascii="Times New Roman" w:hAnsi="Times New Roman"/>
          <w:sz w:val="18"/>
          <w:szCs w:val="18"/>
        </w:rPr>
        <w:t xml:space="preserve"> (or if it ceases to be used in the </w:t>
      </w:r>
      <w:r w:rsidR="00F2693D">
        <w:rPr>
          <w:rFonts w:ascii="Times New Roman" w:hAnsi="Times New Roman"/>
          <w:sz w:val="18"/>
          <w:szCs w:val="18"/>
        </w:rPr>
        <w:t>Aurizon Network</w:t>
      </w:r>
      <w:r w:rsidR="006D14F0" w:rsidRPr="00BE7CD1">
        <w:rPr>
          <w:rFonts w:ascii="Times New Roman" w:hAnsi="Times New Roman"/>
          <w:sz w:val="18"/>
          <w:szCs w:val="18"/>
        </w:rPr>
        <w:t xml:space="preserve"> Access Undertaking, the meaning it had</w:t>
      </w:r>
      <w:r w:rsidR="009310E0">
        <w:rPr>
          <w:rFonts w:ascii="Times New Roman" w:hAnsi="Times New Roman"/>
          <w:sz w:val="18"/>
          <w:szCs w:val="18"/>
        </w:rPr>
        <w:t xml:space="preserve"> in the last </w:t>
      </w:r>
      <w:r w:rsidR="0050305F">
        <w:rPr>
          <w:rFonts w:ascii="Times New Roman" w:hAnsi="Times New Roman"/>
          <w:sz w:val="18"/>
          <w:szCs w:val="18"/>
        </w:rPr>
        <w:t xml:space="preserve">Aurizon </w:t>
      </w:r>
      <w:r w:rsidR="009310E0">
        <w:rPr>
          <w:rFonts w:ascii="Times New Roman" w:hAnsi="Times New Roman"/>
          <w:sz w:val="18"/>
          <w:szCs w:val="18"/>
        </w:rPr>
        <w:t>Network Access Undertaking in which it was used</w:t>
      </w:r>
      <w:r w:rsidR="006D14F0" w:rsidRPr="00BE7CD1">
        <w:rPr>
          <w:rFonts w:ascii="Times New Roman" w:hAnsi="Times New Roman"/>
          <w:sz w:val="18"/>
          <w:szCs w:val="18"/>
        </w:rPr>
        <w:t>)</w:t>
      </w:r>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r w:rsidRPr="00BE7CD1">
        <w:rPr>
          <w:rFonts w:ascii="Times New Roman" w:hAnsi="Times New Roman"/>
          <w:b/>
          <w:bCs/>
          <w:sz w:val="18"/>
          <w:szCs w:val="18"/>
        </w:rPr>
        <w:t xml:space="preserve">Network </w:t>
      </w:r>
      <w:r w:rsidRPr="00BE7CD1">
        <w:rPr>
          <w:rFonts w:ascii="Times New Roman" w:hAnsi="Times New Roman"/>
          <w:sz w:val="18"/>
          <w:szCs w:val="18"/>
        </w:rPr>
        <w:t xml:space="preserve">means that part of the network of rail transport infrastructure (as defined in the </w:t>
      </w:r>
      <w:r w:rsidRPr="00BE7CD1">
        <w:rPr>
          <w:rFonts w:ascii="Times New Roman" w:hAnsi="Times New Roman"/>
          <w:i/>
          <w:iCs/>
          <w:sz w:val="18"/>
          <w:szCs w:val="18"/>
        </w:rPr>
        <w:t xml:space="preserve">Transport Infrastructure Act 1994 </w:t>
      </w:r>
      <w:r w:rsidRPr="00BE7CD1">
        <w:rPr>
          <w:rFonts w:ascii="Times New Roman" w:hAnsi="Times New Roman"/>
          <w:sz w:val="18"/>
          <w:szCs w:val="18"/>
        </w:rPr>
        <w:t xml:space="preserve">(Qld)) for which </w:t>
      </w:r>
      <w:r w:rsidR="00F2693D">
        <w:rPr>
          <w:rFonts w:ascii="Times New Roman" w:hAnsi="Times New Roman"/>
          <w:sz w:val="18"/>
          <w:szCs w:val="18"/>
        </w:rPr>
        <w:t>Aurizon Network</w:t>
      </w:r>
      <w:r w:rsidRPr="00BE7CD1">
        <w:rPr>
          <w:rFonts w:ascii="Times New Roman" w:hAnsi="Times New Roman"/>
          <w:sz w:val="18"/>
          <w:szCs w:val="18"/>
        </w:rPr>
        <w:t xml:space="preserve"> is the Accredited Rail Infrastructure Manager, as modified or upgraded from time to time, but excluding:</w:t>
      </w:r>
    </w:p>
    <w:p w:rsidR="002500A1" w:rsidRPr="00BE7CD1" w:rsidRDefault="002500A1" w:rsidP="002500A1">
      <w:pPr>
        <w:pStyle w:val="level3"/>
        <w:numPr>
          <w:ilvl w:val="2"/>
          <w:numId w:val="31"/>
        </w:numPr>
        <w:rPr>
          <w:rFonts w:ascii="Times New Roman" w:hAnsi="Times New Roman"/>
          <w:sz w:val="18"/>
          <w:szCs w:val="18"/>
        </w:rPr>
      </w:pPr>
      <w:r w:rsidRPr="00BE7CD1">
        <w:rPr>
          <w:rFonts w:ascii="Times New Roman" w:hAnsi="Times New Roman"/>
          <w:sz w:val="18"/>
          <w:szCs w:val="18"/>
        </w:rPr>
        <w:t xml:space="preserve">the Private Infrastructure, even if </w:t>
      </w:r>
      <w:r w:rsidR="00F2693D">
        <w:rPr>
          <w:rFonts w:ascii="Times New Roman" w:hAnsi="Times New Roman"/>
          <w:sz w:val="18"/>
          <w:szCs w:val="18"/>
        </w:rPr>
        <w:t>Aurizon Network</w:t>
      </w:r>
      <w:r w:rsidRPr="00BE7CD1">
        <w:rPr>
          <w:rFonts w:ascii="Times New Roman" w:hAnsi="Times New Roman"/>
          <w:sz w:val="18"/>
          <w:szCs w:val="18"/>
        </w:rPr>
        <w:t xml:space="preserve"> is the Rail Infrastructure Manager for the Private Infrastructure at any time; and</w:t>
      </w:r>
    </w:p>
    <w:p w:rsidR="002500A1" w:rsidRPr="00BE7CD1" w:rsidRDefault="002500A1" w:rsidP="002500A1">
      <w:pPr>
        <w:pStyle w:val="level3"/>
        <w:rPr>
          <w:rFonts w:ascii="Times New Roman" w:hAnsi="Times New Roman"/>
          <w:sz w:val="18"/>
          <w:szCs w:val="18"/>
        </w:rPr>
      </w:pPr>
      <w:proofErr w:type="gramStart"/>
      <w:r w:rsidRPr="00BE7CD1">
        <w:rPr>
          <w:rFonts w:ascii="Times New Roman" w:hAnsi="Times New Roman"/>
          <w:sz w:val="18"/>
          <w:szCs w:val="18"/>
        </w:rPr>
        <w:t>rail</w:t>
      </w:r>
      <w:proofErr w:type="gramEnd"/>
      <w:r w:rsidRPr="00BE7CD1">
        <w:rPr>
          <w:rFonts w:ascii="Times New Roman" w:hAnsi="Times New Roman"/>
          <w:sz w:val="18"/>
          <w:szCs w:val="18"/>
        </w:rPr>
        <w:t xml:space="preserve"> transport infrastructure for which </w:t>
      </w:r>
      <w:r w:rsidR="00F2693D">
        <w:rPr>
          <w:rFonts w:ascii="Times New Roman" w:hAnsi="Times New Roman"/>
          <w:sz w:val="18"/>
          <w:szCs w:val="18"/>
        </w:rPr>
        <w:t>Aurizon Network</w:t>
      </w:r>
      <w:r w:rsidRPr="00BE7CD1">
        <w:rPr>
          <w:rFonts w:ascii="Times New Roman" w:hAnsi="Times New Roman"/>
          <w:sz w:val="18"/>
          <w:szCs w:val="18"/>
        </w:rPr>
        <w:t xml:space="preserve"> is the Accredited Rail Infrastructure Manager but which is owned by a third party and connected under </w:t>
      </w:r>
      <w:r w:rsidRPr="00BE7CD1">
        <w:rPr>
          <w:rFonts w:ascii="Times New Roman" w:hAnsi="Times New Roman"/>
          <w:sz w:val="18"/>
          <w:szCs w:val="18"/>
          <w:lang w:eastAsia="ja-JP"/>
        </w:rPr>
        <w:t xml:space="preserve">an </w:t>
      </w:r>
      <w:r w:rsidRPr="00BE7CD1">
        <w:rPr>
          <w:rFonts w:ascii="Times New Roman" w:hAnsi="Times New Roman"/>
          <w:sz w:val="18"/>
          <w:szCs w:val="18"/>
        </w:rPr>
        <w:t xml:space="preserve">agreement </w:t>
      </w:r>
      <w:r w:rsidRPr="00BE7CD1">
        <w:rPr>
          <w:rFonts w:ascii="Times New Roman" w:hAnsi="Times New Roman"/>
          <w:sz w:val="18"/>
          <w:szCs w:val="18"/>
          <w:lang w:eastAsia="ja-JP"/>
        </w:rPr>
        <w:t xml:space="preserve">of similar nature </w:t>
      </w:r>
      <w:r w:rsidRPr="00BE7CD1">
        <w:rPr>
          <w:rFonts w:ascii="Times New Roman" w:hAnsi="Times New Roman"/>
          <w:sz w:val="18"/>
          <w:szCs w:val="18"/>
        </w:rPr>
        <w:t>to this Agreement.</w:t>
      </w:r>
    </w:p>
    <w:p w:rsidR="002500A1" w:rsidRPr="00BE7CD1" w:rsidRDefault="002500A1" w:rsidP="002500A1">
      <w:pPr>
        <w:pStyle w:val="NormalIndent"/>
        <w:rPr>
          <w:rFonts w:ascii="Times New Roman" w:hAnsi="Times New Roman"/>
          <w:sz w:val="18"/>
          <w:szCs w:val="18"/>
        </w:rPr>
      </w:pPr>
      <w:bookmarkStart w:id="95" w:name="_DV_M92"/>
      <w:bookmarkStart w:id="96" w:name="_DV_M93"/>
      <w:bookmarkEnd w:id="95"/>
      <w:bookmarkEnd w:id="96"/>
      <w:r w:rsidRPr="00BE7CD1">
        <w:rPr>
          <w:rFonts w:ascii="Times New Roman" w:hAnsi="Times New Roman"/>
          <w:b/>
          <w:bCs/>
          <w:sz w:val="18"/>
          <w:szCs w:val="18"/>
        </w:rPr>
        <w:t>Party</w:t>
      </w:r>
      <w:r w:rsidRPr="00BE7CD1">
        <w:rPr>
          <w:rFonts w:ascii="Times New Roman" w:hAnsi="Times New Roman"/>
          <w:sz w:val="18"/>
          <w:szCs w:val="18"/>
        </w:rPr>
        <w:t xml:space="preserve"> means</w:t>
      </w:r>
      <w:r w:rsidRPr="00BE7CD1">
        <w:rPr>
          <w:rFonts w:ascii="Times New Roman" w:hAnsi="Times New Roman"/>
          <w:b/>
          <w:bCs/>
          <w:sz w:val="18"/>
          <w:szCs w:val="18"/>
        </w:rPr>
        <w:t xml:space="preserve"> </w:t>
      </w:r>
      <w:r w:rsidRPr="00BE7CD1">
        <w:rPr>
          <w:rFonts w:ascii="Times New Roman" w:hAnsi="Times New Roman"/>
          <w:sz w:val="18"/>
          <w:szCs w:val="18"/>
        </w:rPr>
        <w:t xml:space="preserve">a party to this Agreement, and </w:t>
      </w:r>
      <w:r w:rsidRPr="00BE7CD1">
        <w:rPr>
          <w:rFonts w:ascii="Times New Roman" w:hAnsi="Times New Roman"/>
          <w:b/>
          <w:bCs/>
          <w:sz w:val="18"/>
          <w:szCs w:val="18"/>
        </w:rPr>
        <w:t xml:space="preserve">Parties </w:t>
      </w:r>
      <w:r w:rsidRPr="00BE7CD1">
        <w:rPr>
          <w:rFonts w:ascii="Times New Roman" w:hAnsi="Times New Roman"/>
          <w:sz w:val="18"/>
          <w:szCs w:val="18"/>
        </w:rPr>
        <w:t>means the parties to this Agreement.</w:t>
      </w:r>
    </w:p>
    <w:p w:rsidR="002500A1" w:rsidRPr="00BE7CD1" w:rsidRDefault="002500A1" w:rsidP="002500A1">
      <w:pPr>
        <w:pStyle w:val="NormalIndent"/>
        <w:rPr>
          <w:rFonts w:ascii="Times New Roman" w:hAnsi="Times New Roman"/>
          <w:sz w:val="18"/>
          <w:szCs w:val="18"/>
          <w:lang w:eastAsia="ja-JP"/>
        </w:rPr>
      </w:pPr>
      <w:bookmarkStart w:id="97" w:name="_DV_M94"/>
      <w:bookmarkEnd w:id="97"/>
      <w:r w:rsidRPr="00BE7CD1">
        <w:rPr>
          <w:rFonts w:ascii="Times New Roman" w:hAnsi="Times New Roman"/>
          <w:b/>
          <w:bCs/>
          <w:sz w:val="18"/>
          <w:szCs w:val="18"/>
        </w:rPr>
        <w:t>Private Infrastructure</w:t>
      </w:r>
      <w:r w:rsidRPr="00BE7CD1">
        <w:rPr>
          <w:rFonts w:ascii="Times New Roman" w:hAnsi="Times New Roman"/>
          <w:sz w:val="18"/>
          <w:szCs w:val="18"/>
        </w:rPr>
        <w:t xml:space="preserve"> means</w:t>
      </w:r>
      <w:r w:rsidRPr="00BE7CD1">
        <w:rPr>
          <w:rFonts w:ascii="Times New Roman" w:hAnsi="Times New Roman"/>
          <w:b/>
          <w:bCs/>
          <w:sz w:val="18"/>
          <w:szCs w:val="18"/>
        </w:rPr>
        <w:t xml:space="preserve"> </w:t>
      </w:r>
      <w:r w:rsidRPr="00BE7CD1">
        <w:rPr>
          <w:rFonts w:ascii="Times New Roman" w:hAnsi="Times New Roman"/>
          <w:sz w:val="18"/>
          <w:szCs w:val="18"/>
        </w:rPr>
        <w:t xml:space="preserve">track and/or associated rail transport infrastructure owned by the Owner starting at the Connecting Infrastructure as shown on the Plan detailed in </w:t>
      </w:r>
      <w:r w:rsidRPr="009C05FA">
        <w:rPr>
          <w:rFonts w:ascii="Times New Roman" w:hAnsi="Times New Roman"/>
          <w:sz w:val="18"/>
          <w:szCs w:val="18"/>
        </w:rPr>
        <w:t>Schedule</w:t>
      </w:r>
      <w:bookmarkStart w:id="98" w:name="_DV_M95"/>
      <w:bookmarkEnd w:id="98"/>
      <w:r w:rsidR="00255F31" w:rsidRPr="009C05FA">
        <w:rPr>
          <w:rFonts w:ascii="Times New Roman" w:hAnsi="Times New Roman"/>
          <w:sz w:val="18"/>
          <w:szCs w:val="18"/>
        </w:rPr>
        <w:t xml:space="preserve"> </w:t>
      </w:r>
      <w:fldSimple w:instr=" REF _Ref341349943 \w \h  \* MERGEFORMAT ">
        <w:r w:rsidR="00B1431D" w:rsidRPr="00B1431D">
          <w:rPr>
            <w:rFonts w:ascii="Times New Roman" w:hAnsi="Times New Roman"/>
            <w:sz w:val="18"/>
            <w:szCs w:val="18"/>
          </w:rPr>
          <w:t>2</w:t>
        </w:r>
        <w:r w:rsidR="00266B0F">
          <w:t>)</w:t>
        </w:r>
      </w:fldSimple>
      <w:r w:rsidRPr="00BE7CD1">
        <w:rPr>
          <w:rFonts w:ascii="Times New Roman" w:hAnsi="Times New Roman"/>
          <w:bCs/>
          <w:sz w:val="18"/>
          <w:szCs w:val="18"/>
        </w:rPr>
        <w:t>,</w:t>
      </w:r>
      <w:r w:rsidRPr="00BE7CD1">
        <w:rPr>
          <w:rFonts w:ascii="Times New Roman" w:hAnsi="Times New Roman"/>
          <w:sz w:val="18"/>
          <w:szCs w:val="18"/>
        </w:rPr>
        <w:t xml:space="preserve"> and as modified or upgraded from time to time.</w:t>
      </w:r>
    </w:p>
    <w:p w:rsidR="002500A1" w:rsidRPr="00BE7CD1" w:rsidRDefault="002500A1" w:rsidP="002500A1">
      <w:pPr>
        <w:pStyle w:val="NormalIndent"/>
        <w:rPr>
          <w:rFonts w:ascii="Times New Roman" w:hAnsi="Times New Roman"/>
          <w:sz w:val="18"/>
          <w:szCs w:val="18"/>
          <w:lang w:eastAsia="ja-JP"/>
        </w:rPr>
      </w:pPr>
      <w:r w:rsidRPr="00BE7CD1">
        <w:rPr>
          <w:rFonts w:ascii="Times New Roman" w:hAnsi="Times New Roman"/>
          <w:b/>
          <w:bCs/>
          <w:sz w:val="18"/>
          <w:szCs w:val="18"/>
          <w:lang w:eastAsia="ja-JP"/>
        </w:rPr>
        <w:t>Private Land</w:t>
      </w:r>
      <w:r w:rsidRPr="00BE7CD1">
        <w:rPr>
          <w:rFonts w:ascii="Times New Roman" w:hAnsi="Times New Roman"/>
          <w:bCs/>
          <w:sz w:val="18"/>
          <w:szCs w:val="18"/>
          <w:lang w:eastAsia="ja-JP"/>
        </w:rPr>
        <w:t xml:space="preserve"> has the meaning given to that term in </w:t>
      </w:r>
      <w:r w:rsidRPr="009C05FA">
        <w:rPr>
          <w:rFonts w:ascii="Times New Roman" w:hAnsi="Times New Roman"/>
          <w:sz w:val="18"/>
          <w:szCs w:val="18"/>
          <w:lang w:eastAsia="ja-JP"/>
        </w:rPr>
        <w:t xml:space="preserve">clause </w:t>
      </w:r>
      <w:fldSimple w:instr=" REF _Ref341182797 \w \h  \* MERGEFORMAT ">
        <w:r w:rsidR="00B1431D" w:rsidRPr="00B1431D">
          <w:rPr>
            <w:rFonts w:ascii="Times New Roman" w:hAnsi="Times New Roman"/>
            <w:sz w:val="18"/>
            <w:szCs w:val="18"/>
            <w:lang w:eastAsia="ja-JP"/>
          </w:rPr>
          <w:t>26.3</w:t>
        </w:r>
      </w:fldSimple>
      <w:r w:rsidRPr="00BE7CD1">
        <w:rPr>
          <w:rFonts w:ascii="Times New Roman" w:hAnsi="Times New Roman"/>
          <w:bCs/>
          <w:sz w:val="18"/>
          <w:szCs w:val="18"/>
          <w:lang w:eastAsia="ja-JP"/>
        </w:rPr>
        <w:t>.</w:t>
      </w:r>
    </w:p>
    <w:p w:rsidR="002500A1" w:rsidRPr="00BE7CD1" w:rsidRDefault="002500A1" w:rsidP="002500A1">
      <w:pPr>
        <w:pStyle w:val="NormalIndent"/>
        <w:rPr>
          <w:rFonts w:ascii="Times New Roman" w:hAnsi="Times New Roman"/>
          <w:bCs/>
          <w:sz w:val="18"/>
          <w:szCs w:val="18"/>
        </w:rPr>
      </w:pPr>
      <w:bookmarkStart w:id="99" w:name="_DV_M96"/>
      <w:bookmarkEnd w:id="99"/>
      <w:r w:rsidRPr="00BE7CD1">
        <w:rPr>
          <w:rFonts w:ascii="Times New Roman" w:hAnsi="Times New Roman"/>
          <w:b/>
          <w:bCs/>
          <w:sz w:val="18"/>
          <w:szCs w:val="18"/>
        </w:rPr>
        <w:t>Rail Infrastructure Manager</w:t>
      </w:r>
      <w:r w:rsidRPr="00BE7CD1">
        <w:rPr>
          <w:rFonts w:ascii="Times New Roman" w:hAnsi="Times New Roman"/>
          <w:bCs/>
          <w:sz w:val="18"/>
          <w:szCs w:val="18"/>
        </w:rPr>
        <w:t xml:space="preserve"> has the meaning given to that term in the TRSA.</w:t>
      </w:r>
    </w:p>
    <w:p w:rsidR="002500A1" w:rsidRPr="00BE7CD1" w:rsidRDefault="002500A1" w:rsidP="002500A1">
      <w:pPr>
        <w:pStyle w:val="NormalIndent"/>
        <w:rPr>
          <w:rFonts w:ascii="Times New Roman" w:hAnsi="Times New Roman"/>
          <w:bCs/>
          <w:sz w:val="18"/>
          <w:szCs w:val="18"/>
        </w:rPr>
      </w:pPr>
      <w:bookmarkStart w:id="100" w:name="_DV_C37"/>
      <w:r w:rsidRPr="00BE7CD1">
        <w:rPr>
          <w:rFonts w:ascii="Times New Roman" w:hAnsi="Times New Roman"/>
          <w:b/>
          <w:sz w:val="18"/>
          <w:szCs w:val="18"/>
        </w:rPr>
        <w:t>Reference Tariff</w:t>
      </w:r>
      <w:r w:rsidRPr="00BE7CD1">
        <w:rPr>
          <w:rFonts w:ascii="Times New Roman" w:hAnsi="Times New Roman"/>
          <w:bCs/>
          <w:sz w:val="18"/>
          <w:szCs w:val="18"/>
        </w:rPr>
        <w:t xml:space="preserve"> means an Access Charge (within the meaning of the </w:t>
      </w:r>
      <w:r w:rsidR="00F2693D">
        <w:rPr>
          <w:rFonts w:ascii="Times New Roman" w:hAnsi="Times New Roman"/>
          <w:bCs/>
          <w:sz w:val="18"/>
          <w:szCs w:val="18"/>
        </w:rPr>
        <w:t>Aurizon Network</w:t>
      </w:r>
      <w:r w:rsidRPr="00BE7CD1">
        <w:rPr>
          <w:rFonts w:ascii="Times New Roman" w:hAnsi="Times New Roman"/>
          <w:bCs/>
          <w:sz w:val="18"/>
          <w:szCs w:val="18"/>
        </w:rPr>
        <w:t xml:space="preserve"> Access Undertaking) approved by the Queensland Competition Authority as amended, varied or escalated in accordance with the </w:t>
      </w:r>
      <w:r w:rsidR="00F2693D">
        <w:rPr>
          <w:rFonts w:ascii="Times New Roman" w:hAnsi="Times New Roman"/>
          <w:bCs/>
          <w:sz w:val="18"/>
          <w:szCs w:val="18"/>
        </w:rPr>
        <w:t>Aurizon Network</w:t>
      </w:r>
      <w:r w:rsidRPr="00BE7CD1">
        <w:rPr>
          <w:rFonts w:ascii="Times New Roman" w:hAnsi="Times New Roman"/>
          <w:bCs/>
          <w:sz w:val="18"/>
          <w:szCs w:val="18"/>
        </w:rPr>
        <w:t xml:space="preserve"> Access Undertaking from time to time.</w:t>
      </w:r>
      <w:bookmarkEnd w:id="100"/>
    </w:p>
    <w:p w:rsidR="00F75F7A" w:rsidRPr="00BE7CD1" w:rsidRDefault="00F75F7A" w:rsidP="00F75F7A">
      <w:pPr>
        <w:pStyle w:val="level3"/>
        <w:numPr>
          <w:ilvl w:val="0"/>
          <w:numId w:val="0"/>
        </w:numPr>
        <w:ind w:left="709"/>
        <w:rPr>
          <w:rFonts w:ascii="Times New Roman" w:hAnsi="Times New Roman"/>
          <w:sz w:val="18"/>
          <w:szCs w:val="18"/>
        </w:rPr>
      </w:pPr>
      <w:bookmarkStart w:id="101" w:name="_DV_M97"/>
      <w:bookmarkEnd w:id="101"/>
      <w:r w:rsidRPr="00BE7CD1">
        <w:rPr>
          <w:rFonts w:ascii="Times New Roman" w:hAnsi="Times New Roman"/>
          <w:b/>
          <w:sz w:val="18"/>
          <w:szCs w:val="18"/>
        </w:rPr>
        <w:t xml:space="preserve">Reference Train Services </w:t>
      </w:r>
      <w:r w:rsidRPr="00BE7CD1">
        <w:rPr>
          <w:rFonts w:ascii="Times New Roman" w:hAnsi="Times New Roman"/>
          <w:sz w:val="18"/>
          <w:szCs w:val="18"/>
        </w:rPr>
        <w:t xml:space="preserve">means Train Services for which a Reference Tariff applies under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w:t>
      </w:r>
    </w:p>
    <w:p w:rsidR="002500A1" w:rsidRPr="00BE7CD1" w:rsidRDefault="002500A1" w:rsidP="002500A1">
      <w:pPr>
        <w:pStyle w:val="NormalIndent"/>
        <w:rPr>
          <w:rFonts w:ascii="Times New Roman" w:hAnsi="Times New Roman"/>
          <w:sz w:val="18"/>
          <w:szCs w:val="18"/>
        </w:rPr>
      </w:pPr>
      <w:r w:rsidRPr="00BE7CD1">
        <w:rPr>
          <w:rFonts w:ascii="Times New Roman" w:hAnsi="Times New Roman"/>
          <w:b/>
          <w:sz w:val="18"/>
          <w:szCs w:val="18"/>
        </w:rPr>
        <w:t>Reimbursable Item</w:t>
      </w:r>
      <w:r w:rsidRPr="00BE7CD1">
        <w:rPr>
          <w:rFonts w:ascii="Times New Roman" w:hAnsi="Times New Roman"/>
          <w:sz w:val="18"/>
          <w:szCs w:val="18"/>
        </w:rPr>
        <w:t xml:space="preserve"> means an item of expense incurred by </w:t>
      </w:r>
      <w:r w:rsidR="00F2693D">
        <w:rPr>
          <w:rFonts w:ascii="Times New Roman" w:hAnsi="Times New Roman"/>
          <w:sz w:val="18"/>
          <w:szCs w:val="18"/>
        </w:rPr>
        <w:t>Aurizon Network</w:t>
      </w:r>
      <w:r w:rsidRPr="00BE7CD1">
        <w:rPr>
          <w:rFonts w:ascii="Times New Roman" w:hAnsi="Times New Roman"/>
          <w:sz w:val="18"/>
          <w:szCs w:val="18"/>
        </w:rPr>
        <w:t xml:space="preserve"> in respect of which </w:t>
      </w:r>
      <w:r w:rsidR="00F2693D">
        <w:rPr>
          <w:rFonts w:ascii="Times New Roman" w:hAnsi="Times New Roman"/>
          <w:sz w:val="18"/>
          <w:szCs w:val="18"/>
        </w:rPr>
        <w:t>Aurizon Network</w:t>
      </w:r>
      <w:r w:rsidRPr="00BE7CD1">
        <w:rPr>
          <w:rFonts w:ascii="Times New Roman" w:hAnsi="Times New Roman"/>
          <w:sz w:val="18"/>
          <w:szCs w:val="18"/>
        </w:rPr>
        <w:t xml:space="preserve"> is entitled under this Agreement to be reimbursed by the Owner for the cost of the item</w:t>
      </w:r>
      <w:r w:rsidRPr="00BE7CD1">
        <w:rPr>
          <w:rFonts w:ascii="Times New Roman" w:hAnsi="Times New Roman"/>
          <w:sz w:val="18"/>
          <w:szCs w:val="18"/>
          <w:lang w:eastAsia="ja-JP"/>
        </w:rPr>
        <w:t xml:space="preserve"> (subject to clause </w:t>
      </w:r>
      <w:fldSimple w:instr=" REF _DV_C44 \w \h  \* MERGEFORMAT ">
        <w:r w:rsidR="00B1431D" w:rsidRPr="00B1431D">
          <w:rPr>
            <w:rFonts w:ascii="Times New Roman" w:hAnsi="Times New Roman"/>
            <w:sz w:val="18"/>
            <w:szCs w:val="18"/>
            <w:lang w:eastAsia="ja-JP"/>
          </w:rPr>
          <w:t>1.2(d)</w:t>
        </w:r>
      </w:fldSimple>
      <w:r w:rsidRPr="00BE7CD1">
        <w:rPr>
          <w:rFonts w:ascii="Times New Roman" w:hAnsi="Times New Roman"/>
          <w:sz w:val="18"/>
          <w:szCs w:val="18"/>
          <w:lang w:eastAsia="ja-JP"/>
        </w:rPr>
        <w:t>)</w:t>
      </w:r>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bookmarkStart w:id="102" w:name="_DV_M98"/>
      <w:bookmarkEnd w:id="102"/>
      <w:r w:rsidRPr="00BE7CD1">
        <w:rPr>
          <w:rFonts w:ascii="Times New Roman" w:hAnsi="Times New Roman"/>
          <w:b/>
          <w:sz w:val="18"/>
          <w:szCs w:val="18"/>
        </w:rPr>
        <w:t xml:space="preserve">Related Body Corporate </w:t>
      </w:r>
      <w:r w:rsidRPr="00BE7CD1">
        <w:rPr>
          <w:rFonts w:ascii="Times New Roman" w:hAnsi="Times New Roman"/>
          <w:sz w:val="18"/>
          <w:szCs w:val="18"/>
        </w:rPr>
        <w:t>has the meaning given to that term in the Corporations Act.</w:t>
      </w:r>
    </w:p>
    <w:p w:rsidR="002500A1" w:rsidRPr="00BE7CD1" w:rsidRDefault="002500A1" w:rsidP="002500A1">
      <w:pPr>
        <w:pStyle w:val="NormalIndent"/>
        <w:rPr>
          <w:rFonts w:ascii="Times New Roman" w:hAnsi="Times New Roman"/>
          <w:sz w:val="18"/>
          <w:szCs w:val="18"/>
        </w:rPr>
      </w:pPr>
      <w:r w:rsidRPr="00BE7CD1">
        <w:rPr>
          <w:rFonts w:ascii="Times New Roman" w:hAnsi="Times New Roman"/>
          <w:b/>
          <w:sz w:val="18"/>
          <w:szCs w:val="18"/>
        </w:rPr>
        <w:t>Security Amount</w:t>
      </w:r>
      <w:r w:rsidRPr="00BE7CD1">
        <w:rPr>
          <w:rFonts w:ascii="Times New Roman" w:hAnsi="Times New Roman"/>
          <w:sz w:val="18"/>
          <w:szCs w:val="18"/>
        </w:rPr>
        <w:t xml:space="preserve"> means the amount specified in Item 3 of Schedule </w:t>
      </w:r>
      <w:fldSimple w:instr=" REF _Ref341349938 \w \h  \* MERGEFORMAT ">
        <w:r w:rsidR="00B1431D" w:rsidRPr="00B1431D">
          <w:rPr>
            <w:rFonts w:ascii="Times New Roman" w:hAnsi="Times New Roman"/>
            <w:sz w:val="18"/>
            <w:szCs w:val="18"/>
          </w:rPr>
          <w:t>1</w:t>
        </w:r>
        <w:r w:rsidR="00266B0F">
          <w:t>)</w:t>
        </w:r>
      </w:fldSimple>
      <w:r w:rsidRPr="00BE7CD1">
        <w:rPr>
          <w:rFonts w:ascii="Times New Roman" w:hAnsi="Times New Roman"/>
          <w:noProof/>
          <w:sz w:val="18"/>
          <w:szCs w:val="18"/>
        </w:rPr>
        <w:t xml:space="preserve"> as it may be adjusted </w:t>
      </w:r>
      <w:r w:rsidRPr="00BE7CD1">
        <w:rPr>
          <w:rFonts w:ascii="Times New Roman" w:hAnsi="Times New Roman"/>
          <w:sz w:val="18"/>
          <w:szCs w:val="18"/>
        </w:rPr>
        <w:t xml:space="preserve">from time to time in accordance with clause </w:t>
      </w:r>
      <w:fldSimple w:instr=" REF _Ref328482364 \r \h  \* MERGEFORMAT ">
        <w:r w:rsidR="00B1431D" w:rsidRPr="00B1431D">
          <w:rPr>
            <w:rFonts w:ascii="Times New Roman" w:hAnsi="Times New Roman"/>
            <w:sz w:val="18"/>
            <w:szCs w:val="18"/>
          </w:rPr>
          <w:t>20.2</w:t>
        </w:r>
      </w:fldSimple>
      <w:r w:rsidRPr="00BE7CD1">
        <w:rPr>
          <w:rFonts w:ascii="Times New Roman" w:hAnsi="Times New Roman"/>
          <w:sz w:val="18"/>
          <w:szCs w:val="18"/>
        </w:rPr>
        <w:t>.</w:t>
      </w:r>
    </w:p>
    <w:p w:rsidR="002500A1" w:rsidRPr="00BE7CD1" w:rsidRDefault="002500A1" w:rsidP="002500A1">
      <w:pPr>
        <w:pStyle w:val="NormalIndent"/>
        <w:rPr>
          <w:rFonts w:ascii="Times New Roman" w:hAnsi="Times New Roman"/>
          <w:sz w:val="18"/>
          <w:szCs w:val="18"/>
        </w:rPr>
      </w:pPr>
      <w:bookmarkStart w:id="103" w:name="_DV_C38"/>
      <w:r w:rsidRPr="00BE7CD1">
        <w:rPr>
          <w:rFonts w:ascii="Times New Roman" w:hAnsi="Times New Roman"/>
          <w:b/>
          <w:sz w:val="18"/>
          <w:szCs w:val="18"/>
        </w:rPr>
        <w:t xml:space="preserve">Senior Site Executive </w:t>
      </w:r>
      <w:r w:rsidRPr="00BE7CD1">
        <w:rPr>
          <w:rFonts w:ascii="Times New Roman" w:hAnsi="Times New Roman"/>
          <w:sz w:val="18"/>
          <w:szCs w:val="18"/>
        </w:rPr>
        <w:t xml:space="preserve">means the senior site executive appointed in accordance with the </w:t>
      </w:r>
      <w:r w:rsidRPr="00BE7CD1">
        <w:rPr>
          <w:rFonts w:ascii="Times New Roman" w:hAnsi="Times New Roman"/>
          <w:i/>
          <w:sz w:val="18"/>
          <w:szCs w:val="18"/>
        </w:rPr>
        <w:t>Mineral Resources Act 1989</w:t>
      </w:r>
      <w:r w:rsidRPr="00BE7CD1">
        <w:rPr>
          <w:rFonts w:ascii="Times New Roman" w:hAnsi="Times New Roman"/>
          <w:sz w:val="18"/>
          <w:szCs w:val="18"/>
        </w:rPr>
        <w:t xml:space="preserve"> (Qld).</w:t>
      </w:r>
      <w:bookmarkEnd w:id="103"/>
    </w:p>
    <w:p w:rsidR="002500A1" w:rsidRPr="00BE7CD1" w:rsidRDefault="002500A1" w:rsidP="002500A1">
      <w:pPr>
        <w:pStyle w:val="NormalIndent"/>
        <w:rPr>
          <w:rFonts w:ascii="Times New Roman" w:hAnsi="Times New Roman"/>
          <w:sz w:val="18"/>
          <w:szCs w:val="18"/>
        </w:rPr>
      </w:pPr>
      <w:bookmarkStart w:id="104" w:name="_DV_M99"/>
      <w:bookmarkEnd w:id="104"/>
      <w:r w:rsidRPr="00BE7CD1">
        <w:rPr>
          <w:rFonts w:ascii="Times New Roman" w:hAnsi="Times New Roman"/>
          <w:b/>
          <w:bCs/>
          <w:sz w:val="18"/>
          <w:szCs w:val="18"/>
        </w:rPr>
        <w:t>Train</w:t>
      </w:r>
      <w:r w:rsidRPr="00BE7CD1">
        <w:rPr>
          <w:rFonts w:ascii="Times New Roman" w:hAnsi="Times New Roman"/>
          <w:sz w:val="18"/>
          <w:szCs w:val="18"/>
        </w:rPr>
        <w:t xml:space="preserve"> means any configuration of </w:t>
      </w:r>
      <w:proofErr w:type="spellStart"/>
      <w:r w:rsidRPr="00BE7CD1">
        <w:rPr>
          <w:rFonts w:ascii="Times New Roman" w:hAnsi="Times New Roman"/>
          <w:sz w:val="18"/>
          <w:szCs w:val="18"/>
        </w:rPr>
        <w:t>rollingstock</w:t>
      </w:r>
      <w:proofErr w:type="spellEnd"/>
      <w:r w:rsidRPr="00BE7CD1">
        <w:rPr>
          <w:rFonts w:ascii="Times New Roman" w:hAnsi="Times New Roman"/>
          <w:sz w:val="18"/>
          <w:szCs w:val="18"/>
        </w:rPr>
        <w:t xml:space="preserve"> operating as a unit on the Network, Connecting Infrastructure and/or Private Infrastructure.</w:t>
      </w:r>
    </w:p>
    <w:p w:rsidR="002500A1" w:rsidRPr="00BE7CD1" w:rsidRDefault="002500A1" w:rsidP="002500A1">
      <w:pPr>
        <w:pStyle w:val="NormalIndent"/>
        <w:rPr>
          <w:rFonts w:ascii="Times New Roman" w:hAnsi="Times New Roman"/>
          <w:sz w:val="18"/>
          <w:szCs w:val="18"/>
        </w:rPr>
      </w:pPr>
      <w:bookmarkStart w:id="105" w:name="_DV_M100"/>
      <w:bookmarkEnd w:id="105"/>
      <w:r w:rsidRPr="00BE7CD1">
        <w:rPr>
          <w:rFonts w:ascii="Times New Roman" w:hAnsi="Times New Roman"/>
          <w:b/>
          <w:bCs/>
          <w:sz w:val="18"/>
          <w:szCs w:val="18"/>
        </w:rPr>
        <w:t>Train Service</w:t>
      </w:r>
      <w:r w:rsidRPr="00BE7CD1">
        <w:rPr>
          <w:rFonts w:ascii="Times New Roman" w:hAnsi="Times New Roman"/>
          <w:sz w:val="18"/>
          <w:szCs w:val="18"/>
        </w:rPr>
        <w:t xml:space="preserve"> means</w:t>
      </w:r>
      <w:r w:rsidRPr="00BE7CD1">
        <w:rPr>
          <w:rFonts w:ascii="Times New Roman" w:hAnsi="Times New Roman"/>
          <w:b/>
          <w:bCs/>
          <w:sz w:val="18"/>
          <w:szCs w:val="18"/>
        </w:rPr>
        <w:t xml:space="preserve"> </w:t>
      </w:r>
      <w:r w:rsidRPr="00BE7CD1">
        <w:rPr>
          <w:rFonts w:ascii="Times New Roman" w:hAnsi="Times New Roman"/>
          <w:sz w:val="18"/>
          <w:szCs w:val="18"/>
        </w:rPr>
        <w:t>the running of a Train between specified origins and destinations.</w:t>
      </w:r>
    </w:p>
    <w:p w:rsidR="000E7503" w:rsidRPr="00BE7CD1" w:rsidRDefault="000E7503" w:rsidP="002500A1">
      <w:pPr>
        <w:pStyle w:val="NormalIndent"/>
        <w:rPr>
          <w:rFonts w:ascii="Times New Roman" w:hAnsi="Times New Roman"/>
          <w:bCs/>
          <w:sz w:val="18"/>
          <w:szCs w:val="18"/>
        </w:rPr>
      </w:pPr>
      <w:bookmarkStart w:id="106" w:name="_DV_M101"/>
      <w:bookmarkStart w:id="107" w:name="_DV_M102"/>
      <w:bookmarkStart w:id="108" w:name="_DV_M103"/>
      <w:bookmarkEnd w:id="106"/>
      <w:bookmarkEnd w:id="107"/>
      <w:bookmarkEnd w:id="108"/>
      <w:r w:rsidRPr="00BE7CD1">
        <w:rPr>
          <w:rFonts w:ascii="Times New Roman" w:hAnsi="Times New Roman"/>
          <w:b/>
          <w:bCs/>
          <w:sz w:val="18"/>
          <w:szCs w:val="18"/>
        </w:rPr>
        <w:t xml:space="preserve">Transfer Facilities </w:t>
      </w:r>
      <w:r w:rsidRPr="00BE7CD1">
        <w:rPr>
          <w:rFonts w:ascii="Times New Roman" w:hAnsi="Times New Roman"/>
          <w:bCs/>
          <w:sz w:val="18"/>
          <w:szCs w:val="18"/>
        </w:rPr>
        <w:t>means any coal loading facilities which utilise the Private Infrastructure and any alterations, additions and replacements of such facilities made by the Owner from time to time.</w:t>
      </w:r>
    </w:p>
    <w:p w:rsidR="002500A1" w:rsidRPr="00BE7CD1" w:rsidRDefault="002500A1" w:rsidP="002500A1">
      <w:pPr>
        <w:pStyle w:val="NormalIndent"/>
        <w:rPr>
          <w:rFonts w:ascii="Times New Roman" w:hAnsi="Times New Roman"/>
          <w:sz w:val="18"/>
          <w:szCs w:val="18"/>
        </w:rPr>
      </w:pPr>
      <w:r w:rsidRPr="00BE7CD1">
        <w:rPr>
          <w:rFonts w:ascii="Times New Roman" w:hAnsi="Times New Roman"/>
          <w:b/>
          <w:bCs/>
          <w:sz w:val="18"/>
          <w:szCs w:val="18"/>
        </w:rPr>
        <w:t>TRSA</w:t>
      </w:r>
      <w:r w:rsidRPr="00BE7CD1">
        <w:rPr>
          <w:rFonts w:ascii="Times New Roman" w:hAnsi="Times New Roman"/>
          <w:sz w:val="18"/>
          <w:szCs w:val="18"/>
        </w:rPr>
        <w:t xml:space="preserve"> means the </w:t>
      </w:r>
      <w:r w:rsidRPr="00BE7CD1">
        <w:rPr>
          <w:rFonts w:ascii="Times New Roman" w:hAnsi="Times New Roman"/>
          <w:i/>
          <w:iCs/>
          <w:sz w:val="18"/>
          <w:szCs w:val="18"/>
        </w:rPr>
        <w:t xml:space="preserve">Transport (Rail Safety) 2010 Act </w:t>
      </w:r>
      <w:r w:rsidRPr="00BE7CD1">
        <w:rPr>
          <w:rFonts w:ascii="Times New Roman" w:hAnsi="Times New Roman"/>
          <w:sz w:val="18"/>
          <w:szCs w:val="18"/>
        </w:rPr>
        <w:t>(Qld).</w:t>
      </w:r>
    </w:p>
    <w:p w:rsidR="002500A1" w:rsidRPr="00BE7CD1" w:rsidRDefault="002500A1" w:rsidP="0066712A">
      <w:pPr>
        <w:pStyle w:val="level2"/>
        <w:rPr>
          <w:rFonts w:ascii="Times New Roman" w:hAnsi="Times New Roman"/>
          <w:sz w:val="18"/>
          <w:szCs w:val="18"/>
        </w:rPr>
      </w:pPr>
      <w:bookmarkStart w:id="109" w:name="_DV_M104"/>
      <w:bookmarkEnd w:id="109"/>
      <w:r w:rsidRPr="00BE7CD1">
        <w:rPr>
          <w:rFonts w:ascii="Times New Roman" w:hAnsi="Times New Roman"/>
          <w:sz w:val="18"/>
          <w:szCs w:val="18"/>
        </w:rPr>
        <w:t>Unless expressed to the contrary:</w:t>
      </w:r>
    </w:p>
    <w:p w:rsidR="002500A1" w:rsidRPr="00BE7CD1" w:rsidRDefault="002500A1" w:rsidP="0066712A">
      <w:pPr>
        <w:pStyle w:val="level3"/>
        <w:rPr>
          <w:rFonts w:ascii="Times New Roman" w:hAnsi="Times New Roman"/>
          <w:sz w:val="18"/>
          <w:szCs w:val="18"/>
        </w:rPr>
      </w:pPr>
      <w:bookmarkStart w:id="110" w:name="_DV_M105"/>
      <w:bookmarkStart w:id="111" w:name="_Ref302151483"/>
      <w:bookmarkEnd w:id="110"/>
      <w:r w:rsidRPr="00BE7CD1">
        <w:rPr>
          <w:rFonts w:ascii="Times New Roman" w:hAnsi="Times New Roman"/>
          <w:sz w:val="18"/>
          <w:szCs w:val="18"/>
        </w:rPr>
        <w:t>words importing the singular include the plural and vice versa;</w:t>
      </w:r>
      <w:bookmarkEnd w:id="111"/>
    </w:p>
    <w:p w:rsidR="002500A1" w:rsidRPr="00BE7CD1" w:rsidRDefault="002500A1" w:rsidP="0066712A">
      <w:pPr>
        <w:pStyle w:val="level3"/>
        <w:rPr>
          <w:rFonts w:ascii="Times New Roman" w:hAnsi="Times New Roman"/>
          <w:sz w:val="18"/>
          <w:szCs w:val="18"/>
        </w:rPr>
      </w:pPr>
      <w:bookmarkStart w:id="112" w:name="_DV_M106"/>
      <w:bookmarkStart w:id="113" w:name="_Ref302151484"/>
      <w:bookmarkEnd w:id="112"/>
      <w:r w:rsidRPr="00BE7CD1">
        <w:rPr>
          <w:rFonts w:ascii="Times New Roman" w:hAnsi="Times New Roman"/>
          <w:sz w:val="18"/>
          <w:szCs w:val="18"/>
        </w:rPr>
        <w:t>a reference to:</w:t>
      </w:r>
      <w:bookmarkEnd w:id="113"/>
    </w:p>
    <w:p w:rsidR="002500A1" w:rsidRPr="00BE7CD1" w:rsidRDefault="002500A1" w:rsidP="0066712A">
      <w:pPr>
        <w:pStyle w:val="level4"/>
        <w:rPr>
          <w:rFonts w:ascii="Times New Roman" w:hAnsi="Times New Roman"/>
          <w:sz w:val="18"/>
          <w:szCs w:val="18"/>
        </w:rPr>
      </w:pPr>
      <w:bookmarkStart w:id="114" w:name="_DV_M107"/>
      <w:bookmarkStart w:id="115" w:name="_Ref302151485"/>
      <w:bookmarkEnd w:id="114"/>
      <w:r w:rsidRPr="00BE7CD1">
        <w:rPr>
          <w:rFonts w:ascii="Times New Roman" w:hAnsi="Times New Roman"/>
          <w:sz w:val="18"/>
          <w:szCs w:val="18"/>
        </w:rPr>
        <w:t>a person includes a firm, unincorporated association, corporation and a government or statutory body or authority;</w:t>
      </w:r>
      <w:bookmarkEnd w:id="115"/>
    </w:p>
    <w:p w:rsidR="002500A1" w:rsidRPr="00BE7CD1" w:rsidRDefault="002500A1" w:rsidP="0066712A">
      <w:pPr>
        <w:pStyle w:val="level4"/>
        <w:rPr>
          <w:rFonts w:ascii="Times New Roman" w:hAnsi="Times New Roman"/>
          <w:sz w:val="18"/>
          <w:szCs w:val="18"/>
        </w:rPr>
      </w:pPr>
      <w:bookmarkStart w:id="116" w:name="_DV_M108"/>
      <w:bookmarkStart w:id="117" w:name="_Ref302151486"/>
      <w:bookmarkEnd w:id="116"/>
      <w:r w:rsidRPr="00BE7CD1">
        <w:rPr>
          <w:rFonts w:ascii="Times New Roman" w:hAnsi="Times New Roman"/>
          <w:sz w:val="18"/>
          <w:szCs w:val="18"/>
        </w:rPr>
        <w:t>a person includes its legal personal representatives, successors and permitted assigns;</w:t>
      </w:r>
      <w:bookmarkEnd w:id="117"/>
    </w:p>
    <w:p w:rsidR="002500A1" w:rsidRPr="00BE7CD1" w:rsidRDefault="002500A1" w:rsidP="0066712A">
      <w:pPr>
        <w:pStyle w:val="level4"/>
        <w:rPr>
          <w:rFonts w:ascii="Times New Roman" w:hAnsi="Times New Roman"/>
          <w:sz w:val="18"/>
          <w:szCs w:val="18"/>
        </w:rPr>
      </w:pPr>
      <w:bookmarkStart w:id="118" w:name="_DV_M109"/>
      <w:bookmarkStart w:id="119" w:name="_Ref302151487"/>
      <w:bookmarkEnd w:id="118"/>
      <w:r w:rsidRPr="00BE7CD1">
        <w:rPr>
          <w:rFonts w:ascii="Times New Roman" w:hAnsi="Times New Roman"/>
          <w:sz w:val="18"/>
          <w:szCs w:val="18"/>
        </w:rPr>
        <w:t>a statute, ordinance, code or other law includes regulations and other statutory instruments under it and consolidations, amendments, re</w:t>
      </w:r>
      <w:r w:rsidRPr="00BE7CD1">
        <w:rPr>
          <w:rFonts w:ascii="Times New Roman" w:hAnsi="Times New Roman"/>
          <w:sz w:val="18"/>
          <w:szCs w:val="18"/>
        </w:rPr>
        <w:noBreakHyphen/>
        <w:t>enactments or replacements of any of them;</w:t>
      </w:r>
      <w:bookmarkEnd w:id="119"/>
    </w:p>
    <w:p w:rsidR="002500A1" w:rsidRPr="00BE7CD1" w:rsidRDefault="002500A1" w:rsidP="0066712A">
      <w:pPr>
        <w:pStyle w:val="level4"/>
        <w:rPr>
          <w:rFonts w:ascii="Times New Roman" w:hAnsi="Times New Roman"/>
          <w:sz w:val="18"/>
          <w:szCs w:val="18"/>
        </w:rPr>
      </w:pPr>
      <w:bookmarkStart w:id="120" w:name="_DV_M110"/>
      <w:bookmarkStart w:id="121" w:name="_Ref302151488"/>
      <w:bookmarkEnd w:id="120"/>
      <w:r w:rsidRPr="00BE7CD1">
        <w:rPr>
          <w:rFonts w:ascii="Times New Roman" w:hAnsi="Times New Roman"/>
          <w:sz w:val="18"/>
          <w:szCs w:val="18"/>
        </w:rPr>
        <w:t xml:space="preserve">"$" or "dollars" is a reference to the lawful currency of Australia; </w:t>
      </w:r>
      <w:bookmarkEnd w:id="121"/>
    </w:p>
    <w:p w:rsidR="002500A1" w:rsidRPr="00BE7CD1" w:rsidRDefault="002500A1" w:rsidP="0066712A">
      <w:pPr>
        <w:pStyle w:val="level4"/>
        <w:rPr>
          <w:rFonts w:ascii="Times New Roman" w:hAnsi="Times New Roman"/>
          <w:sz w:val="18"/>
          <w:szCs w:val="18"/>
        </w:rPr>
      </w:pPr>
      <w:bookmarkStart w:id="122" w:name="_DV_M111"/>
      <w:bookmarkStart w:id="123" w:name="_Ref302151489"/>
      <w:bookmarkEnd w:id="122"/>
      <w:r w:rsidRPr="00BE7CD1">
        <w:rPr>
          <w:rFonts w:ascii="Times New Roman" w:hAnsi="Times New Roman"/>
          <w:sz w:val="18"/>
          <w:szCs w:val="18"/>
        </w:rPr>
        <w:t>this or any other document includes the document as varied or replaced and notwithstanding any change in the identity of the parties;</w:t>
      </w:r>
      <w:bookmarkStart w:id="124" w:name="_DV_C40"/>
      <w:bookmarkEnd w:id="123"/>
      <w:r w:rsidRPr="00BE7CD1">
        <w:rPr>
          <w:rFonts w:ascii="Times New Roman" w:hAnsi="Times New Roman"/>
          <w:sz w:val="18"/>
          <w:szCs w:val="18"/>
        </w:rPr>
        <w:t xml:space="preserve"> and </w:t>
      </w:r>
      <w:bookmarkStart w:id="125" w:name="_DV_C41"/>
      <w:bookmarkEnd w:id="124"/>
    </w:p>
    <w:p w:rsidR="002500A1" w:rsidRPr="00BE7CD1" w:rsidRDefault="002500A1" w:rsidP="0066712A">
      <w:pPr>
        <w:pStyle w:val="level4"/>
        <w:rPr>
          <w:rFonts w:ascii="Times New Roman" w:hAnsi="Times New Roman"/>
          <w:sz w:val="18"/>
          <w:szCs w:val="18"/>
        </w:rPr>
      </w:pPr>
      <w:bookmarkStart w:id="126" w:name="_DV_C42"/>
      <w:bookmarkEnd w:id="125"/>
      <w:r w:rsidRPr="00BE7CD1">
        <w:rPr>
          <w:rFonts w:ascii="Times New Roman" w:hAnsi="Times New Roman"/>
          <w:sz w:val="18"/>
          <w:szCs w:val="18"/>
        </w:rPr>
        <w:t xml:space="preserve">a clause of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is a reference to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in force at the date of this Agreement and, if that clause is subsequently altered or replaced, the reference will be taken to be to the altered or replacement clause of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w:t>
      </w:r>
      <w:bookmarkEnd w:id="126"/>
    </w:p>
    <w:p w:rsidR="002500A1" w:rsidRPr="00BE7CD1" w:rsidRDefault="002500A1" w:rsidP="0066712A">
      <w:pPr>
        <w:pStyle w:val="level3"/>
        <w:rPr>
          <w:rFonts w:ascii="Times New Roman" w:hAnsi="Times New Roman"/>
          <w:sz w:val="18"/>
          <w:szCs w:val="18"/>
        </w:rPr>
      </w:pPr>
      <w:bookmarkStart w:id="127" w:name="_DV_M112"/>
      <w:bookmarkStart w:id="128" w:name="_Ref302151490"/>
      <w:bookmarkEnd w:id="127"/>
      <w:r w:rsidRPr="00BE7CD1">
        <w:rPr>
          <w:rFonts w:ascii="Times New Roman" w:hAnsi="Times New Roman"/>
          <w:sz w:val="18"/>
          <w:szCs w:val="18"/>
        </w:rPr>
        <w:t>where any Party comprises more than one person, then all of those persons together as well as each of them individually must comply with that Party’s obligations under this Agreement</w:t>
      </w:r>
      <w:bookmarkStart w:id="129" w:name="_DV_C43"/>
      <w:bookmarkEnd w:id="128"/>
      <w:r w:rsidR="00846EE1">
        <w:rPr>
          <w:rFonts w:ascii="Times New Roman" w:hAnsi="Times New Roman"/>
          <w:sz w:val="18"/>
          <w:szCs w:val="18"/>
          <w:lang w:eastAsia="ja-JP"/>
        </w:rPr>
        <w:t xml:space="preserve">; </w:t>
      </w:r>
    </w:p>
    <w:p w:rsidR="002500A1" w:rsidRPr="00BE7CD1" w:rsidRDefault="002500A1" w:rsidP="0066712A">
      <w:pPr>
        <w:pStyle w:val="level3"/>
        <w:rPr>
          <w:rFonts w:ascii="Times New Roman" w:hAnsi="Times New Roman"/>
          <w:sz w:val="18"/>
          <w:szCs w:val="18"/>
        </w:rPr>
      </w:pPr>
      <w:bookmarkStart w:id="130" w:name="_DV_C44"/>
      <w:bookmarkEnd w:id="129"/>
      <w:r w:rsidRPr="00BE7CD1">
        <w:rPr>
          <w:rFonts w:ascii="Times New Roman" w:hAnsi="Times New Roman"/>
          <w:sz w:val="18"/>
          <w:szCs w:val="18"/>
        </w:rPr>
        <w:t xml:space="preserve">where under this Agreement the Owner is required to reimburse a cost to </w:t>
      </w:r>
      <w:r w:rsidR="00F2693D">
        <w:rPr>
          <w:rFonts w:ascii="Times New Roman" w:hAnsi="Times New Roman"/>
          <w:sz w:val="18"/>
          <w:szCs w:val="18"/>
        </w:rPr>
        <w:t>Aurizon Network</w:t>
      </w:r>
      <w:r w:rsidRPr="00BE7CD1">
        <w:rPr>
          <w:rFonts w:ascii="Times New Roman" w:hAnsi="Times New Roman"/>
          <w:sz w:val="18"/>
          <w:szCs w:val="18"/>
        </w:rPr>
        <w:t>, the parties agree that:</w:t>
      </w:r>
      <w:bookmarkStart w:id="131" w:name="_DV_C45"/>
      <w:bookmarkEnd w:id="130"/>
    </w:p>
    <w:p w:rsidR="002500A1" w:rsidRPr="00BE7CD1" w:rsidRDefault="002500A1" w:rsidP="0066712A">
      <w:pPr>
        <w:pStyle w:val="level4"/>
        <w:rPr>
          <w:rFonts w:ascii="Times New Roman" w:hAnsi="Times New Roman"/>
          <w:sz w:val="18"/>
          <w:szCs w:val="18"/>
        </w:rPr>
      </w:pPr>
      <w:bookmarkStart w:id="132" w:name="_DV_C46"/>
      <w:bookmarkEnd w:id="131"/>
      <w:r w:rsidRPr="00BE7CD1">
        <w:rPr>
          <w:rFonts w:ascii="Times New Roman" w:hAnsi="Times New Roman"/>
          <w:sz w:val="18"/>
          <w:szCs w:val="18"/>
        </w:rPr>
        <w:t>other than with the prior written approval of the Owner, the Owner will not be required to reimburse any:</w:t>
      </w:r>
      <w:bookmarkStart w:id="133" w:name="_DV_C47"/>
      <w:bookmarkEnd w:id="132"/>
    </w:p>
    <w:p w:rsidR="002500A1" w:rsidRPr="00BE7CD1" w:rsidRDefault="002500A1" w:rsidP="0066712A">
      <w:pPr>
        <w:pStyle w:val="level5"/>
        <w:rPr>
          <w:rFonts w:ascii="Times New Roman" w:hAnsi="Times New Roman"/>
          <w:sz w:val="18"/>
          <w:szCs w:val="18"/>
        </w:rPr>
      </w:pPr>
      <w:r w:rsidRPr="00BE7CD1">
        <w:rPr>
          <w:rFonts w:ascii="Times New Roman" w:hAnsi="Times New Roman"/>
          <w:sz w:val="18"/>
          <w:szCs w:val="18"/>
        </w:rPr>
        <w:t>profit; or</w:t>
      </w:r>
    </w:p>
    <w:p w:rsidR="002500A1" w:rsidRPr="00BE7CD1" w:rsidRDefault="002500A1" w:rsidP="0066712A">
      <w:pPr>
        <w:pStyle w:val="level5"/>
        <w:rPr>
          <w:rFonts w:ascii="Times New Roman" w:hAnsi="Times New Roman"/>
          <w:sz w:val="18"/>
          <w:szCs w:val="18"/>
        </w:rPr>
      </w:pPr>
      <w:r w:rsidRPr="00BE7CD1">
        <w:rPr>
          <w:rFonts w:ascii="Times New Roman" w:hAnsi="Times New Roman"/>
          <w:sz w:val="18"/>
          <w:szCs w:val="18"/>
        </w:rPr>
        <w:t xml:space="preserve">overheads, except to the extent the overheads directly arise as a result of </w:t>
      </w:r>
      <w:r w:rsidR="00F2693D">
        <w:rPr>
          <w:rFonts w:ascii="Times New Roman" w:hAnsi="Times New Roman"/>
          <w:sz w:val="18"/>
          <w:szCs w:val="18"/>
        </w:rPr>
        <w:t>Aurizon Network</w:t>
      </w:r>
      <w:r w:rsidRPr="00BE7CD1">
        <w:rPr>
          <w:rFonts w:ascii="Times New Roman" w:hAnsi="Times New Roman"/>
          <w:sz w:val="18"/>
          <w:szCs w:val="18"/>
        </w:rPr>
        <w:t xml:space="preserve"> performing its obligations under this Agreement rather than via an indirect allocation of general overhead costs,</w:t>
      </w:r>
    </w:p>
    <w:p w:rsidR="002500A1" w:rsidRPr="00BE7CD1" w:rsidRDefault="002500A1" w:rsidP="0066712A">
      <w:pPr>
        <w:pStyle w:val="NormalIndent"/>
        <w:ind w:left="1417" w:firstLine="709"/>
        <w:rPr>
          <w:rFonts w:ascii="Times New Roman" w:hAnsi="Times New Roman"/>
          <w:sz w:val="18"/>
          <w:szCs w:val="18"/>
        </w:rPr>
      </w:pPr>
      <w:proofErr w:type="gramStart"/>
      <w:r w:rsidRPr="00BE7CD1">
        <w:rPr>
          <w:rFonts w:ascii="Times New Roman" w:hAnsi="Times New Roman"/>
          <w:sz w:val="18"/>
          <w:szCs w:val="18"/>
        </w:rPr>
        <w:t>which</w:t>
      </w:r>
      <w:proofErr w:type="gramEnd"/>
      <w:r w:rsidRPr="00BE7CD1">
        <w:rPr>
          <w:rFonts w:ascii="Times New Roman" w:hAnsi="Times New Roman"/>
          <w:sz w:val="18"/>
          <w:szCs w:val="18"/>
        </w:rPr>
        <w:t xml:space="preserve"> is paid or payable to a Related Body Corporate of </w:t>
      </w:r>
      <w:r w:rsidR="00F2693D">
        <w:rPr>
          <w:rFonts w:ascii="Times New Roman" w:hAnsi="Times New Roman"/>
          <w:sz w:val="18"/>
          <w:szCs w:val="18"/>
        </w:rPr>
        <w:t>Aurizon Network</w:t>
      </w:r>
      <w:r w:rsidRPr="00BE7CD1">
        <w:rPr>
          <w:rFonts w:ascii="Times New Roman" w:hAnsi="Times New Roman"/>
          <w:sz w:val="18"/>
          <w:szCs w:val="18"/>
        </w:rPr>
        <w:t xml:space="preserve">, </w:t>
      </w:r>
    </w:p>
    <w:p w:rsidR="002500A1" w:rsidRDefault="00F2693D" w:rsidP="0066712A">
      <w:pPr>
        <w:pStyle w:val="level4"/>
        <w:rPr>
          <w:rFonts w:ascii="Times New Roman" w:hAnsi="Times New Roman"/>
          <w:sz w:val="18"/>
          <w:szCs w:val="18"/>
        </w:rPr>
      </w:pPr>
      <w:bookmarkStart w:id="134" w:name="_DV_C48"/>
      <w:bookmarkEnd w:id="133"/>
      <w:r>
        <w:rPr>
          <w:rFonts w:ascii="Times New Roman" w:hAnsi="Times New Roman"/>
          <w:sz w:val="18"/>
          <w:szCs w:val="18"/>
        </w:rPr>
        <w:t>Aurizon Network</w:t>
      </w:r>
      <w:r w:rsidR="002500A1" w:rsidRPr="00BE7CD1">
        <w:rPr>
          <w:rFonts w:ascii="Times New Roman" w:hAnsi="Times New Roman"/>
          <w:sz w:val="18"/>
          <w:szCs w:val="18"/>
        </w:rPr>
        <w:t xml:space="preserve"> will not be entitled to reimbursement of any costs incurred as a result of a breach of contract or negligence by </w:t>
      </w:r>
      <w:r>
        <w:rPr>
          <w:rFonts w:ascii="Times New Roman" w:hAnsi="Times New Roman"/>
          <w:sz w:val="18"/>
          <w:szCs w:val="18"/>
        </w:rPr>
        <w:t>Aurizon Network</w:t>
      </w:r>
      <w:bookmarkEnd w:id="134"/>
      <w:r w:rsidR="00846EE1">
        <w:rPr>
          <w:rFonts w:ascii="Times New Roman" w:hAnsi="Times New Roman"/>
          <w:sz w:val="18"/>
          <w:szCs w:val="18"/>
        </w:rPr>
        <w:t>; and</w:t>
      </w:r>
    </w:p>
    <w:p w:rsidR="00846EE1" w:rsidRPr="00846EE1" w:rsidRDefault="00846EE1" w:rsidP="00846EE1">
      <w:pPr>
        <w:pStyle w:val="level3"/>
        <w:rPr>
          <w:rFonts w:ascii="Times New Roman" w:hAnsi="Times New Roman"/>
          <w:sz w:val="18"/>
          <w:szCs w:val="18"/>
        </w:rPr>
      </w:pPr>
      <w:bookmarkStart w:id="135" w:name="_Ref342296721"/>
      <w:r w:rsidRPr="00846EE1">
        <w:rPr>
          <w:rFonts w:ascii="Times New Roman" w:hAnsi="Times New Roman"/>
          <w:sz w:val="18"/>
          <w:szCs w:val="18"/>
        </w:rPr>
        <w:t xml:space="preserve">where this Agreement requires an amount to be indexed annually based on </w:t>
      </w:r>
      <w:r>
        <w:rPr>
          <w:rFonts w:ascii="Times New Roman" w:hAnsi="Times New Roman"/>
          <w:sz w:val="18"/>
          <w:szCs w:val="18"/>
        </w:rPr>
        <w:t>the MCI or to otherwise be increased in proportion to a change in the MCI, the escalated amount is</w:t>
      </w:r>
      <w:r w:rsidRPr="00846EE1">
        <w:rPr>
          <w:rFonts w:ascii="Times New Roman" w:hAnsi="Times New Roman"/>
          <w:sz w:val="18"/>
          <w:szCs w:val="18"/>
        </w:rPr>
        <w:t xml:space="preserve"> calculated as follows:</w:t>
      </w:r>
      <w:bookmarkEnd w:id="135"/>
    </w:p>
    <w:p w:rsidR="00846EE1" w:rsidRPr="00846EE1" w:rsidRDefault="000F6705" w:rsidP="00846EE1">
      <w:pPr>
        <w:pStyle w:val="level3"/>
        <w:numPr>
          <w:ilvl w:val="0"/>
          <w:numId w:val="0"/>
        </w:numPr>
        <w:ind w:left="2127" w:hanging="709"/>
        <w:rPr>
          <w:rFonts w:ascii="Times New Roman" w:hAnsi="Times New Roman"/>
          <w:sz w:val="18"/>
          <w:szCs w:val="18"/>
        </w:rPr>
      </w:pPr>
      <w:r>
        <w:rPr>
          <w:noProof/>
          <w:position w:val="-30"/>
          <w:lang w:eastAsia="en-AU"/>
        </w:rPr>
        <w:drawing>
          <wp:inline distT="0" distB="0" distL="0" distR="0">
            <wp:extent cx="2383155" cy="447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383155" cy="447675"/>
                    </a:xfrm>
                    <a:prstGeom prst="rect">
                      <a:avLst/>
                    </a:prstGeom>
                    <a:noFill/>
                    <a:ln w="9525">
                      <a:noFill/>
                      <a:miter lim="800000"/>
                      <a:headEnd/>
                      <a:tailEnd/>
                    </a:ln>
                  </pic:spPr>
                </pic:pic>
              </a:graphicData>
            </a:graphic>
          </wp:inline>
        </w:drawing>
      </w:r>
    </w:p>
    <w:p w:rsidR="00846EE1" w:rsidRPr="00846EE1" w:rsidRDefault="00846EE1" w:rsidP="00846EE1">
      <w:pPr>
        <w:pStyle w:val="level3"/>
        <w:numPr>
          <w:ilvl w:val="0"/>
          <w:numId w:val="0"/>
        </w:numPr>
        <w:ind w:left="2127" w:hanging="709"/>
        <w:rPr>
          <w:rFonts w:ascii="Times New Roman" w:hAnsi="Times New Roman"/>
          <w:sz w:val="18"/>
          <w:szCs w:val="18"/>
        </w:rPr>
      </w:pPr>
      <w:proofErr w:type="gramStart"/>
      <w:r w:rsidRPr="00846EE1">
        <w:rPr>
          <w:rFonts w:ascii="Times New Roman" w:hAnsi="Times New Roman"/>
          <w:sz w:val="18"/>
          <w:szCs w:val="18"/>
        </w:rPr>
        <w:t>where</w:t>
      </w:r>
      <w:proofErr w:type="gramEnd"/>
      <w:r w:rsidRPr="00846EE1">
        <w:rPr>
          <w:rFonts w:ascii="Times New Roman" w:hAnsi="Times New Roman"/>
          <w:sz w:val="18"/>
          <w:szCs w:val="18"/>
        </w:rPr>
        <w:t>:</w:t>
      </w:r>
    </w:p>
    <w:p w:rsidR="00846EE1" w:rsidRPr="00846EE1" w:rsidRDefault="00846EE1" w:rsidP="00846EE1">
      <w:pPr>
        <w:pStyle w:val="level3"/>
        <w:numPr>
          <w:ilvl w:val="0"/>
          <w:numId w:val="0"/>
        </w:numPr>
        <w:ind w:left="1400"/>
        <w:rPr>
          <w:rFonts w:ascii="Times New Roman" w:hAnsi="Times New Roman"/>
          <w:sz w:val="18"/>
          <w:szCs w:val="18"/>
        </w:rPr>
      </w:pPr>
      <w:r w:rsidRPr="00846EE1">
        <w:rPr>
          <w:rFonts w:ascii="Times New Roman" w:hAnsi="Times New Roman"/>
          <w:b/>
          <w:sz w:val="18"/>
          <w:szCs w:val="18"/>
        </w:rPr>
        <w:t>Escalated Amount</w:t>
      </w:r>
      <w:r w:rsidRPr="00846EE1">
        <w:rPr>
          <w:rFonts w:ascii="Times New Roman" w:hAnsi="Times New Roman"/>
          <w:sz w:val="18"/>
          <w:szCs w:val="18"/>
        </w:rPr>
        <w:t xml:space="preserve"> is the amount as escalated;</w:t>
      </w:r>
    </w:p>
    <w:p w:rsidR="00846EE1" w:rsidRPr="00846EE1" w:rsidRDefault="00846EE1" w:rsidP="00846EE1">
      <w:pPr>
        <w:pStyle w:val="level3"/>
        <w:numPr>
          <w:ilvl w:val="0"/>
          <w:numId w:val="0"/>
        </w:numPr>
        <w:ind w:left="1400"/>
        <w:rPr>
          <w:rFonts w:ascii="Times New Roman" w:hAnsi="Times New Roman"/>
          <w:sz w:val="18"/>
          <w:szCs w:val="18"/>
        </w:rPr>
      </w:pPr>
      <w:r w:rsidRPr="00846EE1">
        <w:rPr>
          <w:rFonts w:ascii="Times New Roman" w:hAnsi="Times New Roman"/>
          <w:b/>
          <w:sz w:val="18"/>
          <w:szCs w:val="18"/>
        </w:rPr>
        <w:t>Amount</w:t>
      </w:r>
      <w:r w:rsidRPr="00846EE1">
        <w:rPr>
          <w:rFonts w:ascii="Times New Roman" w:hAnsi="Times New Roman"/>
          <w:sz w:val="18"/>
          <w:szCs w:val="18"/>
        </w:rPr>
        <w:t xml:space="preserve"> is the amount to be escalated;</w:t>
      </w:r>
    </w:p>
    <w:p w:rsidR="00846EE1" w:rsidRPr="00846EE1" w:rsidRDefault="00846EE1" w:rsidP="00846EE1">
      <w:pPr>
        <w:pStyle w:val="level3"/>
        <w:numPr>
          <w:ilvl w:val="0"/>
          <w:numId w:val="0"/>
        </w:numPr>
        <w:ind w:left="1400"/>
        <w:rPr>
          <w:rFonts w:ascii="Times New Roman" w:hAnsi="Times New Roman"/>
          <w:sz w:val="18"/>
          <w:szCs w:val="18"/>
        </w:rPr>
      </w:pPr>
      <w:proofErr w:type="spellStart"/>
      <w:r w:rsidRPr="00846EE1">
        <w:rPr>
          <w:rFonts w:ascii="Times New Roman" w:hAnsi="Times New Roman"/>
          <w:b/>
          <w:sz w:val="18"/>
          <w:szCs w:val="18"/>
        </w:rPr>
        <w:t>MCI</w:t>
      </w:r>
      <w:r w:rsidRPr="00846EE1">
        <w:rPr>
          <w:rFonts w:ascii="Times New Roman" w:hAnsi="Times New Roman"/>
          <w:b/>
          <w:sz w:val="18"/>
          <w:szCs w:val="18"/>
          <w:vertAlign w:val="subscript"/>
        </w:rPr>
        <w:t>n</w:t>
      </w:r>
      <w:proofErr w:type="spellEnd"/>
      <w:r w:rsidRPr="00846EE1">
        <w:rPr>
          <w:rFonts w:ascii="Times New Roman" w:hAnsi="Times New Roman"/>
          <w:sz w:val="18"/>
          <w:szCs w:val="18"/>
        </w:rPr>
        <w:t xml:space="preserve"> means the MCI as calculated to be current </w:t>
      </w:r>
      <w:r w:rsidR="009310E0">
        <w:rPr>
          <w:rFonts w:ascii="Times New Roman" w:hAnsi="Times New Roman"/>
          <w:sz w:val="18"/>
          <w:szCs w:val="18"/>
        </w:rPr>
        <w:t>as at the end of the financial year</w:t>
      </w:r>
      <w:r w:rsidRPr="00846EE1">
        <w:rPr>
          <w:rFonts w:ascii="Times New Roman" w:hAnsi="Times New Roman"/>
          <w:sz w:val="18"/>
          <w:szCs w:val="18"/>
        </w:rPr>
        <w:t xml:space="preserve"> immediately prior to the date to which the Amount is to be escalated; and</w:t>
      </w:r>
    </w:p>
    <w:p w:rsidR="00846EE1" w:rsidRDefault="00846EE1" w:rsidP="00846EE1">
      <w:pPr>
        <w:pStyle w:val="level3"/>
        <w:numPr>
          <w:ilvl w:val="0"/>
          <w:numId w:val="0"/>
        </w:numPr>
        <w:ind w:left="1400"/>
        <w:rPr>
          <w:rFonts w:ascii="Times New Roman" w:hAnsi="Times New Roman"/>
          <w:sz w:val="18"/>
          <w:szCs w:val="18"/>
        </w:rPr>
      </w:pPr>
      <w:proofErr w:type="spellStart"/>
      <w:r w:rsidRPr="00846EE1">
        <w:rPr>
          <w:rFonts w:ascii="Times New Roman" w:hAnsi="Times New Roman"/>
          <w:b/>
          <w:sz w:val="18"/>
          <w:szCs w:val="18"/>
        </w:rPr>
        <w:t>MCI</w:t>
      </w:r>
      <w:r w:rsidRPr="00846EE1">
        <w:rPr>
          <w:rFonts w:ascii="Times New Roman" w:hAnsi="Times New Roman"/>
          <w:b/>
          <w:sz w:val="18"/>
          <w:szCs w:val="18"/>
          <w:vertAlign w:val="subscript"/>
        </w:rPr>
        <w:t>x</w:t>
      </w:r>
      <w:proofErr w:type="spellEnd"/>
      <w:r w:rsidRPr="00846EE1">
        <w:rPr>
          <w:rFonts w:ascii="Times New Roman" w:hAnsi="Times New Roman"/>
          <w:sz w:val="18"/>
          <w:szCs w:val="18"/>
        </w:rPr>
        <w:t xml:space="preserve"> means the MCI</w:t>
      </w:r>
      <w:r>
        <w:rPr>
          <w:rFonts w:ascii="Times New Roman" w:hAnsi="Times New Roman"/>
          <w:sz w:val="18"/>
          <w:szCs w:val="18"/>
        </w:rPr>
        <w:t xml:space="preserve"> as calculated</w:t>
      </w:r>
      <w:r w:rsidR="009310E0">
        <w:rPr>
          <w:rFonts w:ascii="Times New Roman" w:hAnsi="Times New Roman"/>
          <w:sz w:val="18"/>
          <w:szCs w:val="18"/>
        </w:rPr>
        <w:t xml:space="preserve"> to be current as at the end of the</w:t>
      </w:r>
      <w:r w:rsidRPr="00846EE1">
        <w:rPr>
          <w:rFonts w:ascii="Times New Roman" w:hAnsi="Times New Roman"/>
          <w:sz w:val="18"/>
          <w:szCs w:val="18"/>
        </w:rPr>
        <w:t xml:space="preserve"> financial year immediately prior to the date from which the Amount is to be escalated</w:t>
      </w:r>
      <w:r w:rsidR="009310E0">
        <w:rPr>
          <w:rFonts w:ascii="Times New Roman" w:hAnsi="Times New Roman"/>
          <w:sz w:val="18"/>
          <w:szCs w:val="18"/>
        </w:rPr>
        <w:t>,</w:t>
      </w:r>
    </w:p>
    <w:p w:rsidR="009310E0" w:rsidRPr="00846EE1" w:rsidRDefault="009310E0" w:rsidP="00846EE1">
      <w:pPr>
        <w:pStyle w:val="level3"/>
        <w:numPr>
          <w:ilvl w:val="0"/>
          <w:numId w:val="0"/>
        </w:numPr>
        <w:ind w:left="1400"/>
        <w:rPr>
          <w:rFonts w:ascii="Times New Roman" w:hAnsi="Times New Roman"/>
          <w:sz w:val="18"/>
          <w:szCs w:val="18"/>
        </w:rPr>
      </w:pPr>
      <w:proofErr w:type="gramStart"/>
      <w:r>
        <w:rPr>
          <w:rFonts w:ascii="Times New Roman" w:hAnsi="Times New Roman"/>
          <w:sz w:val="18"/>
          <w:szCs w:val="18"/>
        </w:rPr>
        <w:t>with</w:t>
      </w:r>
      <w:proofErr w:type="gramEnd"/>
      <w:r>
        <w:rPr>
          <w:rFonts w:ascii="Times New Roman" w:hAnsi="Times New Roman"/>
          <w:sz w:val="18"/>
          <w:szCs w:val="18"/>
        </w:rPr>
        <w:t xml:space="preserve"> such indexation to occur following all data required to calculate </w:t>
      </w:r>
      <w:proofErr w:type="spellStart"/>
      <w:r>
        <w:rPr>
          <w:rFonts w:ascii="Times New Roman" w:hAnsi="Times New Roman"/>
          <w:sz w:val="18"/>
          <w:szCs w:val="18"/>
        </w:rPr>
        <w:t>MCI</w:t>
      </w:r>
      <w:r w:rsidRPr="009310E0">
        <w:rPr>
          <w:rFonts w:ascii="Times New Roman" w:hAnsi="Times New Roman"/>
          <w:sz w:val="18"/>
          <w:szCs w:val="18"/>
          <w:vertAlign w:val="subscript"/>
        </w:rPr>
        <w:t>n</w:t>
      </w:r>
      <w:proofErr w:type="spellEnd"/>
      <w:r>
        <w:rPr>
          <w:rFonts w:ascii="Times New Roman" w:hAnsi="Times New Roman"/>
          <w:sz w:val="18"/>
          <w:szCs w:val="18"/>
        </w:rPr>
        <w:t xml:space="preserve"> being available.</w:t>
      </w:r>
    </w:p>
    <w:p w:rsidR="002500A1" w:rsidRPr="00BE7CD1" w:rsidRDefault="002500A1" w:rsidP="0066712A">
      <w:pPr>
        <w:pStyle w:val="level1"/>
        <w:rPr>
          <w:rFonts w:ascii="Times New Roman" w:hAnsi="Times New Roman"/>
          <w:b/>
          <w:sz w:val="18"/>
          <w:szCs w:val="18"/>
        </w:rPr>
      </w:pPr>
      <w:bookmarkStart w:id="136" w:name="_DV_M113"/>
      <w:bookmarkStart w:id="137" w:name="_Ref302151491"/>
      <w:bookmarkStart w:id="138" w:name="_Toc302154996"/>
      <w:bookmarkEnd w:id="136"/>
      <w:r w:rsidRPr="00BE7CD1">
        <w:rPr>
          <w:rFonts w:ascii="Times New Roman" w:hAnsi="Times New Roman"/>
          <w:b/>
          <w:sz w:val="18"/>
          <w:szCs w:val="18"/>
        </w:rPr>
        <w:t>TERM</w:t>
      </w:r>
      <w:bookmarkEnd w:id="137"/>
      <w:bookmarkEnd w:id="138"/>
    </w:p>
    <w:p w:rsidR="002500A1" w:rsidRPr="00BE7CD1" w:rsidRDefault="002500A1" w:rsidP="0066712A">
      <w:pPr>
        <w:pStyle w:val="NormalIndent"/>
        <w:rPr>
          <w:rFonts w:ascii="Times New Roman" w:hAnsi="Times New Roman"/>
          <w:sz w:val="18"/>
          <w:szCs w:val="18"/>
        </w:rPr>
      </w:pPr>
      <w:bookmarkStart w:id="139" w:name="_DV_M114"/>
      <w:bookmarkEnd w:id="139"/>
      <w:r w:rsidRPr="00BE7CD1">
        <w:rPr>
          <w:rFonts w:ascii="Times New Roman" w:hAnsi="Times New Roman"/>
          <w:sz w:val="18"/>
          <w:szCs w:val="18"/>
        </w:rPr>
        <w:t xml:space="preserve">This Agreement commences on the Commencement Date and expires on the Expiry Date, subject to earlier termination in accordance with </w:t>
      </w:r>
      <w:r w:rsidRPr="00BE7CD1">
        <w:rPr>
          <w:rFonts w:ascii="Times New Roman" w:hAnsi="Times New Roman"/>
          <w:b/>
          <w:bCs/>
          <w:sz w:val="18"/>
          <w:szCs w:val="18"/>
        </w:rPr>
        <w:t xml:space="preserve">clause </w:t>
      </w:r>
      <w:fldSimple w:instr=" REF _Ref302151627 \r \h  \* MERGEFORMAT ">
        <w:r w:rsidR="00B1431D" w:rsidRPr="00B1431D">
          <w:rPr>
            <w:rFonts w:ascii="Times New Roman" w:hAnsi="Times New Roman"/>
            <w:b/>
            <w:bCs/>
            <w:sz w:val="18"/>
            <w:szCs w:val="18"/>
          </w:rPr>
          <w:t>18</w:t>
        </w:r>
      </w:fldSimple>
      <w:r w:rsidRPr="00BE7CD1">
        <w:rPr>
          <w:rFonts w:ascii="Times New Roman" w:hAnsi="Times New Roman"/>
          <w:sz w:val="18"/>
          <w:szCs w:val="18"/>
        </w:rPr>
        <w:t>.</w:t>
      </w:r>
    </w:p>
    <w:p w:rsidR="002500A1" w:rsidRPr="00BE7CD1" w:rsidRDefault="002500A1" w:rsidP="0066712A">
      <w:pPr>
        <w:pStyle w:val="level1"/>
        <w:rPr>
          <w:rFonts w:ascii="Times New Roman" w:hAnsi="Times New Roman"/>
          <w:b/>
          <w:sz w:val="18"/>
          <w:szCs w:val="18"/>
        </w:rPr>
      </w:pPr>
      <w:bookmarkStart w:id="140" w:name="_DV_M115"/>
      <w:bookmarkStart w:id="141" w:name="_Ref302151492"/>
      <w:bookmarkStart w:id="142" w:name="_Toc302154997"/>
      <w:bookmarkEnd w:id="140"/>
      <w:r w:rsidRPr="00BE7CD1">
        <w:rPr>
          <w:rFonts w:ascii="Times New Roman" w:hAnsi="Times New Roman"/>
          <w:b/>
          <w:sz w:val="18"/>
          <w:szCs w:val="18"/>
        </w:rPr>
        <w:t>CHARGES, INVOICING AND PAYMENT</w:t>
      </w:r>
      <w:bookmarkEnd w:id="141"/>
      <w:bookmarkEnd w:id="142"/>
    </w:p>
    <w:p w:rsidR="002500A1" w:rsidRPr="00BE7CD1" w:rsidRDefault="002500A1" w:rsidP="0066712A">
      <w:pPr>
        <w:pStyle w:val="level2"/>
        <w:rPr>
          <w:rFonts w:ascii="Times New Roman" w:hAnsi="Times New Roman"/>
          <w:sz w:val="18"/>
          <w:szCs w:val="18"/>
        </w:rPr>
      </w:pPr>
      <w:bookmarkStart w:id="143" w:name="_DV_M116"/>
      <w:bookmarkStart w:id="144" w:name="_Ref302151493"/>
      <w:bookmarkEnd w:id="143"/>
      <w:r w:rsidRPr="00BE7CD1">
        <w:rPr>
          <w:rFonts w:ascii="Times New Roman" w:hAnsi="Times New Roman"/>
          <w:sz w:val="18"/>
          <w:szCs w:val="18"/>
        </w:rPr>
        <w:t xml:space="preserve">The Owner must pay to </w:t>
      </w:r>
      <w:r w:rsidR="00F2693D">
        <w:rPr>
          <w:rFonts w:ascii="Times New Roman" w:hAnsi="Times New Roman"/>
          <w:sz w:val="18"/>
          <w:szCs w:val="18"/>
        </w:rPr>
        <w:t>Aurizon Network</w:t>
      </w:r>
      <w:r w:rsidRPr="00BE7CD1">
        <w:rPr>
          <w:rFonts w:ascii="Times New Roman" w:hAnsi="Times New Roman"/>
          <w:sz w:val="18"/>
          <w:szCs w:val="18"/>
        </w:rPr>
        <w:t xml:space="preserve"> the following costs, fees and charges at the times and in the manner specified:</w:t>
      </w:r>
      <w:bookmarkEnd w:id="144"/>
    </w:p>
    <w:p w:rsidR="002500A1" w:rsidRPr="00BE7CD1" w:rsidRDefault="002500A1" w:rsidP="0066712A">
      <w:pPr>
        <w:pStyle w:val="level3"/>
        <w:rPr>
          <w:rFonts w:ascii="Times New Roman" w:hAnsi="Times New Roman"/>
          <w:sz w:val="18"/>
          <w:szCs w:val="18"/>
        </w:rPr>
      </w:pPr>
      <w:bookmarkStart w:id="145" w:name="_DV_M117"/>
      <w:bookmarkStart w:id="146" w:name="_Ref302151494"/>
      <w:bookmarkEnd w:id="145"/>
      <w:r w:rsidRPr="00BE7CD1">
        <w:rPr>
          <w:rFonts w:ascii="Times New Roman" w:hAnsi="Times New Roman"/>
          <w:sz w:val="18"/>
          <w:szCs w:val="18"/>
        </w:rPr>
        <w:t>the Annual Service Charge</w:t>
      </w:r>
      <w:bookmarkStart w:id="147" w:name="_DV_M118"/>
      <w:bookmarkEnd w:id="147"/>
      <w:r w:rsidR="006D14F0" w:rsidRPr="00BE7CD1">
        <w:rPr>
          <w:rFonts w:ascii="Times New Roman" w:hAnsi="Times New Roman"/>
          <w:sz w:val="18"/>
          <w:szCs w:val="18"/>
        </w:rPr>
        <w:t xml:space="preserve"> (if any)</w:t>
      </w:r>
      <w:r w:rsidRPr="00BE7CD1">
        <w:rPr>
          <w:rFonts w:ascii="Times New Roman" w:hAnsi="Times New Roman"/>
          <w:sz w:val="18"/>
          <w:szCs w:val="18"/>
        </w:rPr>
        <w:t>;</w:t>
      </w:r>
      <w:bookmarkEnd w:id="146"/>
    </w:p>
    <w:p w:rsidR="002500A1" w:rsidRPr="00BE7CD1" w:rsidRDefault="002500A1" w:rsidP="0066712A">
      <w:pPr>
        <w:pStyle w:val="level3"/>
        <w:rPr>
          <w:rFonts w:ascii="Times New Roman" w:hAnsi="Times New Roman"/>
          <w:sz w:val="18"/>
          <w:szCs w:val="18"/>
        </w:rPr>
      </w:pPr>
      <w:bookmarkStart w:id="148" w:name="_DV_M119"/>
      <w:bookmarkStart w:id="149" w:name="_Ref302151495"/>
      <w:bookmarkEnd w:id="148"/>
      <w:r w:rsidRPr="00BE7CD1">
        <w:rPr>
          <w:rFonts w:ascii="Times New Roman" w:hAnsi="Times New Roman"/>
          <w:sz w:val="18"/>
          <w:szCs w:val="18"/>
        </w:rPr>
        <w:t>the</w:t>
      </w:r>
      <w:bookmarkStart w:id="150" w:name="_DV_C50"/>
      <w:r w:rsidRPr="00BE7CD1">
        <w:rPr>
          <w:rFonts w:ascii="Times New Roman" w:hAnsi="Times New Roman"/>
          <w:sz w:val="18"/>
          <w:szCs w:val="18"/>
        </w:rPr>
        <w:t xml:space="preserve"> reasonable and </w:t>
      </w:r>
      <w:bookmarkStart w:id="151" w:name="_DV_M120"/>
      <w:bookmarkEnd w:id="150"/>
      <w:bookmarkEnd w:id="151"/>
      <w:r w:rsidRPr="00BE7CD1">
        <w:rPr>
          <w:rFonts w:ascii="Times New Roman" w:hAnsi="Times New Roman"/>
          <w:sz w:val="18"/>
          <w:szCs w:val="18"/>
        </w:rPr>
        <w:t xml:space="preserve">prudent costs of the design, construction and commissioning of modifications to, or upgrade or replacement of, the Connecting Infrastructure in accordance with </w:t>
      </w:r>
      <w:r w:rsidRPr="009C05FA">
        <w:rPr>
          <w:rFonts w:ascii="Times New Roman" w:hAnsi="Times New Roman"/>
          <w:bCs/>
          <w:sz w:val="18"/>
          <w:szCs w:val="18"/>
        </w:rPr>
        <w:t xml:space="preserve">clauses </w:t>
      </w:r>
      <w:bookmarkStart w:id="152" w:name="_DV_M121"/>
      <w:bookmarkStart w:id="153" w:name="_DV_M122"/>
      <w:bookmarkEnd w:id="152"/>
      <w:bookmarkEnd w:id="153"/>
      <w:r w:rsidR="00B1431D" w:rsidRPr="009C05FA">
        <w:rPr>
          <w:rFonts w:ascii="Times New Roman" w:hAnsi="Times New Roman"/>
          <w:bCs/>
          <w:sz w:val="18"/>
          <w:szCs w:val="18"/>
        </w:rPr>
        <w:fldChar w:fldCharType="begin"/>
      </w:r>
      <w:r w:rsidRPr="009C05FA">
        <w:rPr>
          <w:rFonts w:ascii="Times New Roman" w:hAnsi="Times New Roman"/>
          <w:bCs/>
          <w:sz w:val="18"/>
          <w:szCs w:val="18"/>
        </w:rPr>
        <w:instrText xml:space="preserve"> REF _Ref302151520 \w \h </w:instrText>
      </w:r>
      <w:r w:rsidRPr="009C05FA">
        <w:rPr>
          <w:rFonts w:ascii="Times New Roman" w:hAnsi="Times New Roman"/>
          <w:bCs/>
          <w:sz w:val="18"/>
          <w:szCs w:val="18"/>
          <w:highlight w:val="yellow"/>
        </w:rPr>
        <w:instrText xml:space="preserve"> \* MERGEFORMAT </w:instrText>
      </w:r>
      <w:r w:rsidR="00B1431D" w:rsidRPr="009C05FA">
        <w:rPr>
          <w:rFonts w:ascii="Times New Roman" w:hAnsi="Times New Roman"/>
          <w:bCs/>
          <w:sz w:val="18"/>
          <w:szCs w:val="18"/>
        </w:rPr>
      </w:r>
      <w:r w:rsidR="00B1431D" w:rsidRPr="009C05FA">
        <w:rPr>
          <w:rFonts w:ascii="Times New Roman" w:hAnsi="Times New Roman"/>
          <w:bCs/>
          <w:sz w:val="18"/>
          <w:szCs w:val="18"/>
        </w:rPr>
        <w:fldChar w:fldCharType="separate"/>
      </w:r>
      <w:r w:rsidR="00266B0F">
        <w:rPr>
          <w:rFonts w:ascii="Times New Roman" w:hAnsi="Times New Roman"/>
          <w:bCs/>
          <w:sz w:val="18"/>
          <w:szCs w:val="18"/>
        </w:rPr>
        <w:t>6.9</w:t>
      </w:r>
      <w:r w:rsidR="00B1431D" w:rsidRPr="009C05FA">
        <w:rPr>
          <w:rFonts w:ascii="Times New Roman" w:hAnsi="Times New Roman"/>
          <w:bCs/>
          <w:sz w:val="18"/>
          <w:szCs w:val="18"/>
        </w:rPr>
        <w:fldChar w:fldCharType="end"/>
      </w:r>
      <w:r w:rsidRPr="00BE7CD1">
        <w:rPr>
          <w:rFonts w:ascii="Times New Roman" w:hAnsi="Times New Roman"/>
          <w:sz w:val="18"/>
          <w:szCs w:val="18"/>
        </w:rPr>
        <w:t xml:space="preserve"> and </w:t>
      </w:r>
      <w:bookmarkStart w:id="154" w:name="_DV_M123"/>
      <w:bookmarkStart w:id="155" w:name="DocXTextRef3"/>
      <w:bookmarkEnd w:id="154"/>
      <w:r w:rsidR="00B1431D" w:rsidRPr="009C05FA">
        <w:rPr>
          <w:rFonts w:ascii="Times New Roman" w:hAnsi="Times New Roman"/>
          <w:sz w:val="18"/>
          <w:szCs w:val="18"/>
        </w:rPr>
        <w:fldChar w:fldCharType="begin"/>
      </w:r>
      <w:r w:rsidRPr="009C05FA">
        <w:rPr>
          <w:rFonts w:ascii="Times New Roman" w:hAnsi="Times New Roman"/>
          <w:sz w:val="18"/>
          <w:szCs w:val="18"/>
        </w:rPr>
        <w:instrText xml:space="preserve"> REF _Ref302151525 \w \h  \* MERGEFORMAT </w:instrText>
      </w:r>
      <w:r w:rsidR="00B1431D" w:rsidRPr="009C05FA">
        <w:rPr>
          <w:rFonts w:ascii="Times New Roman" w:hAnsi="Times New Roman"/>
          <w:sz w:val="18"/>
          <w:szCs w:val="18"/>
        </w:rPr>
      </w:r>
      <w:r w:rsidR="00B1431D" w:rsidRPr="009C05FA">
        <w:rPr>
          <w:rFonts w:ascii="Times New Roman" w:hAnsi="Times New Roman"/>
          <w:sz w:val="18"/>
          <w:szCs w:val="18"/>
        </w:rPr>
        <w:fldChar w:fldCharType="separate"/>
      </w:r>
      <w:r w:rsidR="00266B0F">
        <w:rPr>
          <w:rFonts w:ascii="Times New Roman" w:hAnsi="Times New Roman"/>
          <w:sz w:val="18"/>
          <w:szCs w:val="18"/>
        </w:rPr>
        <w:t>6.10</w:t>
      </w:r>
      <w:r w:rsidR="00B1431D" w:rsidRPr="009C05FA">
        <w:rPr>
          <w:rFonts w:ascii="Times New Roman" w:hAnsi="Times New Roman"/>
          <w:sz w:val="18"/>
          <w:szCs w:val="18"/>
        </w:rPr>
        <w:fldChar w:fldCharType="end"/>
      </w:r>
      <w:bookmarkStart w:id="156" w:name="_DV_C52"/>
      <w:bookmarkEnd w:id="155"/>
      <w:r w:rsidRPr="00BE7CD1">
        <w:rPr>
          <w:rFonts w:ascii="Times New Roman" w:hAnsi="Times New Roman"/>
          <w:sz w:val="18"/>
          <w:szCs w:val="18"/>
        </w:rPr>
        <w:t xml:space="preserve">, excluding any costs incurred by </w:t>
      </w:r>
      <w:r w:rsidR="00F2693D">
        <w:rPr>
          <w:rFonts w:ascii="Times New Roman" w:hAnsi="Times New Roman"/>
          <w:sz w:val="18"/>
          <w:szCs w:val="18"/>
        </w:rPr>
        <w:t>Aurizon Network</w:t>
      </w:r>
      <w:r w:rsidRPr="00BE7CD1">
        <w:rPr>
          <w:rFonts w:ascii="Times New Roman" w:hAnsi="Times New Roman"/>
          <w:sz w:val="18"/>
          <w:szCs w:val="18"/>
        </w:rPr>
        <w:t xml:space="preserve"> in the performance of its maintenance</w:t>
      </w:r>
      <w:r w:rsidR="004F40DC">
        <w:rPr>
          <w:rFonts w:ascii="Times New Roman" w:hAnsi="Times New Roman"/>
          <w:sz w:val="18"/>
          <w:szCs w:val="18"/>
        </w:rPr>
        <w:t>,</w:t>
      </w:r>
      <w:r w:rsidRPr="00BE7CD1">
        <w:rPr>
          <w:rFonts w:ascii="Times New Roman" w:hAnsi="Times New Roman"/>
          <w:sz w:val="18"/>
          <w:szCs w:val="18"/>
        </w:rPr>
        <w:t xml:space="preserve"> operation </w:t>
      </w:r>
      <w:r w:rsidR="00D24599">
        <w:rPr>
          <w:rFonts w:ascii="Times New Roman" w:hAnsi="Times New Roman"/>
          <w:sz w:val="18"/>
          <w:szCs w:val="18"/>
        </w:rPr>
        <w:t>or</w:t>
      </w:r>
      <w:r w:rsidR="004F40DC">
        <w:rPr>
          <w:rFonts w:ascii="Times New Roman" w:hAnsi="Times New Roman"/>
          <w:sz w:val="18"/>
          <w:szCs w:val="18"/>
        </w:rPr>
        <w:t xml:space="preserve"> reinstatement </w:t>
      </w:r>
      <w:r w:rsidRPr="00BE7CD1">
        <w:rPr>
          <w:rFonts w:ascii="Times New Roman" w:hAnsi="Times New Roman"/>
          <w:sz w:val="18"/>
          <w:szCs w:val="18"/>
        </w:rPr>
        <w:t>obligations under this Agreement in relation to the Connecting Infrastructure;</w:t>
      </w:r>
      <w:bookmarkStart w:id="157" w:name="_DV_C53"/>
      <w:bookmarkEnd w:id="149"/>
      <w:bookmarkEnd w:id="156"/>
      <w:r w:rsidRPr="00BE7CD1">
        <w:rPr>
          <w:rFonts w:ascii="Times New Roman" w:hAnsi="Times New Roman"/>
          <w:sz w:val="18"/>
          <w:szCs w:val="18"/>
        </w:rPr>
        <w:t xml:space="preserve"> and</w:t>
      </w:r>
      <w:bookmarkEnd w:id="157"/>
    </w:p>
    <w:p w:rsidR="002500A1" w:rsidRDefault="002500A1" w:rsidP="0066712A">
      <w:pPr>
        <w:pStyle w:val="level3"/>
        <w:rPr>
          <w:rFonts w:ascii="Times New Roman" w:hAnsi="Times New Roman"/>
          <w:sz w:val="18"/>
          <w:szCs w:val="18"/>
        </w:rPr>
      </w:pPr>
      <w:bookmarkStart w:id="158" w:name="_Ref302151496"/>
      <w:bookmarkStart w:id="159" w:name="_Ref327360188"/>
      <w:r w:rsidRPr="00BE7CD1">
        <w:rPr>
          <w:rFonts w:ascii="Times New Roman" w:hAnsi="Times New Roman"/>
          <w:sz w:val="18"/>
          <w:szCs w:val="18"/>
        </w:rPr>
        <w:t>the</w:t>
      </w:r>
      <w:bookmarkStart w:id="160" w:name="_DV_C55"/>
      <w:r w:rsidRPr="00BE7CD1">
        <w:rPr>
          <w:rFonts w:ascii="Times New Roman" w:hAnsi="Times New Roman"/>
          <w:sz w:val="18"/>
          <w:szCs w:val="18"/>
        </w:rPr>
        <w:t xml:space="preserve"> reasonable and pr</w:t>
      </w:r>
      <w:bookmarkStart w:id="161" w:name="_DV_M124"/>
      <w:bookmarkEnd w:id="160"/>
      <w:bookmarkEnd w:id="161"/>
      <w:r w:rsidRPr="00BE7CD1">
        <w:rPr>
          <w:rFonts w:ascii="Times New Roman" w:hAnsi="Times New Roman"/>
          <w:sz w:val="18"/>
          <w:szCs w:val="18"/>
        </w:rPr>
        <w:t xml:space="preserve">udent costs of decommissioning and removing the Connecting Infrastructure upon the expiry, or earlier termination in accordance with </w:t>
      </w:r>
      <w:r w:rsidRPr="009C05FA">
        <w:rPr>
          <w:rFonts w:ascii="Times New Roman" w:hAnsi="Times New Roman"/>
          <w:bCs/>
          <w:sz w:val="18"/>
          <w:szCs w:val="18"/>
        </w:rPr>
        <w:t xml:space="preserve">clause </w:t>
      </w:r>
      <w:bookmarkStart w:id="162" w:name="_DV_M125"/>
      <w:bookmarkStart w:id="163" w:name="_DV_M126"/>
      <w:bookmarkEnd w:id="162"/>
      <w:bookmarkEnd w:id="163"/>
      <w:r w:rsidR="00B1431D" w:rsidRPr="009C05FA">
        <w:rPr>
          <w:rFonts w:ascii="Times New Roman" w:hAnsi="Times New Roman"/>
          <w:bCs/>
          <w:sz w:val="18"/>
          <w:szCs w:val="18"/>
        </w:rPr>
        <w:fldChar w:fldCharType="begin"/>
      </w:r>
      <w:r w:rsidRPr="009C05FA">
        <w:rPr>
          <w:rFonts w:ascii="Times New Roman" w:hAnsi="Times New Roman"/>
          <w:bCs/>
          <w:sz w:val="18"/>
          <w:szCs w:val="18"/>
        </w:rPr>
        <w:instrText xml:space="preserve"> REF _Ref302151627 \w \h </w:instrText>
      </w:r>
      <w:r w:rsidR="00B4624F" w:rsidRPr="009C05FA">
        <w:rPr>
          <w:rFonts w:ascii="Times New Roman" w:hAnsi="Times New Roman"/>
          <w:bCs/>
          <w:sz w:val="18"/>
          <w:szCs w:val="18"/>
        </w:rPr>
        <w:instrText xml:space="preserve"> \* MERGEFORMAT </w:instrText>
      </w:r>
      <w:r w:rsidR="00B1431D" w:rsidRPr="009C05FA">
        <w:rPr>
          <w:rFonts w:ascii="Times New Roman" w:hAnsi="Times New Roman"/>
          <w:bCs/>
          <w:sz w:val="18"/>
          <w:szCs w:val="18"/>
        </w:rPr>
      </w:r>
      <w:r w:rsidR="00B1431D" w:rsidRPr="009C05FA">
        <w:rPr>
          <w:rFonts w:ascii="Times New Roman" w:hAnsi="Times New Roman"/>
          <w:bCs/>
          <w:sz w:val="18"/>
          <w:szCs w:val="18"/>
        </w:rPr>
        <w:fldChar w:fldCharType="separate"/>
      </w:r>
      <w:r w:rsidR="00266B0F">
        <w:rPr>
          <w:rFonts w:ascii="Times New Roman" w:hAnsi="Times New Roman"/>
          <w:bCs/>
          <w:sz w:val="18"/>
          <w:szCs w:val="18"/>
        </w:rPr>
        <w:t>18</w:t>
      </w:r>
      <w:r w:rsidR="00B1431D" w:rsidRPr="009C05FA">
        <w:rPr>
          <w:rFonts w:ascii="Times New Roman" w:hAnsi="Times New Roman"/>
          <w:bCs/>
          <w:sz w:val="18"/>
          <w:szCs w:val="18"/>
        </w:rPr>
        <w:fldChar w:fldCharType="end"/>
      </w:r>
      <w:r w:rsidRPr="00BE7CD1">
        <w:rPr>
          <w:rFonts w:ascii="Times New Roman" w:hAnsi="Times New Roman"/>
          <w:b/>
          <w:bCs/>
          <w:sz w:val="18"/>
          <w:szCs w:val="18"/>
        </w:rPr>
        <w:t xml:space="preserve">, </w:t>
      </w:r>
      <w:r w:rsidRPr="00BE7CD1">
        <w:rPr>
          <w:rFonts w:ascii="Times New Roman" w:hAnsi="Times New Roman"/>
          <w:sz w:val="18"/>
          <w:szCs w:val="18"/>
        </w:rPr>
        <w:t>of this Agreement so as to remove the connection between the Network and the Private Infrastructure and restore the affected section of the Network to a condition consistent with the adjacent sections of the Network</w:t>
      </w:r>
      <w:bookmarkStart w:id="164" w:name="_DV_C60"/>
      <w:bookmarkStart w:id="165" w:name="_Ref302151497"/>
      <w:bookmarkEnd w:id="158"/>
      <w:r w:rsidRPr="00BE7CD1">
        <w:rPr>
          <w:rFonts w:ascii="Times New Roman" w:hAnsi="Times New Roman"/>
          <w:sz w:val="18"/>
          <w:szCs w:val="18"/>
        </w:rPr>
        <w:t>,</w:t>
      </w:r>
      <w:bookmarkEnd w:id="159"/>
      <w:r w:rsidRPr="00BE7CD1">
        <w:rPr>
          <w:rFonts w:ascii="Times New Roman" w:hAnsi="Times New Roman"/>
          <w:sz w:val="18"/>
          <w:szCs w:val="18"/>
        </w:rPr>
        <w:t xml:space="preserve"> </w:t>
      </w:r>
    </w:p>
    <w:p w:rsidR="002500A1" w:rsidRPr="00BE7CD1" w:rsidRDefault="002500A1" w:rsidP="0066712A">
      <w:pPr>
        <w:pStyle w:val="NormalIndent"/>
        <w:rPr>
          <w:rFonts w:ascii="Times New Roman" w:hAnsi="Times New Roman"/>
          <w:sz w:val="18"/>
          <w:szCs w:val="18"/>
        </w:rPr>
      </w:pPr>
      <w:proofErr w:type="gramStart"/>
      <w:r w:rsidRPr="00BE7CD1">
        <w:rPr>
          <w:rFonts w:ascii="Times New Roman" w:hAnsi="Times New Roman"/>
          <w:sz w:val="18"/>
          <w:szCs w:val="18"/>
        </w:rPr>
        <w:t>subject</w:t>
      </w:r>
      <w:proofErr w:type="gramEnd"/>
      <w:r w:rsidRPr="00BE7CD1">
        <w:rPr>
          <w:rFonts w:ascii="Times New Roman" w:hAnsi="Times New Roman"/>
          <w:sz w:val="18"/>
          <w:szCs w:val="18"/>
        </w:rPr>
        <w:t xml:space="preserve"> to and as adjusted</w:t>
      </w:r>
      <w:bookmarkStart w:id="166" w:name="_DV_M127"/>
      <w:bookmarkEnd w:id="164"/>
      <w:bookmarkEnd w:id="166"/>
      <w:r w:rsidRPr="00BE7CD1">
        <w:rPr>
          <w:rFonts w:ascii="Times New Roman" w:hAnsi="Times New Roman"/>
          <w:sz w:val="18"/>
          <w:szCs w:val="18"/>
        </w:rPr>
        <w:t xml:space="preserve"> in accordance with</w:t>
      </w:r>
      <w:bookmarkStart w:id="167" w:name="_DV_C62"/>
      <w:bookmarkEnd w:id="165"/>
      <w:r w:rsidRPr="00BE7CD1">
        <w:rPr>
          <w:rFonts w:ascii="Times New Roman" w:hAnsi="Times New Roman"/>
          <w:sz w:val="18"/>
          <w:szCs w:val="18"/>
        </w:rPr>
        <w:t xml:space="preserve"> </w:t>
      </w:r>
      <w:r w:rsidRPr="009C05FA">
        <w:rPr>
          <w:rFonts w:ascii="Times New Roman" w:hAnsi="Times New Roman"/>
          <w:bCs/>
          <w:sz w:val="18"/>
          <w:szCs w:val="18"/>
        </w:rPr>
        <w:t xml:space="preserve">clause </w:t>
      </w:r>
      <w:fldSimple w:instr=" REF _Ref327164051 \r \h  \* MERGEFORMAT ">
        <w:r w:rsidR="00B1431D" w:rsidRPr="00B1431D">
          <w:rPr>
            <w:rFonts w:ascii="Times New Roman" w:hAnsi="Times New Roman"/>
            <w:bCs/>
            <w:sz w:val="18"/>
            <w:szCs w:val="18"/>
          </w:rPr>
          <w:t>3.2</w:t>
        </w:r>
      </w:fldSimple>
      <w:r w:rsidRPr="00BE7CD1">
        <w:rPr>
          <w:rFonts w:ascii="Times New Roman" w:hAnsi="Times New Roman"/>
          <w:sz w:val="18"/>
          <w:szCs w:val="18"/>
        </w:rPr>
        <w:t xml:space="preserve">. </w:t>
      </w:r>
      <w:bookmarkEnd w:id="167"/>
      <w:r w:rsidRPr="00BE7CD1">
        <w:rPr>
          <w:rFonts w:ascii="Times New Roman" w:hAnsi="Times New Roman"/>
          <w:sz w:val="18"/>
          <w:szCs w:val="18"/>
        </w:rPr>
        <w:t xml:space="preserve"> </w:t>
      </w:r>
    </w:p>
    <w:p w:rsidR="002500A1" w:rsidRPr="00BE7CD1" w:rsidRDefault="002500A1" w:rsidP="0066712A">
      <w:pPr>
        <w:pStyle w:val="level2"/>
        <w:rPr>
          <w:rFonts w:ascii="Times New Roman" w:hAnsi="Times New Roman"/>
          <w:sz w:val="18"/>
          <w:szCs w:val="18"/>
        </w:rPr>
      </w:pPr>
      <w:bookmarkStart w:id="168" w:name="_DV_M129"/>
      <w:bookmarkStart w:id="169" w:name="_Ref327215715"/>
      <w:bookmarkStart w:id="170" w:name="_Ref327164051"/>
      <w:bookmarkStart w:id="171" w:name="_Ref302151498"/>
      <w:bookmarkEnd w:id="168"/>
    </w:p>
    <w:bookmarkEnd w:id="169"/>
    <w:p w:rsidR="002500A1" w:rsidRPr="00BE7CD1" w:rsidRDefault="002500A1" w:rsidP="0066712A">
      <w:pPr>
        <w:pStyle w:val="level3"/>
        <w:rPr>
          <w:rFonts w:ascii="Times New Roman" w:hAnsi="Times New Roman"/>
          <w:sz w:val="18"/>
          <w:szCs w:val="18"/>
        </w:rPr>
      </w:pPr>
      <w:r w:rsidRPr="00BE7CD1">
        <w:rPr>
          <w:rFonts w:ascii="Times New Roman" w:hAnsi="Times New Roman"/>
          <w:sz w:val="18"/>
          <w:szCs w:val="18"/>
        </w:rPr>
        <w:t xml:space="preserve">The amounts payable by the Owner under clause </w:t>
      </w:r>
      <w:bookmarkStart w:id="172" w:name="_DV_M130"/>
      <w:bookmarkStart w:id="173" w:name="_DV_M131"/>
      <w:bookmarkStart w:id="174" w:name="OLE_LINK1"/>
      <w:bookmarkStart w:id="175" w:name="OLE_LINK2"/>
      <w:bookmarkEnd w:id="172"/>
      <w:bookmarkEnd w:id="173"/>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_Ref302151493 \r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3.1</w:t>
      </w:r>
      <w:r w:rsidR="00B1431D" w:rsidRPr="00BE7CD1">
        <w:rPr>
          <w:rFonts w:ascii="Times New Roman" w:hAnsi="Times New Roman"/>
          <w:sz w:val="18"/>
          <w:szCs w:val="18"/>
        </w:rPr>
        <w:fldChar w:fldCharType="end"/>
      </w:r>
      <w:bookmarkEnd w:id="174"/>
      <w:bookmarkEnd w:id="175"/>
      <w:r w:rsidRPr="00BE7CD1">
        <w:rPr>
          <w:rFonts w:ascii="Times New Roman" w:hAnsi="Times New Roman"/>
          <w:sz w:val="18"/>
          <w:szCs w:val="18"/>
        </w:rPr>
        <w:t xml:space="preserve"> represent consideration for </w:t>
      </w:r>
      <w:r w:rsidR="00F2693D">
        <w:rPr>
          <w:rFonts w:ascii="Times New Roman" w:hAnsi="Times New Roman"/>
          <w:sz w:val="18"/>
          <w:szCs w:val="18"/>
        </w:rPr>
        <w:t>Aurizon Network</w:t>
      </w:r>
      <w:r w:rsidRPr="00BE7CD1">
        <w:rPr>
          <w:rFonts w:ascii="Times New Roman" w:hAnsi="Times New Roman"/>
          <w:sz w:val="18"/>
          <w:szCs w:val="18"/>
        </w:rPr>
        <w:t xml:space="preserve"> meeting all obligations under this Agreement including maintenance and inspection charges for the Connecting Infrastructure and administration of the Agreement.</w:t>
      </w:r>
      <w:bookmarkEnd w:id="170"/>
      <w:r w:rsidRPr="00BE7CD1">
        <w:rPr>
          <w:rFonts w:ascii="Times New Roman" w:hAnsi="Times New Roman"/>
          <w:sz w:val="18"/>
          <w:szCs w:val="18"/>
        </w:rPr>
        <w:t xml:space="preserve"> </w:t>
      </w:r>
      <w:bookmarkEnd w:id="171"/>
    </w:p>
    <w:p w:rsidR="002500A1" w:rsidRPr="00BE7CD1" w:rsidRDefault="002500A1" w:rsidP="0066712A">
      <w:pPr>
        <w:pStyle w:val="level3"/>
        <w:rPr>
          <w:rFonts w:ascii="Times New Roman" w:hAnsi="Times New Roman"/>
          <w:sz w:val="18"/>
          <w:szCs w:val="18"/>
        </w:rPr>
      </w:pPr>
      <w:bookmarkStart w:id="176" w:name="_DV_C68"/>
      <w:r w:rsidRPr="00BE7CD1">
        <w:rPr>
          <w:rFonts w:ascii="Times New Roman" w:hAnsi="Times New Roman"/>
          <w:sz w:val="18"/>
          <w:szCs w:val="18"/>
        </w:rPr>
        <w:t xml:space="preserve">The amounts payable by the Owner under clause </w:t>
      </w:r>
      <w:fldSimple w:instr=" REF _Ref302151493 \r \h  \* MERGEFORMAT ">
        <w:r w:rsidR="00B1431D" w:rsidRPr="00B1431D">
          <w:rPr>
            <w:rFonts w:ascii="Times New Roman" w:hAnsi="Times New Roman"/>
            <w:sz w:val="18"/>
            <w:szCs w:val="18"/>
          </w:rPr>
          <w:t>3.1</w:t>
        </w:r>
      </w:fldSimple>
      <w:r w:rsidRPr="00BE7CD1">
        <w:rPr>
          <w:rFonts w:ascii="Times New Roman" w:hAnsi="Times New Roman"/>
          <w:sz w:val="18"/>
          <w:szCs w:val="18"/>
        </w:rPr>
        <w:t xml:space="preserve"> will be adjusted where an audit undertaken in accordance with clause </w:t>
      </w:r>
      <w:fldSimple w:instr=" REF _Ref326829134 \r \h  \* MERGEFORMAT ">
        <w:r w:rsidR="00B1431D" w:rsidRPr="00B1431D">
          <w:rPr>
            <w:rFonts w:ascii="Times New Roman" w:hAnsi="Times New Roman"/>
            <w:sz w:val="18"/>
            <w:szCs w:val="18"/>
          </w:rPr>
          <w:t>3.5</w:t>
        </w:r>
      </w:fldSimple>
      <w:r w:rsidRPr="00BE7CD1">
        <w:rPr>
          <w:rFonts w:ascii="Times New Roman" w:hAnsi="Times New Roman"/>
          <w:sz w:val="18"/>
          <w:szCs w:val="18"/>
        </w:rPr>
        <w:t xml:space="preserve"> has identified an error in the levy, allocation or calculation of the reasonable and prudent costs which have been invoiced to the Owner in accordance with clause </w:t>
      </w:r>
      <w:fldSimple w:instr=" REF _Ref302151500 \r \h  \* MERGEFORMAT ">
        <w:r w:rsidR="00B1431D" w:rsidRPr="00B1431D">
          <w:rPr>
            <w:rFonts w:ascii="Times New Roman" w:hAnsi="Times New Roman"/>
            <w:sz w:val="18"/>
            <w:szCs w:val="18"/>
          </w:rPr>
          <w:t>3.3</w:t>
        </w:r>
      </w:fldSimple>
      <w:bookmarkEnd w:id="176"/>
      <w:r w:rsidRPr="00BE7CD1">
        <w:rPr>
          <w:rFonts w:ascii="Times New Roman" w:hAnsi="Times New Roman"/>
          <w:sz w:val="18"/>
          <w:szCs w:val="18"/>
        </w:rPr>
        <w:t>.</w:t>
      </w:r>
    </w:p>
    <w:p w:rsidR="005A1E24" w:rsidRPr="00BE7CD1" w:rsidRDefault="005A1E24" w:rsidP="0066712A">
      <w:pPr>
        <w:pStyle w:val="level3"/>
        <w:rPr>
          <w:rFonts w:ascii="Times New Roman" w:hAnsi="Times New Roman"/>
          <w:sz w:val="18"/>
          <w:szCs w:val="18"/>
        </w:rPr>
      </w:pPr>
      <w:bookmarkStart w:id="177" w:name="_Ref341971181"/>
      <w:bookmarkStart w:id="178" w:name="_DV_C71"/>
      <w:bookmarkStart w:id="179" w:name="_Ref302151499"/>
      <w:bookmarkStart w:id="180" w:name="_Ref302690845"/>
      <w:r w:rsidRPr="00BE7CD1">
        <w:rPr>
          <w:rFonts w:ascii="Times New Roman" w:hAnsi="Times New Roman"/>
          <w:sz w:val="18"/>
          <w:szCs w:val="18"/>
        </w:rPr>
        <w:t>If for any Maintenance Year</w:t>
      </w:r>
      <w:r w:rsidR="00F75F7A" w:rsidRPr="00BE7CD1">
        <w:rPr>
          <w:rFonts w:ascii="Times New Roman" w:hAnsi="Times New Roman"/>
          <w:sz w:val="18"/>
          <w:szCs w:val="18"/>
        </w:rPr>
        <w:t>,</w:t>
      </w:r>
      <w:r w:rsidRPr="00BE7CD1">
        <w:rPr>
          <w:rFonts w:ascii="Times New Roman" w:hAnsi="Times New Roman"/>
          <w:sz w:val="18"/>
          <w:szCs w:val="18"/>
        </w:rPr>
        <w:t xml:space="preserve"> all Train Services </w:t>
      </w:r>
      <w:r w:rsidR="009310E0">
        <w:rPr>
          <w:rFonts w:ascii="Times New Roman" w:hAnsi="Times New Roman"/>
          <w:sz w:val="18"/>
          <w:szCs w:val="18"/>
        </w:rPr>
        <w:t>which utilised</w:t>
      </w:r>
      <w:r w:rsidRPr="00BE7CD1">
        <w:rPr>
          <w:rFonts w:ascii="Times New Roman" w:hAnsi="Times New Roman"/>
          <w:sz w:val="18"/>
          <w:szCs w:val="18"/>
        </w:rPr>
        <w:t xml:space="preserve"> the Connecting Infrastructure to enter and/or exit the Network </w:t>
      </w:r>
      <w:r w:rsidR="009310E0">
        <w:rPr>
          <w:rFonts w:ascii="Times New Roman" w:hAnsi="Times New Roman"/>
          <w:sz w:val="18"/>
          <w:szCs w:val="18"/>
        </w:rPr>
        <w:t>were</w:t>
      </w:r>
      <w:r w:rsidRPr="00BE7CD1">
        <w:rPr>
          <w:rFonts w:ascii="Times New Roman" w:hAnsi="Times New Roman"/>
          <w:sz w:val="18"/>
          <w:szCs w:val="18"/>
        </w:rPr>
        <w:t xml:space="preserve"> Reference Train Services</w:t>
      </w:r>
      <w:r w:rsidR="00F75F7A" w:rsidRPr="00BE7CD1">
        <w:rPr>
          <w:rFonts w:ascii="Times New Roman" w:hAnsi="Times New Roman"/>
          <w:sz w:val="18"/>
          <w:szCs w:val="18"/>
        </w:rPr>
        <w:t>, no Annual Service Charge will be payable.</w:t>
      </w:r>
      <w:bookmarkEnd w:id="177"/>
    </w:p>
    <w:p w:rsidR="00F75F7A" w:rsidRPr="00BE7CD1" w:rsidRDefault="00F75F7A" w:rsidP="0066712A">
      <w:pPr>
        <w:pStyle w:val="level3"/>
        <w:rPr>
          <w:rFonts w:ascii="Times New Roman" w:hAnsi="Times New Roman"/>
          <w:sz w:val="18"/>
          <w:szCs w:val="18"/>
        </w:rPr>
      </w:pPr>
      <w:bookmarkStart w:id="181" w:name="_Ref341971183"/>
      <w:r w:rsidRPr="00BE7CD1">
        <w:rPr>
          <w:rFonts w:ascii="Times New Roman" w:hAnsi="Times New Roman"/>
          <w:sz w:val="18"/>
          <w:szCs w:val="18"/>
        </w:rPr>
        <w:t>If for any Maintenance Year, some or all of the Train Services</w:t>
      </w:r>
      <w:r w:rsidR="009310E0">
        <w:rPr>
          <w:rFonts w:ascii="Times New Roman" w:hAnsi="Times New Roman"/>
          <w:sz w:val="18"/>
          <w:szCs w:val="18"/>
        </w:rPr>
        <w:t xml:space="preserve"> which utilised</w:t>
      </w:r>
      <w:r w:rsidRPr="00BE7CD1">
        <w:rPr>
          <w:rFonts w:ascii="Times New Roman" w:hAnsi="Times New Roman"/>
          <w:sz w:val="18"/>
          <w:szCs w:val="18"/>
        </w:rPr>
        <w:t xml:space="preserve"> the Connecting Infrastructure to enter and/or exit the Network </w:t>
      </w:r>
      <w:r w:rsidR="009310E0">
        <w:rPr>
          <w:rFonts w:ascii="Times New Roman" w:hAnsi="Times New Roman"/>
          <w:sz w:val="18"/>
          <w:szCs w:val="18"/>
        </w:rPr>
        <w:t>were</w:t>
      </w:r>
      <w:r w:rsidRPr="00BE7CD1">
        <w:rPr>
          <w:rFonts w:ascii="Times New Roman" w:hAnsi="Times New Roman"/>
          <w:sz w:val="18"/>
          <w:szCs w:val="18"/>
        </w:rPr>
        <w:t xml:space="preserve"> not Reference Train Services, the Annual Service Charge will be the proportion of the reasonable and prudent incremental and direct costs actually incurred by </w:t>
      </w:r>
      <w:r w:rsidR="00F2693D">
        <w:rPr>
          <w:rFonts w:ascii="Times New Roman" w:hAnsi="Times New Roman"/>
          <w:sz w:val="18"/>
          <w:szCs w:val="18"/>
        </w:rPr>
        <w:t>Aurizon Network</w:t>
      </w:r>
      <w:r w:rsidRPr="00BE7CD1">
        <w:rPr>
          <w:rFonts w:ascii="Times New Roman" w:hAnsi="Times New Roman"/>
          <w:sz w:val="18"/>
          <w:szCs w:val="18"/>
        </w:rPr>
        <w:t xml:space="preserve"> during that Maintenance Year in connection with performing </w:t>
      </w:r>
      <w:bookmarkStart w:id="182" w:name="_DV_C8"/>
      <w:r w:rsidRPr="00BE7CD1">
        <w:rPr>
          <w:rFonts w:ascii="Times New Roman" w:hAnsi="Times New Roman"/>
          <w:sz w:val="18"/>
          <w:szCs w:val="18"/>
        </w:rPr>
        <w:t>its operation and maintenance</w:t>
      </w:r>
      <w:bookmarkStart w:id="183" w:name="_DV_M25"/>
      <w:bookmarkEnd w:id="182"/>
      <w:bookmarkEnd w:id="183"/>
      <w:r w:rsidRPr="00BE7CD1">
        <w:rPr>
          <w:rFonts w:ascii="Times New Roman" w:hAnsi="Times New Roman"/>
          <w:sz w:val="18"/>
          <w:szCs w:val="18"/>
        </w:rPr>
        <w:t xml:space="preserve"> activities in relation to the Connecting Infrastructure in accordance with this</w:t>
      </w:r>
      <w:bookmarkStart w:id="184" w:name="_DV_C10"/>
      <w:r w:rsidRPr="00BE7CD1">
        <w:rPr>
          <w:rFonts w:ascii="Times New Roman" w:hAnsi="Times New Roman"/>
          <w:sz w:val="18"/>
          <w:szCs w:val="18"/>
        </w:rPr>
        <w:t xml:space="preserve"> Agreement</w:t>
      </w:r>
      <w:bookmarkStart w:id="185" w:name="_DV_M26"/>
      <w:bookmarkEnd w:id="184"/>
      <w:bookmarkEnd w:id="185"/>
      <w:r w:rsidRPr="00BE7CD1">
        <w:rPr>
          <w:rFonts w:ascii="Times New Roman" w:hAnsi="Times New Roman"/>
          <w:sz w:val="18"/>
          <w:szCs w:val="18"/>
        </w:rPr>
        <w:t>, excluding costs which are included in access charges for access rights utilised by Train Services entering and/or exiting the Network vi</w:t>
      </w:r>
      <w:r w:rsidR="006D14F0" w:rsidRPr="00BE7CD1">
        <w:rPr>
          <w:rFonts w:ascii="Times New Roman" w:hAnsi="Times New Roman"/>
          <w:sz w:val="18"/>
          <w:szCs w:val="18"/>
        </w:rPr>
        <w:t xml:space="preserve">a the Connecting Infrastructure and costs excluded in accordance with clause </w:t>
      </w:r>
      <w:fldSimple w:instr=" REF _DV_C44 \w \h  \* MERGEFORMAT ">
        <w:r w:rsidR="00B1431D" w:rsidRPr="00B1431D">
          <w:rPr>
            <w:rFonts w:ascii="Times New Roman" w:hAnsi="Times New Roman"/>
            <w:sz w:val="18"/>
            <w:szCs w:val="18"/>
          </w:rPr>
          <w:t>1.2(d)</w:t>
        </w:r>
      </w:fldSimple>
      <w:r w:rsidR="006D14F0" w:rsidRPr="00BE7CD1">
        <w:rPr>
          <w:rFonts w:ascii="Times New Roman" w:hAnsi="Times New Roman"/>
          <w:sz w:val="18"/>
          <w:szCs w:val="18"/>
        </w:rPr>
        <w:t>,</w:t>
      </w:r>
      <w:r w:rsidRPr="00BE7CD1">
        <w:rPr>
          <w:rFonts w:ascii="Times New Roman" w:hAnsi="Times New Roman"/>
          <w:sz w:val="18"/>
          <w:szCs w:val="18"/>
        </w:rPr>
        <w:t xml:space="preserve"> which th</w:t>
      </w:r>
      <w:r w:rsidR="009310E0">
        <w:rPr>
          <w:rFonts w:ascii="Times New Roman" w:hAnsi="Times New Roman"/>
          <w:sz w:val="18"/>
          <w:szCs w:val="18"/>
        </w:rPr>
        <w:t>e non-Reference Train Services which utilised</w:t>
      </w:r>
      <w:r w:rsidRPr="00BE7CD1">
        <w:rPr>
          <w:rFonts w:ascii="Times New Roman" w:hAnsi="Times New Roman"/>
          <w:sz w:val="18"/>
          <w:szCs w:val="18"/>
        </w:rPr>
        <w:t xml:space="preserve"> the Connecting Infrastructure during the Maintenance Year bears to the total number of all Train Services </w:t>
      </w:r>
      <w:r w:rsidR="009310E0">
        <w:rPr>
          <w:rFonts w:ascii="Times New Roman" w:hAnsi="Times New Roman"/>
          <w:sz w:val="18"/>
          <w:szCs w:val="18"/>
        </w:rPr>
        <w:t>which utilised</w:t>
      </w:r>
      <w:r w:rsidRPr="00BE7CD1">
        <w:rPr>
          <w:rFonts w:ascii="Times New Roman" w:hAnsi="Times New Roman"/>
          <w:sz w:val="18"/>
          <w:szCs w:val="18"/>
        </w:rPr>
        <w:t xml:space="preserve"> the Connecting Infrastructure during the Maintenance Year.</w:t>
      </w:r>
      <w:bookmarkEnd w:id="181"/>
    </w:p>
    <w:p w:rsidR="002500A1" w:rsidRPr="00BE7CD1" w:rsidRDefault="00F2693D" w:rsidP="0066712A">
      <w:pPr>
        <w:pStyle w:val="level2"/>
        <w:rPr>
          <w:rFonts w:ascii="Times New Roman" w:hAnsi="Times New Roman"/>
          <w:sz w:val="18"/>
          <w:szCs w:val="18"/>
        </w:rPr>
      </w:pPr>
      <w:bookmarkStart w:id="186" w:name="_DV_C80"/>
      <w:bookmarkStart w:id="187" w:name="_Ref302151500"/>
      <w:bookmarkEnd w:id="178"/>
      <w:bookmarkEnd w:id="179"/>
      <w:bookmarkEnd w:id="180"/>
      <w:r>
        <w:rPr>
          <w:rFonts w:ascii="Times New Roman" w:hAnsi="Times New Roman"/>
          <w:sz w:val="18"/>
          <w:szCs w:val="18"/>
        </w:rPr>
        <w:t>Aurizon Network</w:t>
      </w:r>
      <w:r w:rsidR="002500A1" w:rsidRPr="00BE7CD1">
        <w:rPr>
          <w:rFonts w:ascii="Times New Roman" w:hAnsi="Times New Roman"/>
          <w:sz w:val="18"/>
          <w:szCs w:val="18"/>
        </w:rPr>
        <w:t xml:space="preserve"> must issue an invoice to the Owner for:</w:t>
      </w:r>
    </w:p>
    <w:p w:rsidR="002500A1" w:rsidRPr="00BE7CD1" w:rsidRDefault="002500A1" w:rsidP="0066712A">
      <w:pPr>
        <w:pStyle w:val="level3"/>
        <w:rPr>
          <w:rFonts w:ascii="Times New Roman" w:hAnsi="Times New Roman"/>
          <w:sz w:val="18"/>
          <w:szCs w:val="18"/>
        </w:rPr>
      </w:pPr>
      <w:r w:rsidRPr="00BE7CD1">
        <w:rPr>
          <w:rFonts w:ascii="Times New Roman" w:hAnsi="Times New Roman"/>
          <w:sz w:val="18"/>
          <w:szCs w:val="18"/>
        </w:rPr>
        <w:t>the</w:t>
      </w:r>
      <w:bookmarkEnd w:id="186"/>
      <w:r w:rsidRPr="00BE7CD1">
        <w:rPr>
          <w:rFonts w:ascii="Times New Roman" w:hAnsi="Times New Roman"/>
          <w:sz w:val="18"/>
          <w:szCs w:val="18"/>
        </w:rPr>
        <w:t xml:space="preserve"> Annual Service Charge</w:t>
      </w:r>
      <w:r w:rsidR="006D14F0" w:rsidRPr="00BE7CD1">
        <w:rPr>
          <w:rFonts w:ascii="Times New Roman" w:hAnsi="Times New Roman"/>
          <w:sz w:val="18"/>
          <w:szCs w:val="18"/>
        </w:rPr>
        <w:t xml:space="preserve"> (if any)</w:t>
      </w:r>
      <w:r w:rsidRPr="00BE7CD1">
        <w:rPr>
          <w:rFonts w:ascii="Times New Roman" w:hAnsi="Times New Roman"/>
          <w:sz w:val="18"/>
          <w:szCs w:val="18"/>
        </w:rPr>
        <w:t xml:space="preserve"> </w:t>
      </w:r>
      <w:bookmarkStart w:id="188" w:name="_DV_C82"/>
      <w:r w:rsidRPr="00BE7CD1">
        <w:rPr>
          <w:rFonts w:ascii="Times New Roman" w:hAnsi="Times New Roman"/>
          <w:sz w:val="18"/>
          <w:szCs w:val="18"/>
        </w:rPr>
        <w:t xml:space="preserve">referrable to a Maintenance Year, within 30 </w:t>
      </w:r>
      <w:r w:rsidR="004D540B" w:rsidRPr="00BE7CD1">
        <w:rPr>
          <w:rFonts w:ascii="Times New Roman" w:hAnsi="Times New Roman"/>
          <w:sz w:val="18"/>
          <w:szCs w:val="18"/>
        </w:rPr>
        <w:t>Business D</w:t>
      </w:r>
      <w:r w:rsidRPr="00BE7CD1">
        <w:rPr>
          <w:rFonts w:ascii="Times New Roman" w:hAnsi="Times New Roman"/>
          <w:sz w:val="18"/>
          <w:szCs w:val="18"/>
        </w:rPr>
        <w:t>ays of the expiry of that Maintenance Year</w:t>
      </w:r>
      <w:r w:rsidR="009310E0">
        <w:rPr>
          <w:rFonts w:ascii="Times New Roman" w:hAnsi="Times New Roman"/>
          <w:sz w:val="18"/>
          <w:szCs w:val="18"/>
        </w:rPr>
        <w:t xml:space="preserve"> (with an invoice for an Annual Services Charge calculated pursuant to clause </w:t>
      </w:r>
      <w:r w:rsidR="00B1431D">
        <w:rPr>
          <w:rFonts w:ascii="Times New Roman" w:hAnsi="Times New Roman"/>
          <w:sz w:val="18"/>
          <w:szCs w:val="18"/>
        </w:rPr>
        <w:fldChar w:fldCharType="begin"/>
      </w:r>
      <w:r w:rsidR="009310E0">
        <w:rPr>
          <w:rFonts w:ascii="Times New Roman" w:hAnsi="Times New Roman"/>
          <w:sz w:val="18"/>
          <w:szCs w:val="18"/>
        </w:rPr>
        <w:instrText xml:space="preserve"> REF _Ref341971183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3.2(d)</w:t>
      </w:r>
      <w:r w:rsidR="00B1431D">
        <w:rPr>
          <w:rFonts w:ascii="Times New Roman" w:hAnsi="Times New Roman"/>
          <w:sz w:val="18"/>
          <w:szCs w:val="18"/>
        </w:rPr>
        <w:fldChar w:fldCharType="end"/>
      </w:r>
      <w:r w:rsidR="009310E0">
        <w:rPr>
          <w:rFonts w:ascii="Times New Roman" w:hAnsi="Times New Roman"/>
          <w:sz w:val="18"/>
          <w:szCs w:val="18"/>
        </w:rPr>
        <w:t xml:space="preserve"> being required to provide details of how the relevant proportion </w:t>
      </w:r>
      <w:r w:rsidR="008F5B3A">
        <w:rPr>
          <w:rFonts w:ascii="Times New Roman" w:hAnsi="Times New Roman"/>
          <w:sz w:val="18"/>
          <w:szCs w:val="18"/>
        </w:rPr>
        <w:t>and exclusions were</w:t>
      </w:r>
      <w:r w:rsidR="009310E0">
        <w:rPr>
          <w:rFonts w:ascii="Times New Roman" w:hAnsi="Times New Roman"/>
          <w:sz w:val="18"/>
          <w:szCs w:val="18"/>
        </w:rPr>
        <w:t xml:space="preserve"> calculated)</w:t>
      </w:r>
      <w:r w:rsidRPr="00BE7CD1">
        <w:rPr>
          <w:rFonts w:ascii="Times New Roman" w:hAnsi="Times New Roman"/>
          <w:sz w:val="18"/>
          <w:szCs w:val="18"/>
        </w:rPr>
        <w:t>;</w:t>
      </w:r>
      <w:r w:rsidR="006D14F0" w:rsidRPr="00BE7CD1">
        <w:rPr>
          <w:rFonts w:ascii="Times New Roman" w:hAnsi="Times New Roman"/>
          <w:sz w:val="18"/>
          <w:szCs w:val="18"/>
        </w:rPr>
        <w:t xml:space="preserve"> and</w:t>
      </w:r>
    </w:p>
    <w:p w:rsidR="002500A1" w:rsidRPr="00BE7CD1" w:rsidRDefault="002500A1" w:rsidP="0066712A">
      <w:pPr>
        <w:pStyle w:val="level3"/>
        <w:rPr>
          <w:rFonts w:ascii="Times New Roman" w:hAnsi="Times New Roman"/>
          <w:sz w:val="18"/>
          <w:szCs w:val="18"/>
        </w:rPr>
      </w:pPr>
      <w:r w:rsidRPr="00BE7CD1">
        <w:rPr>
          <w:rFonts w:ascii="Times New Roman" w:hAnsi="Times New Roman"/>
          <w:sz w:val="18"/>
          <w:szCs w:val="18"/>
        </w:rPr>
        <w:t xml:space="preserve">other costs payable under clause </w:t>
      </w:r>
      <w:fldSimple w:instr=" REF _Ref302151493 \r \h  \* MERGEFORMAT ">
        <w:r w:rsidR="00B1431D" w:rsidRPr="00B1431D">
          <w:rPr>
            <w:rFonts w:ascii="Times New Roman" w:hAnsi="Times New Roman"/>
            <w:sz w:val="18"/>
            <w:szCs w:val="18"/>
          </w:rPr>
          <w:t>3.1</w:t>
        </w:r>
      </w:fldSimple>
      <w:r w:rsidRPr="00BE7CD1">
        <w:rPr>
          <w:rFonts w:ascii="Times New Roman" w:hAnsi="Times New Roman"/>
          <w:sz w:val="18"/>
          <w:szCs w:val="18"/>
        </w:rPr>
        <w:t xml:space="preserve"> or other clauses of this Agreement, following the incurring of any such costs by </w:t>
      </w:r>
      <w:r w:rsidR="00F2693D">
        <w:rPr>
          <w:rFonts w:ascii="Times New Roman" w:hAnsi="Times New Roman"/>
          <w:sz w:val="18"/>
          <w:szCs w:val="18"/>
        </w:rPr>
        <w:t>Aurizon Network</w:t>
      </w:r>
      <w:r w:rsidRPr="00BE7CD1">
        <w:rPr>
          <w:rFonts w:ascii="Times New Roman" w:hAnsi="Times New Roman"/>
          <w:sz w:val="18"/>
          <w:szCs w:val="18"/>
        </w:rPr>
        <w:t xml:space="preserve"> provided that such invoices cannot be issued more regularly than monthly.</w:t>
      </w:r>
    </w:p>
    <w:p w:rsidR="002500A1" w:rsidRPr="00BE7CD1" w:rsidRDefault="002500A1" w:rsidP="0066712A">
      <w:pPr>
        <w:pStyle w:val="NormalIndent"/>
        <w:rPr>
          <w:rFonts w:ascii="Times New Roman" w:hAnsi="Times New Roman"/>
          <w:sz w:val="18"/>
          <w:szCs w:val="18"/>
        </w:rPr>
      </w:pPr>
      <w:r w:rsidRPr="00BE7CD1">
        <w:rPr>
          <w:rFonts w:ascii="Times New Roman" w:hAnsi="Times New Roman"/>
          <w:sz w:val="18"/>
          <w:szCs w:val="18"/>
        </w:rPr>
        <w:t xml:space="preserve">The Owner must pay the amount invoiced by </w:t>
      </w:r>
      <w:r w:rsidR="00F2693D">
        <w:rPr>
          <w:rFonts w:ascii="Times New Roman" w:hAnsi="Times New Roman"/>
          <w:sz w:val="18"/>
          <w:szCs w:val="18"/>
        </w:rPr>
        <w:t>Aurizon Network</w:t>
      </w:r>
      <w:r w:rsidRPr="00BE7CD1">
        <w:rPr>
          <w:rFonts w:ascii="Times New Roman" w:hAnsi="Times New Roman"/>
          <w:sz w:val="18"/>
          <w:szCs w:val="18"/>
        </w:rPr>
        <w:t xml:space="preserve"> </w:t>
      </w:r>
      <w:bookmarkStart w:id="189" w:name="_DV_M135"/>
      <w:bookmarkEnd w:id="188"/>
      <w:bookmarkEnd w:id="189"/>
      <w:r w:rsidRPr="00BE7CD1">
        <w:rPr>
          <w:rFonts w:ascii="Times New Roman" w:hAnsi="Times New Roman"/>
          <w:sz w:val="18"/>
          <w:szCs w:val="18"/>
        </w:rPr>
        <w:t xml:space="preserve">within </w:t>
      </w:r>
      <w:r w:rsidR="004D540B" w:rsidRPr="00BE7CD1">
        <w:rPr>
          <w:rFonts w:ascii="Times New Roman" w:hAnsi="Times New Roman"/>
          <w:sz w:val="18"/>
          <w:szCs w:val="18"/>
        </w:rPr>
        <w:t>20 Business D</w:t>
      </w:r>
      <w:r w:rsidRPr="00BE7CD1">
        <w:rPr>
          <w:rFonts w:ascii="Times New Roman" w:hAnsi="Times New Roman"/>
          <w:sz w:val="18"/>
          <w:szCs w:val="18"/>
        </w:rPr>
        <w:t xml:space="preserve">ays after the </w:t>
      </w:r>
      <w:bookmarkStart w:id="190" w:name="_DV_C84"/>
      <w:r w:rsidRPr="00BE7CD1">
        <w:rPr>
          <w:rFonts w:ascii="Times New Roman" w:hAnsi="Times New Roman"/>
          <w:sz w:val="18"/>
          <w:szCs w:val="18"/>
        </w:rPr>
        <w:t>Owner’s receipt</w:t>
      </w:r>
      <w:bookmarkStart w:id="191" w:name="_DV_M136"/>
      <w:bookmarkEnd w:id="190"/>
      <w:bookmarkEnd w:id="191"/>
      <w:r w:rsidRPr="00BE7CD1">
        <w:rPr>
          <w:rFonts w:ascii="Times New Roman" w:hAnsi="Times New Roman"/>
          <w:sz w:val="18"/>
          <w:szCs w:val="18"/>
        </w:rPr>
        <w:t xml:space="preserve"> of the </w:t>
      </w:r>
      <w:bookmarkStart w:id="192" w:name="_DV_C86"/>
      <w:r w:rsidRPr="00BE7CD1">
        <w:rPr>
          <w:rFonts w:ascii="Times New Roman" w:hAnsi="Times New Roman"/>
          <w:sz w:val="18"/>
          <w:szCs w:val="18"/>
        </w:rPr>
        <w:t>invoice</w:t>
      </w:r>
      <w:bookmarkStart w:id="193" w:name="_DV_M137"/>
      <w:bookmarkEnd w:id="192"/>
      <w:bookmarkEnd w:id="193"/>
      <w:r w:rsidRPr="00BE7CD1">
        <w:rPr>
          <w:rFonts w:ascii="Times New Roman" w:hAnsi="Times New Roman"/>
          <w:sz w:val="18"/>
          <w:szCs w:val="18"/>
        </w:rPr>
        <w:t>. The other costs payable by the Owner under this Agreement</w:t>
      </w:r>
      <w:bookmarkStart w:id="194" w:name="_DV_M138"/>
      <w:bookmarkEnd w:id="194"/>
      <w:r w:rsidRPr="00BE7CD1">
        <w:rPr>
          <w:rFonts w:ascii="Times New Roman" w:hAnsi="Times New Roman"/>
          <w:sz w:val="18"/>
          <w:szCs w:val="18"/>
        </w:rPr>
        <w:t xml:space="preserve"> are payable within </w:t>
      </w:r>
      <w:r w:rsidR="004D540B" w:rsidRPr="00BE7CD1">
        <w:rPr>
          <w:rFonts w:ascii="Times New Roman" w:hAnsi="Times New Roman"/>
          <w:sz w:val="18"/>
          <w:szCs w:val="18"/>
        </w:rPr>
        <w:t>10 Business D</w:t>
      </w:r>
      <w:r w:rsidRPr="00BE7CD1">
        <w:rPr>
          <w:rFonts w:ascii="Times New Roman" w:hAnsi="Times New Roman"/>
          <w:sz w:val="18"/>
          <w:szCs w:val="18"/>
        </w:rPr>
        <w:t xml:space="preserve">ays of receipt by the Owner of an invoice from </w:t>
      </w:r>
      <w:r w:rsidR="00F2693D">
        <w:rPr>
          <w:rFonts w:ascii="Times New Roman" w:hAnsi="Times New Roman"/>
          <w:sz w:val="18"/>
          <w:szCs w:val="18"/>
        </w:rPr>
        <w:t>Aurizon Network</w:t>
      </w:r>
      <w:r w:rsidRPr="00BE7CD1">
        <w:rPr>
          <w:rFonts w:ascii="Times New Roman" w:hAnsi="Times New Roman"/>
          <w:sz w:val="18"/>
          <w:szCs w:val="18"/>
        </w:rPr>
        <w:t xml:space="preserve"> in respect of such costs.</w:t>
      </w:r>
      <w:bookmarkEnd w:id="187"/>
    </w:p>
    <w:p w:rsidR="00902C27" w:rsidRDefault="00902C27" w:rsidP="00902C27">
      <w:pPr>
        <w:pStyle w:val="level2"/>
        <w:keepNext/>
        <w:rPr>
          <w:rFonts w:ascii="Times New Roman" w:hAnsi="Times New Roman"/>
          <w:sz w:val="18"/>
          <w:szCs w:val="18"/>
        </w:rPr>
      </w:pPr>
      <w:bookmarkStart w:id="195" w:name="_DV_M139"/>
      <w:bookmarkStart w:id="196" w:name="_Ref302151501"/>
      <w:bookmarkEnd w:id="195"/>
    </w:p>
    <w:p w:rsidR="00F038E7" w:rsidRPr="00BE7CD1" w:rsidRDefault="002500A1" w:rsidP="00F038E7">
      <w:pPr>
        <w:pStyle w:val="level3"/>
        <w:rPr>
          <w:rFonts w:ascii="Times New Roman" w:hAnsi="Times New Roman"/>
          <w:sz w:val="18"/>
          <w:szCs w:val="18"/>
        </w:rPr>
      </w:pPr>
      <w:r w:rsidRPr="00BE7CD1">
        <w:rPr>
          <w:rFonts w:ascii="Times New Roman" w:hAnsi="Times New Roman"/>
          <w:sz w:val="18"/>
          <w:szCs w:val="18"/>
        </w:rPr>
        <w:t xml:space="preserve">If the Owner disputes an amount or amounts claimed by </w:t>
      </w:r>
      <w:r w:rsidR="00F2693D">
        <w:rPr>
          <w:rFonts w:ascii="Times New Roman" w:hAnsi="Times New Roman"/>
          <w:sz w:val="18"/>
          <w:szCs w:val="18"/>
        </w:rPr>
        <w:t>Aurizon Network</w:t>
      </w:r>
      <w:r w:rsidRPr="00BE7CD1">
        <w:rPr>
          <w:rFonts w:ascii="Times New Roman" w:hAnsi="Times New Roman"/>
          <w:sz w:val="18"/>
          <w:szCs w:val="18"/>
        </w:rPr>
        <w:t xml:space="preserve"> in an invoice issued to the Owner, the Owner will, within 10 Business Days of the invoice</w:t>
      </w:r>
      <w:r w:rsidRPr="00BE7CD1">
        <w:rPr>
          <w:rFonts w:ascii="Times New Roman" w:hAnsi="Times New Roman"/>
          <w:sz w:val="18"/>
          <w:szCs w:val="18"/>
          <w:lang w:eastAsia="ja-JP"/>
        </w:rPr>
        <w:t xml:space="preserve"> being issued</w:t>
      </w:r>
      <w:r w:rsidRPr="00BE7CD1">
        <w:rPr>
          <w:rFonts w:ascii="Times New Roman" w:hAnsi="Times New Roman"/>
          <w:sz w:val="18"/>
          <w:szCs w:val="18"/>
        </w:rPr>
        <w:t xml:space="preserve">, give notice of that dispute to </w:t>
      </w:r>
      <w:r w:rsidR="00F2693D">
        <w:rPr>
          <w:rFonts w:ascii="Times New Roman" w:hAnsi="Times New Roman"/>
          <w:sz w:val="18"/>
          <w:szCs w:val="18"/>
        </w:rPr>
        <w:t>Aurizon Network</w:t>
      </w:r>
      <w:r w:rsidRPr="00BE7CD1">
        <w:rPr>
          <w:rFonts w:ascii="Times New Roman" w:hAnsi="Times New Roman"/>
          <w:sz w:val="18"/>
          <w:szCs w:val="18"/>
        </w:rPr>
        <w:t xml:space="preserve"> setting out in detail the grounds for the dispute, and the dispute will be resolved in accordance with </w:t>
      </w:r>
      <w:r w:rsidRPr="009C05FA">
        <w:rPr>
          <w:rFonts w:ascii="Times New Roman" w:hAnsi="Times New Roman"/>
          <w:sz w:val="18"/>
          <w:szCs w:val="18"/>
        </w:rPr>
        <w:t xml:space="preserve">clause </w:t>
      </w:r>
      <w:fldSimple w:instr=" REF _Ref302151608 \w \h  \* MERGEFORMAT ">
        <w:r w:rsidR="00B1431D" w:rsidRPr="00B1431D">
          <w:rPr>
            <w:rFonts w:ascii="Times New Roman" w:hAnsi="Times New Roman"/>
            <w:sz w:val="18"/>
            <w:szCs w:val="18"/>
          </w:rPr>
          <w:t>17</w:t>
        </w:r>
      </w:fldSimple>
      <w:r w:rsidRPr="00BE7CD1">
        <w:rPr>
          <w:rFonts w:ascii="Times New Roman" w:hAnsi="Times New Roman"/>
          <w:b/>
          <w:bCs/>
          <w:sz w:val="18"/>
          <w:szCs w:val="18"/>
        </w:rPr>
        <w:t xml:space="preserve"> </w:t>
      </w:r>
      <w:r w:rsidRPr="00BE7CD1">
        <w:rPr>
          <w:rFonts w:ascii="Times New Roman" w:hAnsi="Times New Roman"/>
          <w:sz w:val="18"/>
          <w:szCs w:val="18"/>
        </w:rPr>
        <w:t>of this Agreement. The Owner will pay the undisputed portion of the amount claimed in the relevant invoice on or before the due date for payment. Within 10 Business Days after the resolution of the dispute, an appropriate adjustment will be made between the Parties as required.</w:t>
      </w:r>
      <w:bookmarkEnd w:id="196"/>
    </w:p>
    <w:p w:rsidR="002500A1" w:rsidRPr="00BE7CD1" w:rsidRDefault="002500A1" w:rsidP="0066712A">
      <w:pPr>
        <w:pStyle w:val="level3"/>
        <w:rPr>
          <w:rFonts w:ascii="Times New Roman" w:hAnsi="Times New Roman"/>
          <w:sz w:val="18"/>
          <w:szCs w:val="18"/>
        </w:rPr>
      </w:pPr>
      <w:bookmarkStart w:id="197" w:name="_DV_M142"/>
      <w:bookmarkStart w:id="198" w:name="_Ref302151502"/>
      <w:bookmarkEnd w:id="197"/>
      <w:r w:rsidRPr="00BE7CD1">
        <w:rPr>
          <w:rFonts w:ascii="Times New Roman" w:hAnsi="Times New Roman"/>
          <w:sz w:val="18"/>
          <w:szCs w:val="18"/>
        </w:rPr>
        <w:t xml:space="preserve">If the Owner fails to pay in full any costs, fees or charges payable by the Owner under this Agreement on or before the due date for payment (including any disputed amount which is subsequently determined to be payable by the Owner to </w:t>
      </w:r>
      <w:r w:rsidR="00F2693D">
        <w:rPr>
          <w:rFonts w:ascii="Times New Roman" w:hAnsi="Times New Roman"/>
          <w:sz w:val="18"/>
          <w:szCs w:val="18"/>
        </w:rPr>
        <w:t>Aurizon Network</w:t>
      </w:r>
      <w:r w:rsidRPr="00BE7CD1">
        <w:rPr>
          <w:rFonts w:ascii="Times New Roman" w:hAnsi="Times New Roman"/>
          <w:sz w:val="18"/>
          <w:szCs w:val="18"/>
        </w:rPr>
        <w:t>), the Owner will be liable to pay interest on the outstanding amount at a rate of two per cent (2%) above the Commonwealth Bank of</w:t>
      </w:r>
      <w:bookmarkStart w:id="199" w:name="_Hlt302297534"/>
      <w:bookmarkStart w:id="200" w:name="_DV_M143"/>
      <w:bookmarkEnd w:id="199"/>
      <w:bookmarkEnd w:id="200"/>
      <w:r w:rsidRPr="00BE7CD1">
        <w:rPr>
          <w:rFonts w:ascii="Times New Roman" w:hAnsi="Times New Roman"/>
          <w:sz w:val="18"/>
          <w:szCs w:val="18"/>
        </w:rPr>
        <w:t xml:space="preserve"> Australia’s ‘Reference Rate’ for borrowers with overdrafts of $100,000 or more as published in the Australian Financial Review from time to time whilst such amounts remain outstanding or, if such ‘Reference Rate’ is not so published, at a rate reasonably specified by </w:t>
      </w:r>
      <w:r w:rsidR="00F2693D">
        <w:rPr>
          <w:rFonts w:ascii="Times New Roman" w:hAnsi="Times New Roman"/>
          <w:sz w:val="18"/>
          <w:szCs w:val="18"/>
        </w:rPr>
        <w:t>Aurizon Network</w:t>
      </w:r>
      <w:r w:rsidRPr="00BE7CD1">
        <w:rPr>
          <w:rFonts w:ascii="Times New Roman" w:hAnsi="Times New Roman"/>
          <w:sz w:val="18"/>
          <w:szCs w:val="18"/>
        </w:rPr>
        <w:t>.</w:t>
      </w:r>
      <w:bookmarkEnd w:id="198"/>
    </w:p>
    <w:p w:rsidR="002500A1" w:rsidRPr="00BE7CD1" w:rsidRDefault="002500A1" w:rsidP="0066712A">
      <w:pPr>
        <w:pStyle w:val="level3"/>
        <w:rPr>
          <w:rFonts w:ascii="Times New Roman" w:hAnsi="Times New Roman"/>
          <w:sz w:val="18"/>
          <w:szCs w:val="18"/>
        </w:rPr>
      </w:pPr>
      <w:bookmarkStart w:id="201" w:name="_DV_M144"/>
      <w:bookmarkStart w:id="202" w:name="_Ref302151503"/>
      <w:bookmarkEnd w:id="201"/>
      <w:r w:rsidRPr="00BE7CD1">
        <w:rPr>
          <w:rFonts w:ascii="Times New Roman" w:hAnsi="Times New Roman"/>
          <w:sz w:val="18"/>
          <w:szCs w:val="18"/>
        </w:rPr>
        <w:t xml:space="preserve">Interest payable under </w:t>
      </w:r>
      <w:r w:rsidRPr="009C05FA">
        <w:rPr>
          <w:rFonts w:ascii="Times New Roman" w:hAnsi="Times New Roman"/>
          <w:sz w:val="18"/>
          <w:szCs w:val="18"/>
        </w:rPr>
        <w:t>clause</w:t>
      </w:r>
      <w:bookmarkStart w:id="203" w:name="_DV_C93"/>
      <w:r w:rsidR="0066712A" w:rsidRPr="009C05FA">
        <w:rPr>
          <w:rFonts w:ascii="Times New Roman" w:hAnsi="Times New Roman"/>
          <w:sz w:val="18"/>
          <w:szCs w:val="18"/>
        </w:rPr>
        <w:t xml:space="preserve"> </w:t>
      </w:r>
      <w:bookmarkEnd w:id="203"/>
      <w:r w:rsidR="00B1431D" w:rsidRPr="009C05FA">
        <w:rPr>
          <w:rFonts w:ascii="Times New Roman" w:hAnsi="Times New Roman"/>
          <w:sz w:val="18"/>
          <w:szCs w:val="18"/>
        </w:rPr>
        <w:fldChar w:fldCharType="begin"/>
      </w:r>
      <w:r w:rsidR="00255F31" w:rsidRPr="009C05FA">
        <w:rPr>
          <w:rFonts w:ascii="Times New Roman" w:hAnsi="Times New Roman"/>
          <w:sz w:val="18"/>
          <w:szCs w:val="18"/>
        </w:rPr>
        <w:instrText xml:space="preserve"> REF _Ref302151502 \w \h </w:instrText>
      </w:r>
      <w:r w:rsidR="00BE7CD1" w:rsidRPr="009C05FA">
        <w:rPr>
          <w:rFonts w:ascii="Times New Roman" w:hAnsi="Times New Roman"/>
          <w:sz w:val="18"/>
          <w:szCs w:val="18"/>
        </w:rPr>
        <w:instrText xml:space="preserve"> \* MERGEFORMAT </w:instrText>
      </w:r>
      <w:r w:rsidR="00B1431D" w:rsidRPr="009C05FA">
        <w:rPr>
          <w:rFonts w:ascii="Times New Roman" w:hAnsi="Times New Roman"/>
          <w:sz w:val="18"/>
          <w:szCs w:val="18"/>
        </w:rPr>
      </w:r>
      <w:r w:rsidR="00B1431D" w:rsidRPr="009C05FA">
        <w:rPr>
          <w:rFonts w:ascii="Times New Roman" w:hAnsi="Times New Roman"/>
          <w:sz w:val="18"/>
          <w:szCs w:val="18"/>
        </w:rPr>
        <w:fldChar w:fldCharType="separate"/>
      </w:r>
      <w:r w:rsidR="00266B0F">
        <w:rPr>
          <w:rFonts w:ascii="Times New Roman" w:hAnsi="Times New Roman"/>
          <w:sz w:val="18"/>
          <w:szCs w:val="18"/>
        </w:rPr>
        <w:t>3.4(b)</w:t>
      </w:r>
      <w:r w:rsidR="00B1431D" w:rsidRPr="009C05FA">
        <w:rPr>
          <w:rFonts w:ascii="Times New Roman" w:hAnsi="Times New Roman"/>
          <w:sz w:val="18"/>
          <w:szCs w:val="18"/>
        </w:rPr>
        <w:fldChar w:fldCharType="end"/>
      </w:r>
      <w:r w:rsidR="0066712A" w:rsidRPr="00BE7CD1">
        <w:rPr>
          <w:rFonts w:ascii="Times New Roman" w:hAnsi="Times New Roman"/>
          <w:b/>
          <w:bCs/>
          <w:sz w:val="18"/>
          <w:szCs w:val="18"/>
        </w:rPr>
        <w:t xml:space="preserve"> </w:t>
      </w:r>
      <w:r w:rsidRPr="00BE7CD1">
        <w:rPr>
          <w:rFonts w:ascii="Times New Roman" w:hAnsi="Times New Roman"/>
          <w:sz w:val="18"/>
          <w:szCs w:val="18"/>
        </w:rPr>
        <w:t xml:space="preserve">will be calculated on daily balances on the amounts outstanding from the date for payment of the amount until such amount, together with interest thereon, has been paid in full. All interest accrued but unpaid at the end of each day (or such longer period as specified by </w:t>
      </w:r>
      <w:r w:rsidR="00F2693D">
        <w:rPr>
          <w:rFonts w:ascii="Times New Roman" w:hAnsi="Times New Roman"/>
          <w:sz w:val="18"/>
          <w:szCs w:val="18"/>
        </w:rPr>
        <w:t>Aurizon Network</w:t>
      </w:r>
      <w:r w:rsidRPr="00BE7CD1">
        <w:rPr>
          <w:rFonts w:ascii="Times New Roman" w:hAnsi="Times New Roman"/>
          <w:sz w:val="18"/>
          <w:szCs w:val="18"/>
        </w:rPr>
        <w:t>) will itself bear interest.</w:t>
      </w:r>
      <w:bookmarkStart w:id="204" w:name="_DV_C94"/>
      <w:bookmarkEnd w:id="202"/>
    </w:p>
    <w:p w:rsidR="002500A1" w:rsidRPr="00BE7CD1" w:rsidRDefault="002500A1" w:rsidP="0066712A">
      <w:pPr>
        <w:pStyle w:val="level2"/>
        <w:rPr>
          <w:rFonts w:ascii="Times New Roman" w:hAnsi="Times New Roman"/>
          <w:sz w:val="18"/>
          <w:szCs w:val="18"/>
        </w:rPr>
      </w:pPr>
      <w:bookmarkStart w:id="205" w:name="_Ref326829134"/>
      <w:bookmarkStart w:id="206" w:name="_DV_C95"/>
      <w:bookmarkEnd w:id="204"/>
      <w:r w:rsidRPr="00BE7CD1">
        <w:rPr>
          <w:rFonts w:ascii="Times New Roman" w:hAnsi="Times New Roman"/>
          <w:sz w:val="18"/>
          <w:szCs w:val="18"/>
        </w:rPr>
        <w:t xml:space="preserve">The Owner may at any time (and from time to time) require that an audit is undertaken of the costs, fees and charges referred to in clause </w:t>
      </w:r>
      <w:fldSimple w:instr=" REF _Ref302151493 \r \h  \* MERGEFORMAT ">
        <w:r w:rsidR="00B1431D" w:rsidRPr="00B1431D">
          <w:rPr>
            <w:rFonts w:ascii="Times New Roman" w:hAnsi="Times New Roman"/>
            <w:sz w:val="18"/>
            <w:szCs w:val="18"/>
          </w:rPr>
          <w:t>3.1</w:t>
        </w:r>
      </w:fldSimple>
      <w:r w:rsidRPr="00BE7CD1">
        <w:rPr>
          <w:rFonts w:ascii="Times New Roman" w:hAnsi="Times New Roman"/>
          <w:sz w:val="18"/>
          <w:szCs w:val="18"/>
        </w:rPr>
        <w:t xml:space="preserve"> for the purpose of verifying that the costs, fees and charges invoiced to the Owner have been properly allocated to the Owner. If the Owner requires such an audit is undertaken:</w:t>
      </w:r>
      <w:bookmarkEnd w:id="205"/>
      <w:r w:rsidRPr="00BE7CD1">
        <w:rPr>
          <w:rFonts w:ascii="Times New Roman" w:hAnsi="Times New Roman"/>
          <w:sz w:val="18"/>
          <w:szCs w:val="18"/>
        </w:rPr>
        <w:t xml:space="preserve"> </w:t>
      </w:r>
      <w:bookmarkStart w:id="207" w:name="_DV_C96"/>
      <w:bookmarkEnd w:id="206"/>
    </w:p>
    <w:p w:rsidR="002500A1" w:rsidRPr="00BE7CD1" w:rsidRDefault="002500A1" w:rsidP="0066712A">
      <w:pPr>
        <w:pStyle w:val="level3"/>
        <w:rPr>
          <w:rFonts w:ascii="Times New Roman" w:hAnsi="Times New Roman"/>
          <w:sz w:val="18"/>
          <w:szCs w:val="18"/>
        </w:rPr>
      </w:pPr>
      <w:bookmarkStart w:id="208" w:name="_DV_C97"/>
      <w:bookmarkEnd w:id="207"/>
      <w:r w:rsidRPr="00BE7CD1">
        <w:rPr>
          <w:rFonts w:ascii="Times New Roman" w:hAnsi="Times New Roman"/>
          <w:sz w:val="18"/>
          <w:szCs w:val="18"/>
        </w:rPr>
        <w:t xml:space="preserve">the audit must be carried out by a person agreed by the Parties (or failing agreement nominated by the President for the time being of CPA Australia Limited) who is appropriately skilled and qualified to carry out the audit, is impartial and has undertaken to be bound by reasonable duties of confidence, if so required by either the Owner or </w:t>
      </w:r>
      <w:r w:rsidR="00F2693D">
        <w:rPr>
          <w:rFonts w:ascii="Times New Roman" w:hAnsi="Times New Roman"/>
          <w:sz w:val="18"/>
          <w:szCs w:val="18"/>
        </w:rPr>
        <w:t>Aurizon Network</w:t>
      </w:r>
      <w:r w:rsidRPr="00BE7CD1">
        <w:rPr>
          <w:rFonts w:ascii="Times New Roman" w:hAnsi="Times New Roman"/>
          <w:sz w:val="18"/>
          <w:szCs w:val="18"/>
        </w:rPr>
        <w:t xml:space="preserve">; </w:t>
      </w:r>
      <w:bookmarkStart w:id="209" w:name="_DV_C98"/>
      <w:bookmarkEnd w:id="208"/>
    </w:p>
    <w:p w:rsidR="002500A1" w:rsidRPr="00BE7CD1" w:rsidRDefault="002500A1" w:rsidP="0066712A">
      <w:pPr>
        <w:pStyle w:val="level3"/>
        <w:rPr>
          <w:rFonts w:ascii="Times New Roman" w:hAnsi="Times New Roman"/>
          <w:sz w:val="18"/>
          <w:szCs w:val="18"/>
        </w:rPr>
      </w:pPr>
      <w:bookmarkStart w:id="210" w:name="_DV_C99"/>
      <w:bookmarkEnd w:id="209"/>
      <w:r w:rsidRPr="00BE7CD1">
        <w:rPr>
          <w:rFonts w:ascii="Times New Roman" w:hAnsi="Times New Roman"/>
          <w:sz w:val="18"/>
          <w:szCs w:val="18"/>
        </w:rPr>
        <w:t xml:space="preserve">the Owner must bear the costs of the audit; </w:t>
      </w:r>
      <w:bookmarkStart w:id="211" w:name="_DV_C100"/>
      <w:bookmarkEnd w:id="210"/>
    </w:p>
    <w:p w:rsidR="002500A1" w:rsidRPr="00BE7CD1" w:rsidRDefault="00F2693D" w:rsidP="0066712A">
      <w:pPr>
        <w:pStyle w:val="level3"/>
        <w:rPr>
          <w:rFonts w:ascii="Times New Roman" w:hAnsi="Times New Roman"/>
          <w:sz w:val="18"/>
          <w:szCs w:val="18"/>
        </w:rPr>
      </w:pPr>
      <w:bookmarkStart w:id="212" w:name="_DV_C101"/>
      <w:bookmarkEnd w:id="211"/>
      <w:r>
        <w:rPr>
          <w:rFonts w:ascii="Times New Roman" w:hAnsi="Times New Roman"/>
          <w:sz w:val="18"/>
          <w:szCs w:val="18"/>
        </w:rPr>
        <w:t>Aurizon Network</w:t>
      </w:r>
      <w:r w:rsidR="002500A1" w:rsidRPr="00BE7CD1">
        <w:rPr>
          <w:rFonts w:ascii="Times New Roman" w:hAnsi="Times New Roman"/>
          <w:sz w:val="18"/>
          <w:szCs w:val="18"/>
        </w:rPr>
        <w:t xml:space="preserve"> must make available such information as is reasonably required by the auditor; and</w:t>
      </w:r>
      <w:bookmarkStart w:id="213" w:name="_DV_C102"/>
      <w:bookmarkEnd w:id="212"/>
    </w:p>
    <w:p w:rsidR="002500A1" w:rsidRPr="00BE7CD1" w:rsidRDefault="002500A1" w:rsidP="0066712A">
      <w:pPr>
        <w:pStyle w:val="level3"/>
        <w:rPr>
          <w:rFonts w:ascii="Times New Roman" w:hAnsi="Times New Roman"/>
          <w:sz w:val="18"/>
          <w:szCs w:val="18"/>
        </w:rPr>
      </w:pPr>
      <w:bookmarkStart w:id="214" w:name="_DV_C103"/>
      <w:bookmarkEnd w:id="213"/>
      <w:proofErr w:type="gramStart"/>
      <w:r w:rsidRPr="00BE7CD1">
        <w:rPr>
          <w:rFonts w:ascii="Times New Roman" w:hAnsi="Times New Roman"/>
          <w:sz w:val="18"/>
          <w:szCs w:val="18"/>
        </w:rPr>
        <w:t>promptly</w:t>
      </w:r>
      <w:proofErr w:type="gramEnd"/>
      <w:r w:rsidRPr="00BE7CD1">
        <w:rPr>
          <w:rFonts w:ascii="Times New Roman" w:hAnsi="Times New Roman"/>
          <w:sz w:val="18"/>
          <w:szCs w:val="18"/>
        </w:rPr>
        <w:t xml:space="preserve"> following completion of the audit, the results of the audit (which must include findings as to whether the Owner has been invoiced the correct amounts and, if not, the financial adjustment required to rectify that error) will be made available to </w:t>
      </w:r>
      <w:r w:rsidR="00F2693D">
        <w:rPr>
          <w:rFonts w:ascii="Times New Roman" w:hAnsi="Times New Roman"/>
          <w:sz w:val="18"/>
          <w:szCs w:val="18"/>
        </w:rPr>
        <w:t>Aurizon Network</w:t>
      </w:r>
      <w:r w:rsidRPr="00BE7CD1">
        <w:rPr>
          <w:rFonts w:ascii="Times New Roman" w:hAnsi="Times New Roman"/>
          <w:sz w:val="18"/>
          <w:szCs w:val="18"/>
        </w:rPr>
        <w:t xml:space="preserve"> and the Owner. </w:t>
      </w:r>
      <w:bookmarkEnd w:id="214"/>
    </w:p>
    <w:p w:rsidR="002500A1" w:rsidRPr="00BE7CD1" w:rsidRDefault="002500A1" w:rsidP="0066712A">
      <w:pPr>
        <w:pStyle w:val="level1"/>
        <w:rPr>
          <w:rFonts w:ascii="Times New Roman" w:hAnsi="Times New Roman"/>
          <w:b/>
          <w:sz w:val="18"/>
          <w:szCs w:val="18"/>
        </w:rPr>
      </w:pPr>
      <w:bookmarkStart w:id="215" w:name="_DV_M146"/>
      <w:bookmarkStart w:id="216" w:name="_Ref302151504"/>
      <w:bookmarkStart w:id="217" w:name="_Toc302154998"/>
      <w:bookmarkEnd w:id="215"/>
      <w:r w:rsidRPr="00BE7CD1">
        <w:rPr>
          <w:rFonts w:ascii="Times New Roman" w:hAnsi="Times New Roman"/>
          <w:b/>
          <w:sz w:val="18"/>
          <w:szCs w:val="18"/>
        </w:rPr>
        <w:t>GST</w:t>
      </w:r>
      <w:bookmarkEnd w:id="216"/>
      <w:bookmarkEnd w:id="217"/>
    </w:p>
    <w:p w:rsidR="002500A1" w:rsidRPr="00BE7CD1" w:rsidRDefault="002500A1" w:rsidP="0066712A">
      <w:pPr>
        <w:pStyle w:val="level2"/>
        <w:rPr>
          <w:rFonts w:ascii="Times New Roman" w:hAnsi="Times New Roman"/>
          <w:sz w:val="18"/>
          <w:szCs w:val="18"/>
        </w:rPr>
      </w:pPr>
      <w:bookmarkStart w:id="218" w:name="_Ref327164927"/>
    </w:p>
    <w:p w:rsidR="002500A1" w:rsidRPr="00BE7CD1" w:rsidRDefault="002500A1" w:rsidP="0066712A">
      <w:pPr>
        <w:pStyle w:val="level3"/>
        <w:rPr>
          <w:rFonts w:ascii="Times New Roman" w:hAnsi="Times New Roman"/>
          <w:sz w:val="18"/>
          <w:szCs w:val="18"/>
        </w:rPr>
      </w:pPr>
      <w:bookmarkStart w:id="219" w:name="_DV_M147"/>
      <w:bookmarkStart w:id="220" w:name="_Ref302151505"/>
      <w:bookmarkEnd w:id="218"/>
      <w:bookmarkEnd w:id="219"/>
      <w:r w:rsidRPr="00BE7CD1">
        <w:rPr>
          <w:rFonts w:ascii="Times New Roman" w:hAnsi="Times New Roman"/>
          <w:sz w:val="18"/>
          <w:szCs w:val="18"/>
        </w:rPr>
        <w:t xml:space="preserve">Unless otherwise stated, all amounts payable or other consideration to be provided under this Agreement </w:t>
      </w:r>
      <w:proofErr w:type="gramStart"/>
      <w:r w:rsidRPr="00BE7CD1">
        <w:rPr>
          <w:rFonts w:ascii="Times New Roman" w:hAnsi="Times New Roman"/>
          <w:sz w:val="18"/>
          <w:szCs w:val="18"/>
        </w:rPr>
        <w:t>are</w:t>
      </w:r>
      <w:proofErr w:type="gramEnd"/>
      <w:r w:rsidRPr="00BE7CD1">
        <w:rPr>
          <w:rFonts w:ascii="Times New Roman" w:hAnsi="Times New Roman"/>
          <w:sz w:val="18"/>
          <w:szCs w:val="18"/>
        </w:rPr>
        <w:t xml:space="preserve"> exclusive of GST.</w:t>
      </w:r>
      <w:bookmarkEnd w:id="220"/>
    </w:p>
    <w:p w:rsidR="002500A1" w:rsidRPr="00BE7CD1" w:rsidRDefault="002500A1" w:rsidP="0066712A">
      <w:pPr>
        <w:pStyle w:val="level3"/>
        <w:rPr>
          <w:rFonts w:ascii="Times New Roman" w:hAnsi="Times New Roman"/>
          <w:sz w:val="18"/>
          <w:szCs w:val="18"/>
        </w:rPr>
      </w:pPr>
      <w:bookmarkStart w:id="221" w:name="_DV_M148"/>
      <w:bookmarkStart w:id="222" w:name="_Ref302151506"/>
      <w:bookmarkEnd w:id="221"/>
      <w:r w:rsidRPr="00BE7CD1">
        <w:rPr>
          <w:rFonts w:ascii="Times New Roman" w:hAnsi="Times New Roman"/>
          <w:sz w:val="18"/>
          <w:szCs w:val="18"/>
        </w:rPr>
        <w:t xml:space="preserve">If </w:t>
      </w:r>
      <w:r w:rsidR="00F2693D">
        <w:rPr>
          <w:rFonts w:ascii="Times New Roman" w:hAnsi="Times New Roman"/>
          <w:sz w:val="18"/>
          <w:szCs w:val="18"/>
        </w:rPr>
        <w:t>Aurizon Network</w:t>
      </w:r>
      <w:r w:rsidRPr="00BE7CD1">
        <w:rPr>
          <w:rFonts w:ascii="Times New Roman" w:hAnsi="Times New Roman"/>
          <w:sz w:val="18"/>
          <w:szCs w:val="18"/>
        </w:rPr>
        <w:t xml:space="preserve"> is required to pay GST on any amount payable or other consideration to be provided under this Agreement then, subject to </w:t>
      </w:r>
      <w:r w:rsidRPr="009C05FA">
        <w:rPr>
          <w:rFonts w:ascii="Times New Roman" w:hAnsi="Times New Roman"/>
          <w:sz w:val="18"/>
          <w:szCs w:val="18"/>
        </w:rPr>
        <w:t xml:space="preserve">clause </w:t>
      </w:r>
      <w:bookmarkStart w:id="223" w:name="_DV_M149"/>
      <w:bookmarkStart w:id="224" w:name="DocXTextRef9"/>
      <w:bookmarkEnd w:id="223"/>
      <w:r w:rsidR="00B1431D" w:rsidRPr="009C05FA">
        <w:rPr>
          <w:rFonts w:ascii="Times New Roman" w:hAnsi="Times New Roman"/>
          <w:sz w:val="18"/>
          <w:szCs w:val="18"/>
        </w:rPr>
        <w:fldChar w:fldCharType="begin"/>
      </w:r>
      <w:r w:rsidRPr="009C05FA">
        <w:rPr>
          <w:rFonts w:ascii="Times New Roman" w:hAnsi="Times New Roman"/>
          <w:sz w:val="18"/>
          <w:szCs w:val="18"/>
        </w:rPr>
        <w:instrText xml:space="preserve"> REF _Ref302151509 \w \h </w:instrText>
      </w:r>
      <w:r w:rsidR="00B4624F" w:rsidRPr="009C05FA">
        <w:rPr>
          <w:rFonts w:ascii="Times New Roman" w:hAnsi="Times New Roman"/>
          <w:sz w:val="18"/>
          <w:szCs w:val="18"/>
        </w:rPr>
        <w:instrText xml:space="preserve"> \* MERGEFORMAT </w:instrText>
      </w:r>
      <w:r w:rsidR="00B1431D" w:rsidRPr="009C05FA">
        <w:rPr>
          <w:rFonts w:ascii="Times New Roman" w:hAnsi="Times New Roman"/>
          <w:sz w:val="18"/>
          <w:szCs w:val="18"/>
        </w:rPr>
      </w:r>
      <w:r w:rsidR="00B1431D" w:rsidRPr="009C05FA">
        <w:rPr>
          <w:rFonts w:ascii="Times New Roman" w:hAnsi="Times New Roman"/>
          <w:sz w:val="18"/>
          <w:szCs w:val="18"/>
        </w:rPr>
        <w:fldChar w:fldCharType="separate"/>
      </w:r>
      <w:r w:rsidR="00266B0F">
        <w:rPr>
          <w:rFonts w:ascii="Times New Roman" w:hAnsi="Times New Roman"/>
          <w:sz w:val="18"/>
          <w:szCs w:val="18"/>
        </w:rPr>
        <w:t>4.1(e)</w:t>
      </w:r>
      <w:r w:rsidR="00B1431D" w:rsidRPr="009C05FA">
        <w:rPr>
          <w:rFonts w:ascii="Times New Roman" w:hAnsi="Times New Roman"/>
          <w:sz w:val="18"/>
          <w:szCs w:val="18"/>
        </w:rPr>
        <w:fldChar w:fldCharType="end"/>
      </w:r>
      <w:r w:rsidRPr="00BE7CD1">
        <w:rPr>
          <w:rFonts w:ascii="Times New Roman" w:hAnsi="Times New Roman"/>
          <w:bCs/>
          <w:sz w:val="18"/>
          <w:szCs w:val="18"/>
          <w:lang w:eastAsia="ja-JP"/>
        </w:rPr>
        <w:t xml:space="preserve">, </w:t>
      </w:r>
      <w:r w:rsidRPr="00BE7CD1">
        <w:rPr>
          <w:rFonts w:ascii="Times New Roman" w:hAnsi="Times New Roman"/>
          <w:sz w:val="18"/>
          <w:szCs w:val="18"/>
        </w:rPr>
        <w:t xml:space="preserve">the Owner must pay to </w:t>
      </w:r>
      <w:r w:rsidR="00F2693D">
        <w:rPr>
          <w:rFonts w:ascii="Times New Roman" w:hAnsi="Times New Roman"/>
          <w:sz w:val="18"/>
          <w:szCs w:val="18"/>
        </w:rPr>
        <w:t>Aurizon Network</w:t>
      </w:r>
      <w:r w:rsidRPr="00BE7CD1">
        <w:rPr>
          <w:rFonts w:ascii="Times New Roman" w:hAnsi="Times New Roman"/>
          <w:sz w:val="18"/>
          <w:szCs w:val="18"/>
        </w:rPr>
        <w:t xml:space="preserve"> the amount of that GST on the same date as the payment giving rise to the GST.</w:t>
      </w:r>
      <w:bookmarkEnd w:id="222"/>
      <w:bookmarkEnd w:id="224"/>
    </w:p>
    <w:p w:rsidR="002500A1" w:rsidRPr="00BE7CD1" w:rsidRDefault="002500A1" w:rsidP="0066712A">
      <w:pPr>
        <w:pStyle w:val="level3"/>
        <w:rPr>
          <w:rFonts w:ascii="Times New Roman" w:hAnsi="Times New Roman"/>
          <w:sz w:val="18"/>
          <w:szCs w:val="18"/>
        </w:rPr>
      </w:pPr>
      <w:bookmarkStart w:id="225" w:name="_DV_M150"/>
      <w:bookmarkStart w:id="226" w:name="_Ref302151507"/>
      <w:bookmarkEnd w:id="225"/>
      <w:r w:rsidRPr="00BE7CD1">
        <w:rPr>
          <w:rFonts w:ascii="Times New Roman" w:hAnsi="Times New Roman"/>
          <w:sz w:val="18"/>
          <w:szCs w:val="18"/>
        </w:rPr>
        <w:t xml:space="preserve">If the supply of a Reimbursable Item under this Agreement is subject to GST, the Owner must pay </w:t>
      </w:r>
      <w:r w:rsidR="00F2693D">
        <w:rPr>
          <w:rFonts w:ascii="Times New Roman" w:hAnsi="Times New Roman"/>
          <w:sz w:val="18"/>
          <w:szCs w:val="18"/>
        </w:rPr>
        <w:t>Aurizon Network</w:t>
      </w:r>
      <w:r w:rsidRPr="00BE7CD1">
        <w:rPr>
          <w:rFonts w:ascii="Times New Roman" w:hAnsi="Times New Roman"/>
          <w:sz w:val="18"/>
          <w:szCs w:val="18"/>
        </w:rPr>
        <w:t xml:space="preserve"> in respect of that Reimbursable Item the GST Inclusive Reimbursement.</w:t>
      </w:r>
      <w:bookmarkEnd w:id="226"/>
    </w:p>
    <w:p w:rsidR="002500A1" w:rsidRPr="00BE7CD1" w:rsidRDefault="002500A1" w:rsidP="0066712A">
      <w:pPr>
        <w:pStyle w:val="level3"/>
        <w:rPr>
          <w:rFonts w:ascii="Times New Roman" w:hAnsi="Times New Roman"/>
          <w:sz w:val="18"/>
          <w:szCs w:val="18"/>
        </w:rPr>
      </w:pPr>
      <w:bookmarkStart w:id="227" w:name="_DV_M151"/>
      <w:bookmarkStart w:id="228" w:name="_Ref302151508"/>
      <w:bookmarkEnd w:id="227"/>
      <w:r w:rsidRPr="00BE7CD1">
        <w:rPr>
          <w:rFonts w:ascii="Times New Roman" w:hAnsi="Times New Roman"/>
          <w:sz w:val="18"/>
          <w:szCs w:val="18"/>
        </w:rPr>
        <w:t>All invoices prepared pursuant to this Agreement will take the form of a tax invoice.</w:t>
      </w:r>
      <w:bookmarkEnd w:id="228"/>
    </w:p>
    <w:p w:rsidR="002500A1" w:rsidRPr="00BE7CD1" w:rsidRDefault="002500A1" w:rsidP="0066712A">
      <w:pPr>
        <w:pStyle w:val="level3"/>
        <w:rPr>
          <w:rFonts w:ascii="Times New Roman" w:hAnsi="Times New Roman"/>
          <w:sz w:val="18"/>
          <w:szCs w:val="18"/>
        </w:rPr>
      </w:pPr>
      <w:bookmarkStart w:id="229" w:name="_DV_M152"/>
      <w:bookmarkStart w:id="230" w:name="_Ref302151509"/>
      <w:bookmarkEnd w:id="229"/>
      <w:r w:rsidRPr="00BE7CD1">
        <w:rPr>
          <w:rFonts w:ascii="Times New Roman" w:hAnsi="Times New Roman"/>
          <w:sz w:val="18"/>
          <w:szCs w:val="18"/>
        </w:rPr>
        <w:t xml:space="preserve">If a dispute between </w:t>
      </w:r>
      <w:r w:rsidR="00F2693D">
        <w:rPr>
          <w:rFonts w:ascii="Times New Roman" w:hAnsi="Times New Roman"/>
          <w:sz w:val="18"/>
          <w:szCs w:val="18"/>
        </w:rPr>
        <w:t>Aurizon Network</w:t>
      </w:r>
      <w:r w:rsidRPr="00BE7CD1">
        <w:rPr>
          <w:rFonts w:ascii="Times New Roman" w:hAnsi="Times New Roman"/>
          <w:sz w:val="18"/>
          <w:szCs w:val="18"/>
        </w:rPr>
        <w:t xml:space="preserve"> and the Owner arises out of or in connection with this </w:t>
      </w:r>
      <w:r w:rsidRPr="009C05FA">
        <w:rPr>
          <w:rFonts w:ascii="Times New Roman" w:hAnsi="Times New Roman"/>
          <w:sz w:val="18"/>
          <w:szCs w:val="18"/>
        </w:rPr>
        <w:t xml:space="preserve">clause </w:t>
      </w:r>
      <w:bookmarkStart w:id="231" w:name="_DV_M153"/>
      <w:bookmarkStart w:id="232" w:name="DocXTextRef10"/>
      <w:bookmarkEnd w:id="231"/>
      <w:r w:rsidR="00B1431D" w:rsidRPr="009C05FA">
        <w:rPr>
          <w:rFonts w:ascii="Times New Roman" w:hAnsi="Times New Roman"/>
          <w:sz w:val="18"/>
          <w:szCs w:val="18"/>
        </w:rPr>
        <w:fldChar w:fldCharType="begin"/>
      </w:r>
      <w:r w:rsidRPr="009C05FA">
        <w:rPr>
          <w:rFonts w:ascii="Times New Roman" w:hAnsi="Times New Roman"/>
          <w:sz w:val="18"/>
          <w:szCs w:val="18"/>
        </w:rPr>
        <w:instrText xml:space="preserve"> REF _Ref327164927 \w \h </w:instrText>
      </w:r>
      <w:r w:rsidR="00B4624F" w:rsidRPr="009C05FA">
        <w:rPr>
          <w:rFonts w:ascii="Times New Roman" w:hAnsi="Times New Roman"/>
          <w:sz w:val="18"/>
          <w:szCs w:val="18"/>
        </w:rPr>
        <w:instrText xml:space="preserve"> \* MERGEFORMAT </w:instrText>
      </w:r>
      <w:r w:rsidR="00B1431D" w:rsidRPr="009C05FA">
        <w:rPr>
          <w:rFonts w:ascii="Times New Roman" w:hAnsi="Times New Roman"/>
          <w:sz w:val="18"/>
          <w:szCs w:val="18"/>
        </w:rPr>
      </w:r>
      <w:r w:rsidR="00B1431D" w:rsidRPr="009C05FA">
        <w:rPr>
          <w:rFonts w:ascii="Times New Roman" w:hAnsi="Times New Roman"/>
          <w:sz w:val="18"/>
          <w:szCs w:val="18"/>
        </w:rPr>
        <w:fldChar w:fldCharType="separate"/>
      </w:r>
      <w:r w:rsidR="00266B0F">
        <w:rPr>
          <w:rFonts w:ascii="Times New Roman" w:hAnsi="Times New Roman"/>
          <w:sz w:val="18"/>
          <w:szCs w:val="18"/>
        </w:rPr>
        <w:t>4.1</w:t>
      </w:r>
      <w:r w:rsidR="00B1431D" w:rsidRPr="009C05FA">
        <w:rPr>
          <w:rFonts w:ascii="Times New Roman" w:hAnsi="Times New Roman"/>
          <w:sz w:val="18"/>
          <w:szCs w:val="18"/>
        </w:rPr>
        <w:fldChar w:fldCharType="end"/>
      </w:r>
      <w:r w:rsidRPr="00BE7CD1">
        <w:rPr>
          <w:rFonts w:ascii="Times New Roman" w:hAnsi="Times New Roman"/>
          <w:sz w:val="18"/>
          <w:szCs w:val="18"/>
        </w:rPr>
        <w:t xml:space="preserve">, then either Party will give to the other Party a notice of dispute in writing adequately identifying and providing details of the dispute. </w:t>
      </w:r>
      <w:r w:rsidRPr="00BE7CD1">
        <w:rPr>
          <w:rFonts w:ascii="Times New Roman" w:hAnsi="Times New Roman"/>
          <w:sz w:val="18"/>
          <w:szCs w:val="18"/>
          <w:lang w:eastAsia="ja-JP"/>
        </w:rPr>
        <w:t xml:space="preserve"> </w:t>
      </w:r>
      <w:r w:rsidRPr="00BE7CD1">
        <w:rPr>
          <w:rFonts w:ascii="Times New Roman" w:hAnsi="Times New Roman"/>
          <w:sz w:val="18"/>
          <w:szCs w:val="18"/>
        </w:rPr>
        <w:t xml:space="preserve">If the dispute has not been resolved within 10 Business Days after service of a notice of dispute, the dispute must be referred for determination by an expert in accordance with </w:t>
      </w:r>
      <w:bookmarkStart w:id="233" w:name="_DV_M154"/>
      <w:bookmarkEnd w:id="232"/>
      <w:bookmarkEnd w:id="233"/>
      <w:r w:rsidRPr="009C05FA">
        <w:rPr>
          <w:rFonts w:ascii="Times New Roman" w:hAnsi="Times New Roman"/>
          <w:sz w:val="18"/>
          <w:szCs w:val="18"/>
        </w:rPr>
        <w:t xml:space="preserve">clause </w:t>
      </w:r>
      <w:bookmarkStart w:id="234" w:name="_DV_M155"/>
      <w:bookmarkStart w:id="235" w:name="DocXTextRef11"/>
      <w:bookmarkEnd w:id="234"/>
      <w:r w:rsidR="00B1431D" w:rsidRPr="009C05FA">
        <w:rPr>
          <w:rFonts w:ascii="Times New Roman" w:hAnsi="Times New Roman"/>
          <w:sz w:val="18"/>
          <w:szCs w:val="18"/>
        </w:rPr>
        <w:fldChar w:fldCharType="begin"/>
      </w:r>
      <w:r w:rsidRPr="009C05FA">
        <w:rPr>
          <w:rFonts w:ascii="Times New Roman" w:hAnsi="Times New Roman"/>
          <w:sz w:val="18"/>
          <w:szCs w:val="18"/>
        </w:rPr>
        <w:instrText xml:space="preserve"> REF _Ref302151612 \w \h </w:instrText>
      </w:r>
      <w:r w:rsidR="00B4624F" w:rsidRPr="009C05FA">
        <w:rPr>
          <w:rFonts w:ascii="Times New Roman" w:hAnsi="Times New Roman"/>
          <w:sz w:val="18"/>
          <w:szCs w:val="18"/>
        </w:rPr>
        <w:instrText xml:space="preserve"> \* MERGEFORMAT </w:instrText>
      </w:r>
      <w:r w:rsidR="00B1431D" w:rsidRPr="009C05FA">
        <w:rPr>
          <w:rFonts w:ascii="Times New Roman" w:hAnsi="Times New Roman"/>
          <w:sz w:val="18"/>
          <w:szCs w:val="18"/>
        </w:rPr>
      </w:r>
      <w:r w:rsidR="00B1431D" w:rsidRPr="009C05FA">
        <w:rPr>
          <w:rFonts w:ascii="Times New Roman" w:hAnsi="Times New Roman"/>
          <w:sz w:val="18"/>
          <w:szCs w:val="18"/>
        </w:rPr>
        <w:fldChar w:fldCharType="separate"/>
      </w:r>
      <w:r w:rsidR="00266B0F">
        <w:rPr>
          <w:rFonts w:ascii="Times New Roman" w:hAnsi="Times New Roman"/>
          <w:sz w:val="18"/>
          <w:szCs w:val="18"/>
        </w:rPr>
        <w:t>17.4</w:t>
      </w:r>
      <w:r w:rsidR="00B1431D" w:rsidRPr="009C05FA">
        <w:rPr>
          <w:rFonts w:ascii="Times New Roman" w:hAnsi="Times New Roman"/>
          <w:sz w:val="18"/>
          <w:szCs w:val="18"/>
        </w:rPr>
        <w:fldChar w:fldCharType="end"/>
      </w:r>
      <w:r w:rsidRPr="00BE7CD1">
        <w:rPr>
          <w:rFonts w:ascii="Times New Roman" w:hAnsi="Times New Roman"/>
          <w:sz w:val="18"/>
          <w:szCs w:val="18"/>
        </w:rPr>
        <w:t>.</w:t>
      </w:r>
      <w:bookmarkEnd w:id="230"/>
      <w:bookmarkEnd w:id="235"/>
    </w:p>
    <w:p w:rsidR="002500A1" w:rsidRPr="00BE7CD1" w:rsidRDefault="002500A1" w:rsidP="0066712A">
      <w:pPr>
        <w:pStyle w:val="level1"/>
        <w:rPr>
          <w:rFonts w:ascii="Times New Roman" w:hAnsi="Times New Roman"/>
          <w:b/>
          <w:sz w:val="18"/>
          <w:szCs w:val="18"/>
        </w:rPr>
      </w:pPr>
      <w:bookmarkStart w:id="236" w:name="_DV_M156"/>
      <w:bookmarkStart w:id="237" w:name="_Ref302151510"/>
      <w:bookmarkStart w:id="238" w:name="_Toc302154999"/>
      <w:bookmarkEnd w:id="236"/>
      <w:r w:rsidRPr="00BE7CD1">
        <w:rPr>
          <w:rFonts w:ascii="Times New Roman" w:hAnsi="Times New Roman"/>
          <w:b/>
          <w:sz w:val="18"/>
          <w:szCs w:val="18"/>
        </w:rPr>
        <w:t>ACCESS TO OPERATE ROLLINGS</w:t>
      </w:r>
      <w:r w:rsidR="00F2693D">
        <w:rPr>
          <w:rFonts w:ascii="Times New Roman" w:hAnsi="Times New Roman"/>
          <w:b/>
          <w:sz w:val="18"/>
          <w:szCs w:val="18"/>
        </w:rPr>
        <w:t>TOCK ON PRIVATE INFRASTRUCTURE, NETWORK</w:t>
      </w:r>
      <w:r w:rsidRPr="00BE7CD1">
        <w:rPr>
          <w:rFonts w:ascii="Times New Roman" w:hAnsi="Times New Roman"/>
          <w:b/>
          <w:sz w:val="18"/>
          <w:szCs w:val="18"/>
        </w:rPr>
        <w:t xml:space="preserve"> AND CONNECTING I</w:t>
      </w:r>
      <w:bookmarkEnd w:id="237"/>
      <w:bookmarkEnd w:id="238"/>
      <w:r w:rsidRPr="00BE7CD1">
        <w:rPr>
          <w:rFonts w:ascii="Times New Roman" w:hAnsi="Times New Roman"/>
          <w:b/>
          <w:sz w:val="18"/>
          <w:szCs w:val="18"/>
          <w:lang w:eastAsia="ja-JP"/>
        </w:rPr>
        <w:t>NFRASTRUCTURE</w:t>
      </w:r>
    </w:p>
    <w:p w:rsidR="002500A1" w:rsidRPr="00BE7CD1" w:rsidRDefault="002500A1" w:rsidP="0066712A">
      <w:pPr>
        <w:pStyle w:val="level2"/>
        <w:rPr>
          <w:rFonts w:ascii="Times New Roman" w:hAnsi="Times New Roman"/>
          <w:sz w:val="18"/>
          <w:szCs w:val="18"/>
        </w:rPr>
      </w:pPr>
      <w:bookmarkStart w:id="239" w:name="_DV_M157"/>
      <w:bookmarkStart w:id="240" w:name="_Ref302151511"/>
      <w:bookmarkEnd w:id="239"/>
      <w:r w:rsidRPr="00BE7CD1">
        <w:rPr>
          <w:rFonts w:ascii="Times New Roman" w:hAnsi="Times New Roman"/>
          <w:sz w:val="18"/>
          <w:szCs w:val="18"/>
        </w:rPr>
        <w:t>This Agreement does not constitute an agreement between the Parties for:</w:t>
      </w:r>
      <w:bookmarkEnd w:id="240"/>
    </w:p>
    <w:p w:rsidR="002500A1" w:rsidRPr="00BE7CD1" w:rsidRDefault="002500A1" w:rsidP="0066712A">
      <w:pPr>
        <w:pStyle w:val="level3"/>
        <w:rPr>
          <w:rFonts w:ascii="Times New Roman" w:hAnsi="Times New Roman"/>
          <w:sz w:val="18"/>
          <w:szCs w:val="18"/>
        </w:rPr>
      </w:pPr>
      <w:bookmarkStart w:id="241" w:name="_DV_M158"/>
      <w:bookmarkStart w:id="242" w:name="_Ref302151512"/>
      <w:bookmarkEnd w:id="241"/>
      <w:r w:rsidRPr="00BE7CD1">
        <w:rPr>
          <w:rFonts w:ascii="Times New Roman" w:hAnsi="Times New Roman"/>
          <w:sz w:val="18"/>
          <w:szCs w:val="18"/>
        </w:rPr>
        <w:t xml:space="preserve">access by </w:t>
      </w:r>
      <w:r w:rsidR="00F2693D">
        <w:rPr>
          <w:rFonts w:ascii="Times New Roman" w:hAnsi="Times New Roman"/>
          <w:sz w:val="18"/>
          <w:szCs w:val="18"/>
        </w:rPr>
        <w:t>Aurizon Network</w:t>
      </w:r>
      <w:r w:rsidRPr="00BE7CD1">
        <w:rPr>
          <w:rFonts w:ascii="Times New Roman" w:hAnsi="Times New Roman"/>
          <w:sz w:val="18"/>
          <w:szCs w:val="18"/>
        </w:rPr>
        <w:t xml:space="preserve"> or any third party to operate </w:t>
      </w:r>
      <w:proofErr w:type="spellStart"/>
      <w:r w:rsidRPr="00BE7CD1">
        <w:rPr>
          <w:rFonts w:ascii="Times New Roman" w:hAnsi="Times New Roman"/>
          <w:sz w:val="18"/>
          <w:szCs w:val="18"/>
        </w:rPr>
        <w:t>rollingstock</w:t>
      </w:r>
      <w:proofErr w:type="spellEnd"/>
      <w:r w:rsidRPr="00BE7CD1">
        <w:rPr>
          <w:rFonts w:ascii="Times New Roman" w:hAnsi="Times New Roman"/>
          <w:sz w:val="18"/>
          <w:szCs w:val="18"/>
        </w:rPr>
        <w:t xml:space="preserve"> on the Private Infrastructure; or</w:t>
      </w:r>
      <w:bookmarkEnd w:id="242"/>
    </w:p>
    <w:p w:rsidR="002500A1" w:rsidRPr="00BE7CD1" w:rsidRDefault="002500A1" w:rsidP="0066712A">
      <w:pPr>
        <w:pStyle w:val="level3"/>
        <w:rPr>
          <w:rFonts w:ascii="Times New Roman" w:hAnsi="Times New Roman"/>
          <w:sz w:val="18"/>
          <w:szCs w:val="18"/>
        </w:rPr>
      </w:pPr>
      <w:bookmarkStart w:id="243" w:name="_DV_M159"/>
      <w:bookmarkStart w:id="244" w:name="_Ref302151513"/>
      <w:bookmarkEnd w:id="243"/>
      <w:proofErr w:type="gramStart"/>
      <w:r w:rsidRPr="00BE7CD1">
        <w:rPr>
          <w:rFonts w:ascii="Times New Roman" w:hAnsi="Times New Roman"/>
          <w:sz w:val="18"/>
          <w:szCs w:val="18"/>
        </w:rPr>
        <w:t>access</w:t>
      </w:r>
      <w:proofErr w:type="gramEnd"/>
      <w:r w:rsidRPr="00BE7CD1">
        <w:rPr>
          <w:rFonts w:ascii="Times New Roman" w:hAnsi="Times New Roman"/>
          <w:sz w:val="18"/>
          <w:szCs w:val="18"/>
        </w:rPr>
        <w:t xml:space="preserve"> by the Owner or any third party to operate </w:t>
      </w:r>
      <w:proofErr w:type="spellStart"/>
      <w:r w:rsidRPr="00BE7CD1">
        <w:rPr>
          <w:rFonts w:ascii="Times New Roman" w:hAnsi="Times New Roman"/>
          <w:sz w:val="18"/>
          <w:szCs w:val="18"/>
        </w:rPr>
        <w:t>rollingstock</w:t>
      </w:r>
      <w:proofErr w:type="spellEnd"/>
      <w:r w:rsidRPr="00BE7CD1">
        <w:rPr>
          <w:rFonts w:ascii="Times New Roman" w:hAnsi="Times New Roman"/>
          <w:sz w:val="18"/>
          <w:szCs w:val="18"/>
        </w:rPr>
        <w:t xml:space="preserve"> on the Network or the Connecting Infrastructure.</w:t>
      </w:r>
      <w:bookmarkEnd w:id="244"/>
    </w:p>
    <w:p w:rsidR="002500A1" w:rsidRPr="00BE7CD1" w:rsidRDefault="002500A1" w:rsidP="0066712A">
      <w:pPr>
        <w:pStyle w:val="level2"/>
        <w:rPr>
          <w:rFonts w:ascii="Times New Roman" w:hAnsi="Times New Roman"/>
          <w:sz w:val="18"/>
          <w:szCs w:val="18"/>
        </w:rPr>
      </w:pPr>
      <w:bookmarkStart w:id="245" w:name="_DV_M160"/>
      <w:bookmarkStart w:id="246" w:name="_Ref302151514"/>
      <w:bookmarkEnd w:id="245"/>
      <w:r w:rsidRPr="00BE7CD1">
        <w:rPr>
          <w:rFonts w:ascii="Times New Roman" w:hAnsi="Times New Roman"/>
          <w:sz w:val="18"/>
          <w:szCs w:val="18"/>
        </w:rPr>
        <w:t xml:space="preserve">Arrangements for access to operate </w:t>
      </w:r>
      <w:proofErr w:type="spellStart"/>
      <w:r w:rsidRPr="00BE7CD1">
        <w:rPr>
          <w:rFonts w:ascii="Times New Roman" w:hAnsi="Times New Roman"/>
          <w:sz w:val="18"/>
          <w:szCs w:val="18"/>
        </w:rPr>
        <w:t>rollingstock</w:t>
      </w:r>
      <w:proofErr w:type="spellEnd"/>
      <w:r w:rsidRPr="00BE7CD1">
        <w:rPr>
          <w:rFonts w:ascii="Times New Roman" w:hAnsi="Times New Roman"/>
          <w:sz w:val="18"/>
          <w:szCs w:val="18"/>
        </w:rPr>
        <w:t xml:space="preserve"> on the Private Infrastructure, the Network and/or the Connecting Infrastructure will be the subject of </w:t>
      </w:r>
      <w:r w:rsidRPr="00BE7CD1">
        <w:rPr>
          <w:rFonts w:ascii="Times New Roman" w:hAnsi="Times New Roman"/>
          <w:sz w:val="18"/>
          <w:szCs w:val="18"/>
          <w:lang w:eastAsia="ja-JP"/>
        </w:rPr>
        <w:t xml:space="preserve">a </w:t>
      </w:r>
      <w:r w:rsidRPr="00BE7CD1">
        <w:rPr>
          <w:rFonts w:ascii="Times New Roman" w:hAnsi="Times New Roman"/>
          <w:sz w:val="18"/>
          <w:szCs w:val="18"/>
        </w:rPr>
        <w:t xml:space="preserve">separate agreement or agreements between </w:t>
      </w:r>
      <w:r w:rsidRPr="00BE7CD1">
        <w:rPr>
          <w:rFonts w:ascii="Times New Roman" w:hAnsi="Times New Roman"/>
          <w:sz w:val="18"/>
          <w:szCs w:val="18"/>
          <w:lang w:eastAsia="ja-JP"/>
        </w:rPr>
        <w:t xml:space="preserve">the </w:t>
      </w:r>
      <w:r w:rsidRPr="00BE7CD1">
        <w:rPr>
          <w:rFonts w:ascii="Times New Roman" w:hAnsi="Times New Roman"/>
          <w:sz w:val="18"/>
          <w:szCs w:val="18"/>
        </w:rPr>
        <w:t>relevant entities.</w:t>
      </w:r>
      <w:bookmarkEnd w:id="246"/>
    </w:p>
    <w:p w:rsidR="002500A1" w:rsidRPr="00BE7CD1" w:rsidRDefault="002500A1" w:rsidP="0066712A">
      <w:pPr>
        <w:pStyle w:val="level1"/>
        <w:rPr>
          <w:rFonts w:ascii="Times New Roman" w:hAnsi="Times New Roman"/>
          <w:b/>
          <w:sz w:val="18"/>
          <w:szCs w:val="18"/>
        </w:rPr>
      </w:pPr>
      <w:bookmarkStart w:id="247" w:name="_DV_M161"/>
      <w:bookmarkStart w:id="248" w:name="_Ref341349424"/>
      <w:bookmarkStart w:id="249" w:name="_Ref302151515"/>
      <w:bookmarkStart w:id="250" w:name="_Toc302155000"/>
      <w:bookmarkEnd w:id="247"/>
      <w:r w:rsidRPr="00BE7CD1">
        <w:rPr>
          <w:rFonts w:ascii="Times New Roman" w:hAnsi="Times New Roman"/>
          <w:b/>
          <w:sz w:val="18"/>
          <w:szCs w:val="18"/>
        </w:rPr>
        <w:t>CONNECTING INFRASTRUCTURE</w:t>
      </w:r>
      <w:bookmarkStart w:id="251" w:name="_DV_C105"/>
      <w:bookmarkEnd w:id="248"/>
    </w:p>
    <w:p w:rsidR="00F75F7A" w:rsidRPr="00BE7CD1" w:rsidRDefault="002500A1" w:rsidP="0066712A">
      <w:pPr>
        <w:pStyle w:val="NormalIndent"/>
        <w:rPr>
          <w:rFonts w:ascii="Times New Roman" w:hAnsi="Times New Roman"/>
          <w:i/>
          <w:sz w:val="18"/>
          <w:szCs w:val="18"/>
        </w:rPr>
      </w:pPr>
      <w:bookmarkStart w:id="252" w:name="_DV_C107"/>
      <w:bookmarkEnd w:id="251"/>
      <w:proofErr w:type="gramStart"/>
      <w:r w:rsidRPr="00BE7CD1">
        <w:rPr>
          <w:rFonts w:ascii="Times New Roman" w:hAnsi="Times New Roman"/>
          <w:sz w:val="18"/>
          <w:szCs w:val="18"/>
        </w:rPr>
        <w:t>[</w:t>
      </w:r>
      <w:r w:rsidRPr="00BE7CD1">
        <w:rPr>
          <w:rFonts w:ascii="Times New Roman" w:hAnsi="Times New Roman"/>
          <w:i/>
          <w:sz w:val="18"/>
          <w:szCs w:val="18"/>
        </w:rPr>
        <w:t xml:space="preserve">Parties to select clauses </w:t>
      </w:r>
      <w:fldSimple w:instr=" REF _Ref341349386 \w \h  \* MERGEFORMAT ">
        <w:r w:rsidR="00B1431D" w:rsidRPr="00B1431D">
          <w:rPr>
            <w:rFonts w:ascii="Times New Roman" w:hAnsi="Times New Roman"/>
            <w:i/>
            <w:sz w:val="18"/>
            <w:szCs w:val="18"/>
          </w:rPr>
          <w:t>6.1</w:t>
        </w:r>
      </w:fldSimple>
      <w:r w:rsidR="00255F31" w:rsidRPr="00BE7CD1">
        <w:rPr>
          <w:rFonts w:ascii="Times New Roman" w:hAnsi="Times New Roman"/>
          <w:i/>
          <w:sz w:val="18"/>
          <w:szCs w:val="18"/>
        </w:rPr>
        <w:t>-</w:t>
      </w:r>
      <w:fldSimple w:instr=" REF _Ref341349390 \w \h  \* MERGEFORMAT ">
        <w:r w:rsidR="00B1431D" w:rsidRPr="00B1431D">
          <w:rPr>
            <w:rFonts w:ascii="Times New Roman" w:hAnsi="Times New Roman"/>
            <w:i/>
            <w:sz w:val="18"/>
            <w:szCs w:val="18"/>
          </w:rPr>
          <w:t>6.3</w:t>
        </w:r>
      </w:fldSimple>
      <w:r w:rsidR="00255F31" w:rsidRPr="00BE7CD1">
        <w:rPr>
          <w:rFonts w:ascii="Times New Roman" w:hAnsi="Times New Roman"/>
          <w:i/>
          <w:sz w:val="18"/>
          <w:szCs w:val="18"/>
        </w:rPr>
        <w:t xml:space="preserve"> </w:t>
      </w:r>
      <w:r w:rsidRPr="00BE7CD1">
        <w:rPr>
          <w:rFonts w:ascii="Times New Roman" w:hAnsi="Times New Roman"/>
          <w:i/>
          <w:sz w:val="18"/>
          <w:szCs w:val="18"/>
        </w:rPr>
        <w:t xml:space="preserve">if the Owner is constructing the Connecting Infrastructure or clause </w:t>
      </w:r>
      <w:fldSimple w:instr=" REF _Ref341349328 \w \h  \* MERGEFORMAT ">
        <w:r w:rsidR="00B1431D" w:rsidRPr="00B1431D">
          <w:rPr>
            <w:rFonts w:ascii="Times New Roman" w:hAnsi="Times New Roman"/>
            <w:i/>
            <w:sz w:val="18"/>
            <w:szCs w:val="18"/>
          </w:rPr>
          <w:t>6.4</w:t>
        </w:r>
      </w:fldSimple>
      <w:r w:rsidRPr="00BE7CD1">
        <w:rPr>
          <w:rFonts w:ascii="Times New Roman" w:hAnsi="Times New Roman"/>
          <w:i/>
          <w:sz w:val="18"/>
          <w:szCs w:val="18"/>
        </w:rPr>
        <w:t xml:space="preserve"> if </w:t>
      </w:r>
      <w:r w:rsidR="00F2693D">
        <w:rPr>
          <w:rFonts w:ascii="Times New Roman" w:hAnsi="Times New Roman"/>
          <w:i/>
          <w:sz w:val="18"/>
          <w:szCs w:val="18"/>
        </w:rPr>
        <w:t>Aurizon Network</w:t>
      </w:r>
      <w:r w:rsidRPr="00BE7CD1">
        <w:rPr>
          <w:rFonts w:ascii="Times New Roman" w:hAnsi="Times New Roman"/>
          <w:i/>
          <w:sz w:val="18"/>
          <w:szCs w:val="18"/>
        </w:rPr>
        <w:t xml:space="preserve"> is constructing the Connecting Infrastructure, and delete the non-applicable clauses.</w:t>
      </w:r>
      <w:proofErr w:type="gramEnd"/>
      <w:r w:rsidRPr="00BE7CD1">
        <w:rPr>
          <w:rFonts w:ascii="Times New Roman" w:hAnsi="Times New Roman"/>
          <w:i/>
          <w:sz w:val="18"/>
          <w:szCs w:val="18"/>
        </w:rPr>
        <w:t xml:space="preserve">  If the Connecting Infrastructure has already been constructed by the Owner at the time of this Agreement all of clauses </w:t>
      </w:r>
      <w:fldSimple w:instr=" REF _Ref341349386 \w \h  \* MERGEFORMAT ">
        <w:r w:rsidR="00B1431D" w:rsidRPr="00B1431D">
          <w:rPr>
            <w:rFonts w:ascii="Times New Roman" w:hAnsi="Times New Roman"/>
            <w:i/>
            <w:sz w:val="18"/>
            <w:szCs w:val="18"/>
          </w:rPr>
          <w:t>6.1</w:t>
        </w:r>
      </w:fldSimple>
      <w:r w:rsidRPr="00BE7CD1">
        <w:rPr>
          <w:rFonts w:ascii="Times New Roman" w:hAnsi="Times New Roman"/>
          <w:i/>
          <w:sz w:val="18"/>
          <w:szCs w:val="18"/>
        </w:rPr>
        <w:t>-</w:t>
      </w:r>
      <w:fldSimple w:instr=" REF _Ref341349328 \w \h  \* MERGEFORMAT ">
        <w:r w:rsidR="00B1431D" w:rsidRPr="00B1431D">
          <w:rPr>
            <w:rFonts w:ascii="Times New Roman" w:hAnsi="Times New Roman"/>
            <w:i/>
            <w:sz w:val="18"/>
            <w:szCs w:val="18"/>
          </w:rPr>
          <w:t>6.4</w:t>
        </w:r>
      </w:fldSimple>
      <w:r w:rsidRPr="00BE7CD1">
        <w:rPr>
          <w:rFonts w:ascii="Times New Roman" w:hAnsi="Times New Roman"/>
          <w:i/>
          <w:sz w:val="18"/>
          <w:szCs w:val="18"/>
        </w:rPr>
        <w:t xml:space="preserve"> should be deleted.  The choice made will necessitate a degree of renumbering within clause </w:t>
      </w:r>
      <w:fldSimple w:instr=" REF _Ref341349424 \w \h  \* MERGEFORMAT ">
        <w:r w:rsidR="00B1431D" w:rsidRPr="00B1431D">
          <w:rPr>
            <w:rFonts w:ascii="Times New Roman" w:hAnsi="Times New Roman"/>
            <w:i/>
            <w:sz w:val="18"/>
            <w:szCs w:val="18"/>
          </w:rPr>
          <w:t>6</w:t>
        </w:r>
      </w:fldSimple>
      <w:r w:rsidR="00255F31" w:rsidRPr="00BE7CD1">
        <w:rPr>
          <w:rFonts w:ascii="Times New Roman" w:hAnsi="Times New Roman"/>
          <w:i/>
          <w:sz w:val="18"/>
          <w:szCs w:val="18"/>
        </w:rPr>
        <w:t xml:space="preserve"> </w:t>
      </w:r>
      <w:r w:rsidRPr="00BE7CD1">
        <w:rPr>
          <w:rFonts w:ascii="Times New Roman" w:hAnsi="Times New Roman"/>
          <w:i/>
          <w:sz w:val="18"/>
          <w:szCs w:val="18"/>
        </w:rPr>
        <w:t xml:space="preserve">and consequential amendments to cross-references elsewhere in this Agreement to clauses within clause </w:t>
      </w:r>
      <w:fldSimple w:instr=" REF _Ref341349424 \w \h  \* MERGEFORMAT ">
        <w:r w:rsidR="00B1431D" w:rsidRPr="00B1431D">
          <w:rPr>
            <w:rFonts w:ascii="Times New Roman" w:hAnsi="Times New Roman"/>
            <w:i/>
            <w:sz w:val="18"/>
            <w:szCs w:val="18"/>
          </w:rPr>
          <w:t>6</w:t>
        </w:r>
      </w:fldSimple>
      <w:r w:rsidR="00F75F7A" w:rsidRPr="00BE7CD1">
        <w:rPr>
          <w:rFonts w:ascii="Times New Roman" w:hAnsi="Times New Roman"/>
          <w:i/>
          <w:sz w:val="18"/>
          <w:szCs w:val="18"/>
        </w:rPr>
        <w:t>.</w:t>
      </w:r>
    </w:p>
    <w:p w:rsidR="002500A1" w:rsidRPr="00BE7CD1" w:rsidRDefault="00F75F7A" w:rsidP="0066712A">
      <w:pPr>
        <w:pStyle w:val="NormalIndent"/>
        <w:rPr>
          <w:rFonts w:ascii="Times New Roman" w:hAnsi="Times New Roman"/>
          <w:sz w:val="18"/>
          <w:szCs w:val="18"/>
        </w:rPr>
      </w:pPr>
      <w:r w:rsidRPr="00BE7CD1">
        <w:rPr>
          <w:rFonts w:ascii="Times New Roman" w:hAnsi="Times New Roman"/>
          <w:i/>
          <w:sz w:val="18"/>
          <w:szCs w:val="18"/>
        </w:rPr>
        <w:t xml:space="preserve">Under clause 8.3(c) of the </w:t>
      </w:r>
      <w:r w:rsidR="00F2693D">
        <w:rPr>
          <w:rFonts w:ascii="Times New Roman" w:hAnsi="Times New Roman"/>
          <w:i/>
          <w:sz w:val="18"/>
          <w:szCs w:val="18"/>
        </w:rPr>
        <w:t>Aurizon Network</w:t>
      </w:r>
      <w:r w:rsidRPr="00BE7CD1">
        <w:rPr>
          <w:rFonts w:ascii="Times New Roman" w:hAnsi="Times New Roman"/>
          <w:i/>
          <w:sz w:val="18"/>
          <w:szCs w:val="18"/>
        </w:rPr>
        <w:t xml:space="preserve"> Access Undertaking, </w:t>
      </w:r>
      <w:r w:rsidR="00F2693D">
        <w:rPr>
          <w:rFonts w:ascii="Times New Roman" w:hAnsi="Times New Roman"/>
          <w:i/>
          <w:sz w:val="18"/>
          <w:szCs w:val="18"/>
        </w:rPr>
        <w:t>Aurizon Network</w:t>
      </w:r>
      <w:r w:rsidRPr="00BE7CD1">
        <w:rPr>
          <w:rFonts w:ascii="Times New Roman" w:hAnsi="Times New Roman"/>
          <w:i/>
          <w:sz w:val="18"/>
          <w:szCs w:val="18"/>
        </w:rPr>
        <w:t xml:space="preserve"> has a right to des</w:t>
      </w:r>
      <w:r w:rsidR="006D14F0" w:rsidRPr="00BE7CD1">
        <w:rPr>
          <w:rFonts w:ascii="Times New Roman" w:hAnsi="Times New Roman"/>
          <w:i/>
          <w:sz w:val="18"/>
          <w:szCs w:val="18"/>
        </w:rPr>
        <w:t xml:space="preserve">ign, project </w:t>
      </w:r>
      <w:proofErr w:type="spellStart"/>
      <w:r w:rsidR="006D14F0" w:rsidRPr="00BE7CD1">
        <w:rPr>
          <w:rFonts w:ascii="Times New Roman" w:hAnsi="Times New Roman"/>
          <w:i/>
          <w:sz w:val="18"/>
          <w:szCs w:val="18"/>
        </w:rPr>
        <w:t>manage</w:t>
      </w:r>
      <w:proofErr w:type="spellEnd"/>
      <w:r w:rsidR="006D14F0" w:rsidRPr="00BE7CD1">
        <w:rPr>
          <w:rFonts w:ascii="Times New Roman" w:hAnsi="Times New Roman"/>
          <w:i/>
          <w:sz w:val="18"/>
          <w:szCs w:val="18"/>
        </w:rPr>
        <w:t>, construct and commission</w:t>
      </w:r>
      <w:r w:rsidRPr="00BE7CD1">
        <w:rPr>
          <w:rFonts w:ascii="Times New Roman" w:hAnsi="Times New Roman"/>
          <w:i/>
          <w:sz w:val="18"/>
          <w:szCs w:val="18"/>
        </w:rPr>
        <w:t xml:space="preserve"> the Connecting Infrastructure if it chooses to do so.</w:t>
      </w:r>
      <w:r w:rsidR="002500A1" w:rsidRPr="00BE7CD1">
        <w:rPr>
          <w:rFonts w:ascii="Times New Roman" w:hAnsi="Times New Roman"/>
          <w:sz w:val="18"/>
          <w:szCs w:val="18"/>
        </w:rPr>
        <w:t>]</w:t>
      </w:r>
    </w:p>
    <w:p w:rsidR="002500A1" w:rsidRPr="00BE7CD1" w:rsidRDefault="002500A1" w:rsidP="0066712A">
      <w:pPr>
        <w:pStyle w:val="level2"/>
        <w:rPr>
          <w:rFonts w:ascii="Times New Roman" w:hAnsi="Times New Roman"/>
          <w:sz w:val="18"/>
          <w:szCs w:val="18"/>
        </w:rPr>
      </w:pPr>
      <w:bookmarkStart w:id="253" w:name="_Ref341349386"/>
      <w:bookmarkStart w:id="254" w:name="_DV_C109"/>
      <w:bookmarkEnd w:id="252"/>
      <w:r w:rsidRPr="00BE7CD1">
        <w:rPr>
          <w:rFonts w:ascii="Times New Roman" w:hAnsi="Times New Roman"/>
          <w:sz w:val="18"/>
          <w:szCs w:val="18"/>
        </w:rPr>
        <w:t xml:space="preserve">[To enable the Owner to plan, design, construct and otherwise carry out the construction of the Connecting Infrastructure, </w:t>
      </w:r>
      <w:r w:rsidR="00F2693D">
        <w:rPr>
          <w:rFonts w:ascii="Times New Roman" w:hAnsi="Times New Roman"/>
          <w:sz w:val="18"/>
          <w:szCs w:val="18"/>
        </w:rPr>
        <w:t>Aurizon Network</w:t>
      </w:r>
      <w:r w:rsidRPr="00BE7CD1">
        <w:rPr>
          <w:rFonts w:ascii="Times New Roman" w:hAnsi="Times New Roman"/>
          <w:sz w:val="18"/>
          <w:szCs w:val="18"/>
        </w:rPr>
        <w:t xml:space="preserve"> must, promptly following a written request from the Owner, provide all assistance reasonably requested by the Owner</w:t>
      </w:r>
      <w:r w:rsidR="004642A5" w:rsidRPr="008F5B3A">
        <w:rPr>
          <w:rFonts w:ascii="Times New Roman" w:hAnsi="Times New Roman"/>
          <w:sz w:val="18"/>
          <w:szCs w:val="18"/>
        </w:rPr>
        <w:t>, at the Owner's reasonable and prudent cost,</w:t>
      </w:r>
      <w:r w:rsidRPr="008F5B3A">
        <w:rPr>
          <w:rFonts w:ascii="Times New Roman" w:hAnsi="Times New Roman"/>
          <w:sz w:val="18"/>
          <w:szCs w:val="18"/>
        </w:rPr>
        <w:t xml:space="preserve"> so</w:t>
      </w:r>
      <w:r w:rsidRPr="00BE7CD1">
        <w:rPr>
          <w:rFonts w:ascii="Times New Roman" w:hAnsi="Times New Roman"/>
          <w:sz w:val="18"/>
          <w:szCs w:val="18"/>
        </w:rPr>
        <w:t xml:space="preserve"> that the Connecting Infrastructure satisfies the minimum technical, engineering and safety standards required to connect the Private Infrastructure to the Network, including:</w:t>
      </w:r>
      <w:bookmarkEnd w:id="253"/>
    </w:p>
    <w:p w:rsidR="002500A1" w:rsidRPr="00BE7CD1" w:rsidRDefault="002500A1" w:rsidP="0066712A">
      <w:pPr>
        <w:pStyle w:val="level3"/>
        <w:rPr>
          <w:rFonts w:ascii="Times New Roman" w:hAnsi="Times New Roman"/>
          <w:sz w:val="18"/>
          <w:szCs w:val="18"/>
        </w:rPr>
      </w:pPr>
      <w:bookmarkStart w:id="255" w:name="_DV_C112"/>
      <w:bookmarkStart w:id="256" w:name="_DV_C110"/>
      <w:bookmarkEnd w:id="254"/>
      <w:r w:rsidRPr="00BE7CD1">
        <w:rPr>
          <w:rFonts w:ascii="Times New Roman" w:hAnsi="Times New Roman"/>
          <w:sz w:val="18"/>
          <w:szCs w:val="18"/>
        </w:rPr>
        <w:t>the provision of technical and engineering information in relation to the Network, including all information relating to the design specifications, infrastructure standards and scope of the rail infrastructure adjacent to the Private Infrastructure or to which the Private Infrastructure will connect;</w:t>
      </w:r>
      <w:bookmarkStart w:id="257" w:name="_DV_C111"/>
      <w:bookmarkEnd w:id="255"/>
      <w:bookmarkEnd w:id="256"/>
    </w:p>
    <w:p w:rsidR="002500A1" w:rsidRPr="00BE7CD1" w:rsidRDefault="002500A1" w:rsidP="0066712A">
      <w:pPr>
        <w:pStyle w:val="level3"/>
        <w:rPr>
          <w:rFonts w:ascii="Times New Roman" w:hAnsi="Times New Roman"/>
          <w:sz w:val="18"/>
          <w:szCs w:val="18"/>
        </w:rPr>
      </w:pPr>
      <w:bookmarkStart w:id="258" w:name="_DV_C114"/>
      <w:bookmarkEnd w:id="257"/>
      <w:r w:rsidRPr="00BE7CD1">
        <w:rPr>
          <w:rFonts w:ascii="Times New Roman" w:hAnsi="Times New Roman"/>
          <w:sz w:val="18"/>
          <w:szCs w:val="18"/>
        </w:rPr>
        <w:t xml:space="preserve">advice in connection with the design specifications, infrastructure standards and the scope of the rail infrastructure for the coal system which the Owner of the Private Infrastructure is developing; </w:t>
      </w:r>
      <w:bookmarkStart w:id="259" w:name="_DV_C115"/>
      <w:bookmarkEnd w:id="258"/>
    </w:p>
    <w:p w:rsidR="002500A1" w:rsidRPr="00BE7CD1" w:rsidRDefault="002500A1" w:rsidP="0066712A">
      <w:pPr>
        <w:pStyle w:val="level3"/>
        <w:rPr>
          <w:rFonts w:ascii="Times New Roman" w:hAnsi="Times New Roman"/>
          <w:sz w:val="18"/>
          <w:szCs w:val="18"/>
        </w:rPr>
      </w:pPr>
      <w:bookmarkStart w:id="260" w:name="_DV_C116"/>
      <w:bookmarkEnd w:id="259"/>
      <w:r w:rsidRPr="00BE7CD1">
        <w:rPr>
          <w:rFonts w:ascii="Times New Roman" w:hAnsi="Times New Roman"/>
          <w:sz w:val="18"/>
          <w:szCs w:val="18"/>
        </w:rPr>
        <w:t xml:space="preserve">providing access to planning procedures developed and maintained by </w:t>
      </w:r>
      <w:r w:rsidR="00F2693D">
        <w:rPr>
          <w:rFonts w:ascii="Times New Roman" w:hAnsi="Times New Roman"/>
          <w:sz w:val="18"/>
          <w:szCs w:val="18"/>
        </w:rPr>
        <w:t>Aurizon Network</w:t>
      </w:r>
      <w:r w:rsidRPr="00BE7CD1">
        <w:rPr>
          <w:rFonts w:ascii="Times New Roman" w:hAnsi="Times New Roman"/>
          <w:sz w:val="18"/>
          <w:szCs w:val="18"/>
        </w:rPr>
        <w:t xml:space="preserve"> which would reasonably have an impact on the operation of Train Services using the Connecting Infrastructure including any planned or anticipated upgrades or augmentation of the Network;</w:t>
      </w:r>
      <w:bookmarkStart w:id="261" w:name="_DV_C117"/>
      <w:bookmarkEnd w:id="260"/>
    </w:p>
    <w:p w:rsidR="002500A1" w:rsidRPr="00BE7CD1" w:rsidRDefault="002500A1" w:rsidP="0066712A">
      <w:pPr>
        <w:pStyle w:val="level3"/>
        <w:rPr>
          <w:rFonts w:ascii="Times New Roman" w:hAnsi="Times New Roman"/>
          <w:sz w:val="18"/>
          <w:szCs w:val="18"/>
        </w:rPr>
      </w:pPr>
      <w:bookmarkStart w:id="262" w:name="_DV_C118"/>
      <w:bookmarkEnd w:id="261"/>
      <w:r w:rsidRPr="00BE7CD1">
        <w:rPr>
          <w:rFonts w:ascii="Times New Roman" w:hAnsi="Times New Roman"/>
          <w:sz w:val="18"/>
          <w:szCs w:val="18"/>
        </w:rPr>
        <w:t>the provision of information relating to any capacity analysis associated with the Private Infrastructure, including capacity modelling assumptions and modelled simulation outputs required for planning and design purposes;</w:t>
      </w:r>
      <w:bookmarkStart w:id="263" w:name="_DV_C119"/>
      <w:bookmarkEnd w:id="262"/>
      <w:r w:rsidRPr="00BE7CD1">
        <w:rPr>
          <w:rFonts w:ascii="Times New Roman" w:hAnsi="Times New Roman"/>
          <w:sz w:val="18"/>
          <w:szCs w:val="18"/>
        </w:rPr>
        <w:t xml:space="preserve"> and</w:t>
      </w:r>
    </w:p>
    <w:p w:rsidR="002500A1" w:rsidRPr="00BE7CD1" w:rsidRDefault="002500A1" w:rsidP="0066712A">
      <w:pPr>
        <w:pStyle w:val="level3"/>
        <w:rPr>
          <w:rFonts w:ascii="Times New Roman" w:hAnsi="Times New Roman"/>
          <w:sz w:val="18"/>
          <w:szCs w:val="18"/>
        </w:rPr>
      </w:pPr>
      <w:bookmarkStart w:id="264" w:name="_DV_C122"/>
      <w:bookmarkEnd w:id="263"/>
      <w:proofErr w:type="gramStart"/>
      <w:r w:rsidRPr="00BE7CD1">
        <w:rPr>
          <w:rFonts w:ascii="Times New Roman" w:hAnsi="Times New Roman"/>
          <w:sz w:val="18"/>
          <w:szCs w:val="18"/>
        </w:rPr>
        <w:t>reasonable</w:t>
      </w:r>
      <w:proofErr w:type="gramEnd"/>
      <w:r w:rsidRPr="00BE7CD1">
        <w:rPr>
          <w:rFonts w:ascii="Times New Roman" w:hAnsi="Times New Roman"/>
          <w:sz w:val="18"/>
          <w:szCs w:val="18"/>
        </w:rPr>
        <w:t xml:space="preserve"> access to employees, agents or officers of </w:t>
      </w:r>
      <w:r w:rsidR="00F2693D">
        <w:rPr>
          <w:rFonts w:ascii="Times New Roman" w:hAnsi="Times New Roman"/>
          <w:sz w:val="18"/>
          <w:szCs w:val="18"/>
        </w:rPr>
        <w:t>Aurizon Network</w:t>
      </w:r>
      <w:r w:rsidRPr="00BE7CD1">
        <w:rPr>
          <w:rFonts w:ascii="Times New Roman" w:hAnsi="Times New Roman"/>
          <w:sz w:val="18"/>
          <w:szCs w:val="18"/>
        </w:rPr>
        <w:t xml:space="preserve"> who have knowledge of the Network, in particular of the matters identified in clauses </w:t>
      </w:r>
      <w:fldSimple w:instr=" REF _DV_C112 \w \h  \* MERGEFORMAT ">
        <w:r w:rsidR="00B1431D" w:rsidRPr="00B1431D">
          <w:rPr>
            <w:rFonts w:ascii="Times New Roman" w:hAnsi="Times New Roman"/>
            <w:sz w:val="18"/>
            <w:szCs w:val="18"/>
          </w:rPr>
          <w:t>6.1(a)</w:t>
        </w:r>
      </w:fldSimple>
      <w:r w:rsidRPr="00BE7CD1">
        <w:rPr>
          <w:rFonts w:ascii="Times New Roman" w:hAnsi="Times New Roman"/>
          <w:sz w:val="18"/>
          <w:szCs w:val="18"/>
        </w:rPr>
        <w:t xml:space="preserve"> to </w:t>
      </w:r>
      <w:fldSimple w:instr=" REF _DV_C118 \n \h  \* MERGEFORMAT ">
        <w:r w:rsidR="00B1431D" w:rsidRPr="00B1431D">
          <w:rPr>
            <w:rFonts w:ascii="Times New Roman" w:hAnsi="Times New Roman"/>
            <w:sz w:val="18"/>
            <w:szCs w:val="18"/>
          </w:rPr>
          <w:t>(d)</w:t>
        </w:r>
      </w:fldSimple>
      <w:r w:rsidRPr="00BE7CD1">
        <w:rPr>
          <w:rFonts w:ascii="Times New Roman" w:hAnsi="Times New Roman"/>
          <w:sz w:val="18"/>
          <w:szCs w:val="18"/>
        </w:rPr>
        <w:t>.</w:t>
      </w:r>
      <w:bookmarkStart w:id="265" w:name="_DV_C123"/>
      <w:bookmarkEnd w:id="264"/>
    </w:p>
    <w:p w:rsidR="002500A1" w:rsidRPr="00BE7CD1" w:rsidRDefault="002500A1" w:rsidP="0066712A">
      <w:pPr>
        <w:pStyle w:val="level2"/>
        <w:keepNext/>
        <w:rPr>
          <w:rFonts w:ascii="Times New Roman" w:hAnsi="Times New Roman"/>
          <w:sz w:val="18"/>
          <w:szCs w:val="18"/>
        </w:rPr>
      </w:pPr>
      <w:bookmarkStart w:id="266" w:name="_DV_C124"/>
      <w:bookmarkEnd w:id="265"/>
    </w:p>
    <w:p w:rsidR="002500A1" w:rsidRPr="00BE7CD1" w:rsidRDefault="002500A1" w:rsidP="0066712A">
      <w:pPr>
        <w:pStyle w:val="level3"/>
        <w:rPr>
          <w:rFonts w:ascii="Times New Roman" w:hAnsi="Times New Roman"/>
          <w:sz w:val="18"/>
          <w:szCs w:val="18"/>
        </w:rPr>
      </w:pPr>
      <w:bookmarkStart w:id="267" w:name="_DV_C125"/>
      <w:bookmarkEnd w:id="266"/>
      <w:r w:rsidRPr="00BE7CD1">
        <w:rPr>
          <w:rFonts w:ascii="Times New Roman" w:hAnsi="Times New Roman"/>
          <w:sz w:val="18"/>
          <w:szCs w:val="18"/>
        </w:rPr>
        <w:t xml:space="preserve">Prior to commencing construction of the Connecting Infrastructure, the Owner may submit the Design to </w:t>
      </w:r>
      <w:r w:rsidR="00F2693D">
        <w:rPr>
          <w:rFonts w:ascii="Times New Roman" w:hAnsi="Times New Roman"/>
          <w:sz w:val="18"/>
          <w:szCs w:val="18"/>
        </w:rPr>
        <w:t>Aurizon Network</w:t>
      </w:r>
      <w:r w:rsidRPr="00BE7CD1">
        <w:rPr>
          <w:rFonts w:ascii="Times New Roman" w:hAnsi="Times New Roman"/>
          <w:sz w:val="18"/>
          <w:szCs w:val="18"/>
        </w:rPr>
        <w:t xml:space="preserve"> for approval in accordance with this clause </w:t>
      </w:r>
      <w:fldSimple w:instr=" REF _DV_C124 \w \h  \* MERGEFORMAT ">
        <w:r w:rsidR="00B1431D" w:rsidRPr="00B1431D">
          <w:rPr>
            <w:rFonts w:ascii="Times New Roman" w:hAnsi="Times New Roman"/>
            <w:sz w:val="18"/>
            <w:szCs w:val="18"/>
          </w:rPr>
          <w:t>6.2</w:t>
        </w:r>
      </w:fldSimple>
      <w:r w:rsidRPr="00BE7CD1">
        <w:rPr>
          <w:rFonts w:ascii="Times New Roman" w:hAnsi="Times New Roman"/>
          <w:sz w:val="18"/>
          <w:szCs w:val="18"/>
        </w:rPr>
        <w:t>.</w:t>
      </w:r>
      <w:bookmarkStart w:id="268" w:name="_DV_C126"/>
      <w:bookmarkEnd w:id="267"/>
      <w:r w:rsidRPr="00BE7CD1">
        <w:rPr>
          <w:rFonts w:ascii="Times New Roman" w:hAnsi="Times New Roman"/>
          <w:sz w:val="18"/>
          <w:szCs w:val="18"/>
        </w:rPr>
        <w:t xml:space="preserve">  Any such submission must be accompanied by details of the Train Services the Owner anticipates entering and/or exiting the Network via the Connecting Infrastructure.</w:t>
      </w:r>
    </w:p>
    <w:p w:rsidR="002500A1" w:rsidRPr="00BE7CD1" w:rsidRDefault="002500A1" w:rsidP="0066712A">
      <w:pPr>
        <w:pStyle w:val="level3"/>
        <w:rPr>
          <w:rFonts w:ascii="Times New Roman" w:hAnsi="Times New Roman"/>
          <w:sz w:val="18"/>
          <w:szCs w:val="18"/>
        </w:rPr>
      </w:pPr>
      <w:bookmarkStart w:id="269" w:name="_DV_C127"/>
      <w:bookmarkEnd w:id="268"/>
      <w:r w:rsidRPr="00BE7CD1">
        <w:rPr>
          <w:rFonts w:ascii="Times New Roman" w:hAnsi="Times New Roman"/>
          <w:sz w:val="18"/>
          <w:szCs w:val="18"/>
        </w:rPr>
        <w:t xml:space="preserve">Within 10 Business Days of submission of the Design in accordance with clause </w:t>
      </w:r>
      <w:fldSimple w:instr=" REF _DV_C125 \w \h  \* MERGEFORMAT ">
        <w:r w:rsidR="00B1431D" w:rsidRPr="00B1431D">
          <w:rPr>
            <w:rFonts w:ascii="Times New Roman" w:hAnsi="Times New Roman"/>
            <w:sz w:val="18"/>
            <w:szCs w:val="18"/>
          </w:rPr>
          <w:t>6.2(a)</w:t>
        </w:r>
      </w:fldSimple>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must give written notice to the Owner:</w:t>
      </w:r>
      <w:bookmarkStart w:id="270" w:name="_DV_C128"/>
      <w:bookmarkEnd w:id="269"/>
    </w:p>
    <w:p w:rsidR="00F038E7" w:rsidRDefault="00F038E7" w:rsidP="0066712A">
      <w:pPr>
        <w:pStyle w:val="level4"/>
        <w:rPr>
          <w:rFonts w:ascii="Times New Roman" w:hAnsi="Times New Roman"/>
          <w:sz w:val="18"/>
          <w:szCs w:val="18"/>
        </w:rPr>
      </w:pPr>
      <w:bookmarkStart w:id="271" w:name="_Ref350355311"/>
      <w:bookmarkStart w:id="272" w:name="_DV_C129"/>
      <w:bookmarkEnd w:id="270"/>
      <w:r>
        <w:rPr>
          <w:rFonts w:ascii="Times New Roman" w:hAnsi="Times New Roman"/>
          <w:sz w:val="18"/>
          <w:szCs w:val="18"/>
        </w:rPr>
        <w:t>where the Design is unusually complex or otherwise especially difficult to assess, informing the Owner that additional time is required to consider the Design, and the reason that additional time is required</w:t>
      </w:r>
      <w:r w:rsidR="000C585D">
        <w:rPr>
          <w:rFonts w:ascii="Times New Roman" w:hAnsi="Times New Roman"/>
          <w:sz w:val="18"/>
          <w:szCs w:val="18"/>
        </w:rPr>
        <w:t>;</w:t>
      </w:r>
      <w:bookmarkEnd w:id="271"/>
    </w:p>
    <w:p w:rsidR="002500A1" w:rsidRPr="00BE7CD1" w:rsidRDefault="002500A1" w:rsidP="0066712A">
      <w:pPr>
        <w:pStyle w:val="level4"/>
        <w:rPr>
          <w:rFonts w:ascii="Times New Roman" w:hAnsi="Times New Roman"/>
          <w:sz w:val="18"/>
          <w:szCs w:val="18"/>
        </w:rPr>
      </w:pPr>
      <w:r w:rsidRPr="00BE7CD1">
        <w:rPr>
          <w:rFonts w:ascii="Times New Roman" w:hAnsi="Times New Roman"/>
          <w:sz w:val="18"/>
          <w:szCs w:val="18"/>
        </w:rPr>
        <w:t>approving the Design; or</w:t>
      </w:r>
      <w:bookmarkStart w:id="273" w:name="_DV_C130"/>
      <w:bookmarkEnd w:id="272"/>
    </w:p>
    <w:p w:rsidR="002500A1" w:rsidRPr="00BE7CD1" w:rsidRDefault="002500A1" w:rsidP="0066712A">
      <w:pPr>
        <w:pStyle w:val="level4"/>
        <w:rPr>
          <w:rFonts w:ascii="Times New Roman" w:hAnsi="Times New Roman"/>
          <w:sz w:val="18"/>
          <w:szCs w:val="18"/>
        </w:rPr>
      </w:pPr>
      <w:bookmarkStart w:id="274" w:name="_DV_C131"/>
      <w:bookmarkEnd w:id="273"/>
      <w:r w:rsidRPr="00BE7CD1">
        <w:rPr>
          <w:rFonts w:ascii="Times New Roman" w:hAnsi="Times New Roman"/>
          <w:sz w:val="18"/>
          <w:szCs w:val="18"/>
        </w:rPr>
        <w:t xml:space="preserve">rejecting the Design, in which case </w:t>
      </w:r>
      <w:r w:rsidR="00F2693D">
        <w:rPr>
          <w:rFonts w:ascii="Times New Roman" w:hAnsi="Times New Roman"/>
          <w:sz w:val="18"/>
          <w:szCs w:val="18"/>
        </w:rPr>
        <w:t>Aurizon Network</w:t>
      </w:r>
      <w:r w:rsidRPr="00BE7CD1">
        <w:rPr>
          <w:rFonts w:ascii="Times New Roman" w:hAnsi="Times New Roman"/>
          <w:sz w:val="18"/>
          <w:szCs w:val="18"/>
        </w:rPr>
        <w:t>:</w:t>
      </w:r>
      <w:bookmarkStart w:id="275" w:name="_DV_C132"/>
      <w:bookmarkEnd w:id="274"/>
    </w:p>
    <w:p w:rsidR="002500A1" w:rsidRPr="00BE7CD1" w:rsidRDefault="002500A1" w:rsidP="0066712A">
      <w:pPr>
        <w:pStyle w:val="level5"/>
        <w:rPr>
          <w:rFonts w:ascii="Times New Roman" w:hAnsi="Times New Roman"/>
          <w:sz w:val="18"/>
          <w:szCs w:val="18"/>
        </w:rPr>
      </w:pPr>
      <w:bookmarkStart w:id="276" w:name="_DV_C133"/>
      <w:bookmarkEnd w:id="275"/>
      <w:r w:rsidRPr="00BE7CD1">
        <w:rPr>
          <w:rFonts w:ascii="Times New Roman" w:hAnsi="Times New Roman"/>
          <w:sz w:val="18"/>
          <w:szCs w:val="18"/>
        </w:rPr>
        <w:t>must give reasons for the rejection; and</w:t>
      </w:r>
    </w:p>
    <w:p w:rsidR="002500A1" w:rsidRPr="00BE7CD1" w:rsidRDefault="006D14F0" w:rsidP="0066712A">
      <w:pPr>
        <w:pStyle w:val="level5"/>
        <w:rPr>
          <w:rFonts w:ascii="Times New Roman" w:hAnsi="Times New Roman"/>
          <w:sz w:val="18"/>
          <w:szCs w:val="18"/>
        </w:rPr>
      </w:pPr>
      <w:proofErr w:type="gramStart"/>
      <w:r w:rsidRPr="00BE7CD1">
        <w:rPr>
          <w:rFonts w:ascii="Times New Roman" w:hAnsi="Times New Roman"/>
          <w:sz w:val="18"/>
          <w:szCs w:val="18"/>
        </w:rPr>
        <w:t>must</w:t>
      </w:r>
      <w:proofErr w:type="gramEnd"/>
      <w:r w:rsidR="002500A1" w:rsidRPr="00BE7CD1">
        <w:rPr>
          <w:rFonts w:ascii="Times New Roman" w:hAnsi="Times New Roman"/>
          <w:sz w:val="18"/>
          <w:szCs w:val="18"/>
        </w:rPr>
        <w:t xml:space="preserve"> give details of any modifications that it requires to be made to the Design so that it is suitable for the purpose of connecting the Private Infrastructure to the Network and for the operation of the</w:t>
      </w:r>
      <w:bookmarkStart w:id="277" w:name="_DV_X407"/>
      <w:bookmarkStart w:id="278" w:name="_DV_C134"/>
      <w:bookmarkEnd w:id="276"/>
      <w:r w:rsidR="002500A1" w:rsidRPr="00BE7CD1">
        <w:rPr>
          <w:rFonts w:ascii="Times New Roman" w:hAnsi="Times New Roman"/>
          <w:sz w:val="18"/>
          <w:szCs w:val="18"/>
        </w:rPr>
        <w:t xml:space="preserve"> Train Services </w:t>
      </w:r>
      <w:bookmarkStart w:id="279" w:name="_DV_C135"/>
      <w:bookmarkEnd w:id="277"/>
      <w:bookmarkEnd w:id="278"/>
      <w:r w:rsidR="002500A1" w:rsidRPr="00BE7CD1">
        <w:rPr>
          <w:rFonts w:ascii="Times New Roman" w:hAnsi="Times New Roman"/>
          <w:sz w:val="18"/>
          <w:szCs w:val="18"/>
        </w:rPr>
        <w:t>anticipated by the Owner.</w:t>
      </w:r>
      <w:bookmarkStart w:id="280" w:name="_DV_C136"/>
      <w:bookmarkEnd w:id="279"/>
    </w:p>
    <w:p w:rsidR="002500A1" w:rsidRPr="00BE7CD1" w:rsidRDefault="00F2693D" w:rsidP="0066712A">
      <w:pPr>
        <w:pStyle w:val="level4"/>
        <w:rPr>
          <w:rFonts w:ascii="Times New Roman" w:hAnsi="Times New Roman"/>
          <w:sz w:val="18"/>
          <w:szCs w:val="18"/>
        </w:rPr>
      </w:pPr>
      <w:bookmarkStart w:id="281" w:name="_Ref327220496"/>
      <w:bookmarkStart w:id="282" w:name="_DV_C137"/>
      <w:bookmarkEnd w:id="280"/>
      <w:r>
        <w:rPr>
          <w:rFonts w:ascii="Times New Roman" w:hAnsi="Times New Roman"/>
          <w:sz w:val="18"/>
          <w:szCs w:val="18"/>
        </w:rPr>
        <w:t>Aurizon Network</w:t>
      </w:r>
      <w:r w:rsidR="002500A1" w:rsidRPr="00BE7CD1">
        <w:rPr>
          <w:rFonts w:ascii="Times New Roman" w:hAnsi="Times New Roman"/>
          <w:sz w:val="18"/>
          <w:szCs w:val="18"/>
        </w:rPr>
        <w:t xml:space="preserve"> must approve the Design of the Connecting Infrastructure where </w:t>
      </w:r>
      <w:r w:rsidR="006D14F0" w:rsidRPr="00BE7CD1">
        <w:rPr>
          <w:rFonts w:ascii="Times New Roman" w:hAnsi="Times New Roman"/>
          <w:sz w:val="18"/>
          <w:szCs w:val="18"/>
        </w:rPr>
        <w:t>the Design</w:t>
      </w:r>
      <w:r w:rsidR="002500A1" w:rsidRPr="00BE7CD1">
        <w:rPr>
          <w:rFonts w:ascii="Times New Roman" w:hAnsi="Times New Roman"/>
          <w:sz w:val="18"/>
          <w:szCs w:val="18"/>
        </w:rPr>
        <w:t>:</w:t>
      </w:r>
      <w:bookmarkEnd w:id="281"/>
      <w:r w:rsidR="002500A1" w:rsidRPr="00BE7CD1">
        <w:rPr>
          <w:rFonts w:ascii="Times New Roman" w:hAnsi="Times New Roman"/>
          <w:sz w:val="18"/>
          <w:szCs w:val="18"/>
        </w:rPr>
        <w:t xml:space="preserve"> </w:t>
      </w:r>
      <w:bookmarkStart w:id="283" w:name="_DV_C138"/>
      <w:bookmarkEnd w:id="282"/>
    </w:p>
    <w:p w:rsidR="002500A1" w:rsidRPr="00BE7CD1" w:rsidRDefault="002500A1" w:rsidP="0066712A">
      <w:pPr>
        <w:pStyle w:val="level5"/>
        <w:rPr>
          <w:rFonts w:ascii="Times New Roman" w:hAnsi="Times New Roman"/>
          <w:sz w:val="18"/>
          <w:szCs w:val="18"/>
        </w:rPr>
      </w:pPr>
      <w:bookmarkStart w:id="284" w:name="_DV_C139"/>
      <w:bookmarkEnd w:id="283"/>
      <w:r w:rsidRPr="00BE7CD1">
        <w:rPr>
          <w:rFonts w:ascii="Times New Roman" w:hAnsi="Times New Roman"/>
          <w:sz w:val="18"/>
          <w:szCs w:val="18"/>
        </w:rPr>
        <w:t xml:space="preserve">meets the technical specifications reasonably required by </w:t>
      </w:r>
      <w:r w:rsidR="00F2693D">
        <w:rPr>
          <w:rFonts w:ascii="Times New Roman" w:hAnsi="Times New Roman"/>
          <w:sz w:val="18"/>
          <w:szCs w:val="18"/>
        </w:rPr>
        <w:t>Aurizon Network</w:t>
      </w:r>
      <w:r w:rsidRPr="00BE7CD1">
        <w:rPr>
          <w:rFonts w:ascii="Times New Roman" w:hAnsi="Times New Roman"/>
          <w:sz w:val="18"/>
          <w:szCs w:val="18"/>
        </w:rPr>
        <w:t xml:space="preserve"> for connection to the Network;</w:t>
      </w:r>
      <w:bookmarkStart w:id="285" w:name="_DV_C140"/>
      <w:bookmarkEnd w:id="284"/>
    </w:p>
    <w:p w:rsidR="002500A1" w:rsidRPr="00BE7CD1" w:rsidRDefault="006D14F0" w:rsidP="0066712A">
      <w:pPr>
        <w:pStyle w:val="level5"/>
        <w:rPr>
          <w:rFonts w:ascii="Times New Roman" w:hAnsi="Times New Roman"/>
          <w:sz w:val="18"/>
          <w:szCs w:val="18"/>
        </w:rPr>
      </w:pPr>
      <w:bookmarkStart w:id="286" w:name="_DV_C141"/>
      <w:bookmarkEnd w:id="285"/>
      <w:r w:rsidRPr="00BE7CD1">
        <w:rPr>
          <w:rFonts w:ascii="Times New Roman" w:hAnsi="Times New Roman"/>
          <w:sz w:val="18"/>
          <w:szCs w:val="18"/>
        </w:rPr>
        <w:t>provides for the Connecting Infrastructure to</w:t>
      </w:r>
      <w:r w:rsidR="002500A1" w:rsidRPr="00BE7CD1">
        <w:rPr>
          <w:rFonts w:ascii="Times New Roman" w:hAnsi="Times New Roman"/>
          <w:sz w:val="18"/>
          <w:szCs w:val="18"/>
        </w:rPr>
        <w:t xml:space="preserve"> be constructed to a standard appropriate to the nature of the traffic and the current service standards of the adjoining part of the Network, and</w:t>
      </w:r>
      <w:r w:rsidRPr="00BE7CD1">
        <w:rPr>
          <w:rFonts w:ascii="Times New Roman" w:hAnsi="Times New Roman"/>
          <w:sz w:val="18"/>
          <w:szCs w:val="18"/>
        </w:rPr>
        <w:t>, if constructed in accordance with that Design,</w:t>
      </w:r>
      <w:r w:rsidR="002500A1" w:rsidRPr="00BE7CD1">
        <w:rPr>
          <w:rFonts w:ascii="Times New Roman" w:hAnsi="Times New Roman"/>
          <w:sz w:val="18"/>
          <w:szCs w:val="18"/>
        </w:rPr>
        <w:t xml:space="preserve"> there will be no adverse impact on safety; and</w:t>
      </w:r>
      <w:bookmarkStart w:id="287" w:name="_DV_C142"/>
      <w:bookmarkEnd w:id="286"/>
    </w:p>
    <w:p w:rsidR="002500A1" w:rsidRPr="00BE7CD1" w:rsidRDefault="002500A1" w:rsidP="0066712A">
      <w:pPr>
        <w:pStyle w:val="level5"/>
        <w:rPr>
          <w:rFonts w:ascii="Times New Roman" w:hAnsi="Times New Roman"/>
          <w:sz w:val="18"/>
          <w:szCs w:val="18"/>
        </w:rPr>
      </w:pPr>
      <w:bookmarkStart w:id="288" w:name="_DV_C143"/>
      <w:bookmarkEnd w:id="287"/>
      <w:r w:rsidRPr="00BE7CD1">
        <w:rPr>
          <w:rFonts w:ascii="Times New Roman" w:hAnsi="Times New Roman"/>
          <w:sz w:val="18"/>
          <w:szCs w:val="18"/>
        </w:rPr>
        <w:t>will not</w:t>
      </w:r>
      <w:r w:rsidR="006D14F0" w:rsidRPr="00BE7CD1">
        <w:rPr>
          <w:rFonts w:ascii="Times New Roman" w:hAnsi="Times New Roman"/>
          <w:sz w:val="18"/>
          <w:szCs w:val="18"/>
        </w:rPr>
        <w:t xml:space="preserve"> result in the Connecting Infrastructure</w:t>
      </w:r>
      <w:r w:rsidRPr="00BE7CD1">
        <w:rPr>
          <w:rFonts w:ascii="Times New Roman" w:hAnsi="Times New Roman"/>
          <w:sz w:val="18"/>
          <w:szCs w:val="18"/>
        </w:rPr>
        <w:t xml:space="preserve">, by virtue of its existence, </w:t>
      </w:r>
      <w:r w:rsidR="006D14F0" w:rsidRPr="00BE7CD1">
        <w:rPr>
          <w:rFonts w:ascii="Times New Roman" w:hAnsi="Times New Roman"/>
          <w:sz w:val="18"/>
          <w:szCs w:val="18"/>
        </w:rPr>
        <w:t>reducing</w:t>
      </w:r>
      <w:r w:rsidRPr="00BE7CD1">
        <w:rPr>
          <w:rFonts w:ascii="Times New Roman" w:hAnsi="Times New Roman"/>
          <w:sz w:val="18"/>
          <w:szCs w:val="18"/>
        </w:rPr>
        <w:t xml:space="preserve"> capacity of the Network or supply chain capacity</w:t>
      </w:r>
      <w:bookmarkStart w:id="289" w:name="_DV_C144"/>
      <w:bookmarkEnd w:id="288"/>
      <w:r w:rsidRPr="00BE7CD1">
        <w:rPr>
          <w:rFonts w:ascii="Times New Roman" w:hAnsi="Times New Roman"/>
          <w:sz w:val="18"/>
          <w:szCs w:val="18"/>
        </w:rPr>
        <w:t>,</w:t>
      </w:r>
    </w:p>
    <w:p w:rsidR="002500A1" w:rsidRPr="00BE7CD1" w:rsidRDefault="002500A1" w:rsidP="0066712A">
      <w:pPr>
        <w:pStyle w:val="NormalIndent"/>
        <w:ind w:left="1418"/>
        <w:rPr>
          <w:rFonts w:ascii="Times New Roman" w:hAnsi="Times New Roman"/>
          <w:sz w:val="18"/>
          <w:szCs w:val="18"/>
        </w:rPr>
      </w:pPr>
      <w:r w:rsidRPr="00BE7CD1">
        <w:rPr>
          <w:rFonts w:ascii="Times New Roman" w:hAnsi="Times New Roman"/>
          <w:sz w:val="18"/>
          <w:szCs w:val="18"/>
        </w:rPr>
        <w:t xml:space="preserve">provided that </w:t>
      </w:r>
      <w:r w:rsidR="00F2693D">
        <w:rPr>
          <w:rFonts w:ascii="Times New Roman" w:hAnsi="Times New Roman"/>
          <w:sz w:val="18"/>
          <w:szCs w:val="18"/>
        </w:rPr>
        <w:t>Aurizon Network</w:t>
      </w:r>
      <w:r w:rsidRPr="00BE7CD1">
        <w:rPr>
          <w:rFonts w:ascii="Times New Roman" w:hAnsi="Times New Roman"/>
          <w:sz w:val="18"/>
          <w:szCs w:val="18"/>
        </w:rPr>
        <w:t xml:space="preserve"> cannot refuse to approve the Design on the basis of clauses </w:t>
      </w:r>
      <w:r w:rsidR="00B1431D">
        <w:fldChar w:fldCharType="begin"/>
      </w:r>
      <w:r w:rsidR="00B1431D">
        <w:instrText xml:space="preserve"> REF _Ref327220496 \w \h  \* MERGEFORMAT </w:instrText>
      </w:r>
      <w:r w:rsidR="00B1431D">
        <w:fldChar w:fldCharType="separate"/>
      </w:r>
      <w:r w:rsidR="00B1431D" w:rsidRPr="00B1431D">
        <w:rPr>
          <w:rFonts w:ascii="Times New Roman" w:hAnsi="Times New Roman"/>
          <w:sz w:val="18"/>
          <w:szCs w:val="18"/>
        </w:rPr>
        <w:t>6.2(b</w:t>
      </w:r>
      <w:proofErr w:type="gramStart"/>
      <w:r w:rsidR="00B1431D" w:rsidRPr="00B1431D">
        <w:rPr>
          <w:rFonts w:ascii="Times New Roman" w:hAnsi="Times New Roman"/>
          <w:sz w:val="18"/>
          <w:szCs w:val="18"/>
        </w:rPr>
        <w:t>)(</w:t>
      </w:r>
      <w:proofErr w:type="gramEnd"/>
      <w:r w:rsidR="00B1431D" w:rsidRPr="00B1431D">
        <w:rPr>
          <w:rFonts w:ascii="Times New Roman" w:hAnsi="Times New Roman"/>
          <w:sz w:val="18"/>
          <w:szCs w:val="18"/>
        </w:rPr>
        <w:t>iv)</w:t>
      </w:r>
      <w:r w:rsidR="00B1431D">
        <w:fldChar w:fldCharType="end"/>
      </w:r>
      <w:r w:rsidRPr="00BE7CD1">
        <w:rPr>
          <w:rFonts w:ascii="Times New Roman" w:hAnsi="Times New Roman"/>
          <w:sz w:val="18"/>
          <w:szCs w:val="18"/>
        </w:rPr>
        <w:t>(A)-(C) above if that would result in the Connecting Infrastructure being required to be of a standard or to be of any condition which exceeds the standard and condition of the parts of the Network which are to be used by Train Services which the Owner anticipates will enter and/or exit the Network via the Connecting Infrastructure.</w:t>
      </w:r>
    </w:p>
    <w:p w:rsidR="00F038E7" w:rsidRPr="00BE7CD1" w:rsidRDefault="00F038E7" w:rsidP="00F038E7">
      <w:pPr>
        <w:pStyle w:val="level3"/>
        <w:rPr>
          <w:rFonts w:ascii="Times New Roman" w:hAnsi="Times New Roman"/>
          <w:sz w:val="18"/>
          <w:szCs w:val="18"/>
        </w:rPr>
      </w:pPr>
      <w:bookmarkStart w:id="290" w:name="_DV_C145"/>
      <w:bookmarkEnd w:id="289"/>
      <w:r w:rsidRPr="00BE7CD1">
        <w:rPr>
          <w:rFonts w:ascii="Times New Roman" w:hAnsi="Times New Roman"/>
          <w:sz w:val="18"/>
          <w:szCs w:val="18"/>
        </w:rPr>
        <w:t xml:space="preserve">Within </w:t>
      </w:r>
      <w:r>
        <w:rPr>
          <w:rFonts w:ascii="Times New Roman" w:hAnsi="Times New Roman"/>
          <w:sz w:val="18"/>
          <w:szCs w:val="18"/>
        </w:rPr>
        <w:t xml:space="preserve">20 </w:t>
      </w:r>
      <w:r w:rsidRPr="00BE7CD1">
        <w:rPr>
          <w:rFonts w:ascii="Times New Roman" w:hAnsi="Times New Roman"/>
          <w:sz w:val="18"/>
          <w:szCs w:val="18"/>
        </w:rPr>
        <w:t xml:space="preserve">Business Days of </w:t>
      </w:r>
      <w:r>
        <w:rPr>
          <w:rFonts w:ascii="Times New Roman" w:hAnsi="Times New Roman"/>
          <w:sz w:val="18"/>
          <w:szCs w:val="18"/>
        </w:rPr>
        <w:t xml:space="preserve">giving a notice in accordance with clause </w:t>
      </w:r>
      <w:r w:rsidR="00B1431D">
        <w:rPr>
          <w:rFonts w:ascii="Times New Roman" w:hAnsi="Times New Roman"/>
          <w:sz w:val="18"/>
          <w:szCs w:val="18"/>
        </w:rPr>
        <w:fldChar w:fldCharType="begin"/>
      </w:r>
      <w:r>
        <w:rPr>
          <w:rFonts w:ascii="Times New Roman" w:hAnsi="Times New Roman"/>
          <w:sz w:val="18"/>
          <w:szCs w:val="18"/>
        </w:rPr>
        <w:instrText xml:space="preserve"> REF _Ref350355311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6.2(b)(</w:t>
      </w:r>
      <w:proofErr w:type="spellStart"/>
      <w:r w:rsidR="00266B0F">
        <w:rPr>
          <w:rFonts w:ascii="Times New Roman" w:hAnsi="Times New Roman"/>
          <w:sz w:val="18"/>
          <w:szCs w:val="18"/>
        </w:rPr>
        <w:t>i</w:t>
      </w:r>
      <w:proofErr w:type="spellEnd"/>
      <w:r w:rsidR="00266B0F">
        <w:rPr>
          <w:rFonts w:ascii="Times New Roman" w:hAnsi="Times New Roman"/>
          <w:sz w:val="18"/>
          <w:szCs w:val="18"/>
        </w:rPr>
        <w:t>)</w:t>
      </w:r>
      <w:r w:rsidR="00B1431D">
        <w:rPr>
          <w:rFonts w:ascii="Times New Roman" w:hAnsi="Times New Roman"/>
          <w:sz w:val="18"/>
          <w:szCs w:val="18"/>
        </w:rPr>
        <w:fldChar w:fldCharType="end"/>
      </w:r>
      <w:r w:rsidRPr="00BE7CD1">
        <w:rPr>
          <w:rFonts w:ascii="Times New Roman" w:hAnsi="Times New Roman"/>
          <w:sz w:val="18"/>
          <w:szCs w:val="18"/>
        </w:rPr>
        <w:t xml:space="preserve">, </w:t>
      </w:r>
      <w:r>
        <w:rPr>
          <w:rFonts w:ascii="Times New Roman" w:hAnsi="Times New Roman"/>
          <w:sz w:val="18"/>
          <w:szCs w:val="18"/>
        </w:rPr>
        <w:t>Aurizon Network</w:t>
      </w:r>
      <w:r w:rsidRPr="00BE7CD1">
        <w:rPr>
          <w:rFonts w:ascii="Times New Roman" w:hAnsi="Times New Roman"/>
          <w:sz w:val="18"/>
          <w:szCs w:val="18"/>
        </w:rPr>
        <w:t xml:space="preserve"> must give written notice to the Owner:</w:t>
      </w:r>
    </w:p>
    <w:p w:rsidR="00F038E7" w:rsidRPr="00BE7CD1" w:rsidRDefault="00F038E7" w:rsidP="00F038E7">
      <w:pPr>
        <w:pStyle w:val="level4"/>
        <w:rPr>
          <w:rFonts w:ascii="Times New Roman" w:hAnsi="Times New Roman"/>
          <w:sz w:val="18"/>
          <w:szCs w:val="18"/>
        </w:rPr>
      </w:pPr>
      <w:r w:rsidRPr="00BE7CD1">
        <w:rPr>
          <w:rFonts w:ascii="Times New Roman" w:hAnsi="Times New Roman"/>
          <w:sz w:val="18"/>
          <w:szCs w:val="18"/>
        </w:rPr>
        <w:t>approving the Design; or</w:t>
      </w:r>
    </w:p>
    <w:p w:rsidR="00F038E7" w:rsidRPr="00BE7CD1" w:rsidRDefault="00F038E7" w:rsidP="00F038E7">
      <w:pPr>
        <w:pStyle w:val="level4"/>
        <w:rPr>
          <w:rFonts w:ascii="Times New Roman" w:hAnsi="Times New Roman"/>
          <w:sz w:val="18"/>
          <w:szCs w:val="18"/>
        </w:rPr>
      </w:pPr>
      <w:bookmarkStart w:id="291" w:name="_Ref350896259"/>
      <w:r w:rsidRPr="00BE7CD1">
        <w:rPr>
          <w:rFonts w:ascii="Times New Roman" w:hAnsi="Times New Roman"/>
          <w:sz w:val="18"/>
          <w:szCs w:val="18"/>
        </w:rPr>
        <w:t xml:space="preserve">rejecting the Design, in which case </w:t>
      </w:r>
      <w:r>
        <w:rPr>
          <w:rFonts w:ascii="Times New Roman" w:hAnsi="Times New Roman"/>
          <w:sz w:val="18"/>
          <w:szCs w:val="18"/>
        </w:rPr>
        <w:t>Aurizon Network</w:t>
      </w:r>
      <w:r w:rsidRPr="00BE7CD1">
        <w:rPr>
          <w:rFonts w:ascii="Times New Roman" w:hAnsi="Times New Roman"/>
          <w:sz w:val="18"/>
          <w:szCs w:val="18"/>
        </w:rPr>
        <w:t>:</w:t>
      </w:r>
      <w:bookmarkEnd w:id="291"/>
    </w:p>
    <w:p w:rsidR="00F038E7" w:rsidRPr="00BE7CD1" w:rsidRDefault="00F038E7" w:rsidP="00F038E7">
      <w:pPr>
        <w:pStyle w:val="level5"/>
        <w:rPr>
          <w:rFonts w:ascii="Times New Roman" w:hAnsi="Times New Roman"/>
          <w:sz w:val="18"/>
          <w:szCs w:val="18"/>
        </w:rPr>
      </w:pPr>
      <w:r w:rsidRPr="00BE7CD1">
        <w:rPr>
          <w:rFonts w:ascii="Times New Roman" w:hAnsi="Times New Roman"/>
          <w:sz w:val="18"/>
          <w:szCs w:val="18"/>
        </w:rPr>
        <w:t>must give reasons for the rejection; and</w:t>
      </w:r>
    </w:p>
    <w:p w:rsidR="00F038E7" w:rsidRPr="00BE7CD1" w:rsidRDefault="00F038E7" w:rsidP="00F038E7">
      <w:pPr>
        <w:pStyle w:val="level5"/>
        <w:rPr>
          <w:rFonts w:ascii="Times New Roman" w:hAnsi="Times New Roman"/>
          <w:sz w:val="18"/>
          <w:szCs w:val="18"/>
        </w:rPr>
      </w:pPr>
      <w:proofErr w:type="gramStart"/>
      <w:r w:rsidRPr="00BE7CD1">
        <w:rPr>
          <w:rFonts w:ascii="Times New Roman" w:hAnsi="Times New Roman"/>
          <w:sz w:val="18"/>
          <w:szCs w:val="18"/>
        </w:rPr>
        <w:t>must</w:t>
      </w:r>
      <w:proofErr w:type="gramEnd"/>
      <w:r w:rsidRPr="00BE7CD1">
        <w:rPr>
          <w:rFonts w:ascii="Times New Roman" w:hAnsi="Times New Roman"/>
          <w:sz w:val="18"/>
          <w:szCs w:val="18"/>
        </w:rPr>
        <w:t xml:space="preserve"> give details of any modifications that it requires to be made to the Design so that it is suitable for the purpose of connecting the Private Infrastructure to the Network and for the operation of the Train Services anticipated by the Owner.</w:t>
      </w:r>
    </w:p>
    <w:p w:rsidR="00F038E7" w:rsidRPr="00BE7CD1" w:rsidRDefault="00F038E7" w:rsidP="00F038E7">
      <w:pPr>
        <w:pStyle w:val="level4"/>
        <w:rPr>
          <w:rFonts w:ascii="Times New Roman" w:hAnsi="Times New Roman"/>
          <w:sz w:val="18"/>
          <w:szCs w:val="18"/>
        </w:rPr>
      </w:pPr>
      <w:bookmarkStart w:id="292" w:name="_Ref350355444"/>
      <w:r>
        <w:rPr>
          <w:rFonts w:ascii="Times New Roman" w:hAnsi="Times New Roman"/>
          <w:sz w:val="18"/>
          <w:szCs w:val="18"/>
        </w:rPr>
        <w:t>Aurizon Network</w:t>
      </w:r>
      <w:r w:rsidRPr="00BE7CD1">
        <w:rPr>
          <w:rFonts w:ascii="Times New Roman" w:hAnsi="Times New Roman"/>
          <w:sz w:val="18"/>
          <w:szCs w:val="18"/>
        </w:rPr>
        <w:t xml:space="preserve"> must approve the Design of the Connecting Infrastructure where the Design:</w:t>
      </w:r>
      <w:bookmarkEnd w:id="292"/>
      <w:r w:rsidRPr="00BE7CD1">
        <w:rPr>
          <w:rFonts w:ascii="Times New Roman" w:hAnsi="Times New Roman"/>
          <w:sz w:val="18"/>
          <w:szCs w:val="18"/>
        </w:rPr>
        <w:t xml:space="preserve"> </w:t>
      </w:r>
    </w:p>
    <w:p w:rsidR="00F038E7" w:rsidRPr="00BE7CD1" w:rsidRDefault="00F038E7" w:rsidP="00F038E7">
      <w:pPr>
        <w:pStyle w:val="level5"/>
        <w:rPr>
          <w:rFonts w:ascii="Times New Roman" w:hAnsi="Times New Roman"/>
          <w:sz w:val="18"/>
          <w:szCs w:val="18"/>
        </w:rPr>
      </w:pPr>
      <w:r w:rsidRPr="00BE7CD1">
        <w:rPr>
          <w:rFonts w:ascii="Times New Roman" w:hAnsi="Times New Roman"/>
          <w:sz w:val="18"/>
          <w:szCs w:val="18"/>
        </w:rPr>
        <w:t xml:space="preserve">meets the technical specifications reasonably required by </w:t>
      </w:r>
      <w:r>
        <w:rPr>
          <w:rFonts w:ascii="Times New Roman" w:hAnsi="Times New Roman"/>
          <w:sz w:val="18"/>
          <w:szCs w:val="18"/>
        </w:rPr>
        <w:t>Aurizon Network</w:t>
      </w:r>
      <w:r w:rsidRPr="00BE7CD1">
        <w:rPr>
          <w:rFonts w:ascii="Times New Roman" w:hAnsi="Times New Roman"/>
          <w:sz w:val="18"/>
          <w:szCs w:val="18"/>
        </w:rPr>
        <w:t xml:space="preserve"> for connection to the Network;</w:t>
      </w:r>
    </w:p>
    <w:p w:rsidR="00F038E7" w:rsidRPr="00BE7CD1" w:rsidRDefault="00F038E7" w:rsidP="00F038E7">
      <w:pPr>
        <w:pStyle w:val="level5"/>
        <w:rPr>
          <w:rFonts w:ascii="Times New Roman" w:hAnsi="Times New Roman"/>
          <w:sz w:val="18"/>
          <w:szCs w:val="18"/>
        </w:rPr>
      </w:pPr>
      <w:r w:rsidRPr="00BE7CD1">
        <w:rPr>
          <w:rFonts w:ascii="Times New Roman" w:hAnsi="Times New Roman"/>
          <w:sz w:val="18"/>
          <w:szCs w:val="18"/>
        </w:rPr>
        <w:t>provides for the Connecting Infrastructure to be constructed to a standard appropriate to the nature of the traffic and the current service standards of the adjoining part of the Network, and, if constructed in accordance with that Design, there will be no adverse impact on safety; and</w:t>
      </w:r>
    </w:p>
    <w:p w:rsidR="00F038E7" w:rsidRPr="00BE7CD1" w:rsidRDefault="00F038E7" w:rsidP="00F038E7">
      <w:pPr>
        <w:pStyle w:val="level5"/>
        <w:rPr>
          <w:rFonts w:ascii="Times New Roman" w:hAnsi="Times New Roman"/>
          <w:sz w:val="18"/>
          <w:szCs w:val="18"/>
        </w:rPr>
      </w:pPr>
      <w:r w:rsidRPr="00BE7CD1">
        <w:rPr>
          <w:rFonts w:ascii="Times New Roman" w:hAnsi="Times New Roman"/>
          <w:sz w:val="18"/>
          <w:szCs w:val="18"/>
        </w:rPr>
        <w:t>will not result in the Connecting Infrastructure, by virtue of its existence, reducing capacity of the Network or supply chain capacity,</w:t>
      </w:r>
    </w:p>
    <w:p w:rsidR="00F038E7" w:rsidRPr="00BE7CD1" w:rsidRDefault="00F038E7" w:rsidP="00F038E7">
      <w:pPr>
        <w:pStyle w:val="level4"/>
        <w:rPr>
          <w:rFonts w:ascii="Times New Roman" w:hAnsi="Times New Roman"/>
          <w:sz w:val="18"/>
          <w:szCs w:val="18"/>
        </w:rPr>
      </w:pPr>
      <w:r w:rsidRPr="00BE7CD1">
        <w:rPr>
          <w:rFonts w:ascii="Times New Roman" w:hAnsi="Times New Roman"/>
          <w:sz w:val="18"/>
          <w:szCs w:val="18"/>
        </w:rPr>
        <w:t xml:space="preserve">provided that </w:t>
      </w:r>
      <w:r>
        <w:rPr>
          <w:rFonts w:ascii="Times New Roman" w:hAnsi="Times New Roman"/>
          <w:sz w:val="18"/>
          <w:szCs w:val="18"/>
        </w:rPr>
        <w:t>Aurizon Network</w:t>
      </w:r>
      <w:r w:rsidRPr="00BE7CD1">
        <w:rPr>
          <w:rFonts w:ascii="Times New Roman" w:hAnsi="Times New Roman"/>
          <w:sz w:val="18"/>
          <w:szCs w:val="18"/>
        </w:rPr>
        <w:t xml:space="preserve"> cannot refuse to approve the Design on the basis of clauses </w:t>
      </w:r>
      <w:r w:rsidR="00B1431D">
        <w:rPr>
          <w:rFonts w:ascii="Times New Roman" w:hAnsi="Times New Roman"/>
          <w:sz w:val="18"/>
          <w:szCs w:val="18"/>
        </w:rPr>
        <w:fldChar w:fldCharType="begin"/>
      </w:r>
      <w:r>
        <w:rPr>
          <w:rFonts w:ascii="Times New Roman" w:hAnsi="Times New Roman"/>
          <w:sz w:val="18"/>
          <w:szCs w:val="18"/>
        </w:rPr>
        <w:instrText xml:space="preserve"> REF _Ref350355444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6.2(c</w:t>
      </w:r>
      <w:proofErr w:type="gramStart"/>
      <w:r w:rsidR="00266B0F">
        <w:rPr>
          <w:rFonts w:ascii="Times New Roman" w:hAnsi="Times New Roman"/>
          <w:sz w:val="18"/>
          <w:szCs w:val="18"/>
        </w:rPr>
        <w:t>)(</w:t>
      </w:r>
      <w:proofErr w:type="gramEnd"/>
      <w:r w:rsidR="00266B0F">
        <w:rPr>
          <w:rFonts w:ascii="Times New Roman" w:hAnsi="Times New Roman"/>
          <w:sz w:val="18"/>
          <w:szCs w:val="18"/>
        </w:rPr>
        <w:t>iii)</w:t>
      </w:r>
      <w:r w:rsidR="00B1431D">
        <w:rPr>
          <w:rFonts w:ascii="Times New Roman" w:hAnsi="Times New Roman"/>
          <w:sz w:val="18"/>
          <w:szCs w:val="18"/>
        </w:rPr>
        <w:fldChar w:fldCharType="end"/>
      </w:r>
      <w:r w:rsidRPr="00BE7CD1">
        <w:rPr>
          <w:rFonts w:ascii="Times New Roman" w:hAnsi="Times New Roman"/>
          <w:sz w:val="18"/>
          <w:szCs w:val="18"/>
        </w:rPr>
        <w:t>(A)-(C) above if that would result in the Connecting Infrastructure being required to be of a standard or to be of any condition which exceeds the standard and condition of the parts of the Network which are to be used by Train Services which the Owner anticipates will enter and/or exit the Network via the Connecting Infrastructure.</w:t>
      </w:r>
    </w:p>
    <w:p w:rsidR="002500A1" w:rsidRPr="00BE7CD1" w:rsidRDefault="002500A1" w:rsidP="0066712A">
      <w:pPr>
        <w:pStyle w:val="level3"/>
        <w:rPr>
          <w:rFonts w:ascii="Times New Roman" w:hAnsi="Times New Roman"/>
          <w:sz w:val="18"/>
          <w:szCs w:val="18"/>
        </w:rPr>
      </w:pPr>
      <w:r w:rsidRPr="00BE7CD1">
        <w:rPr>
          <w:rFonts w:ascii="Times New Roman" w:hAnsi="Times New Roman"/>
          <w:sz w:val="18"/>
          <w:szCs w:val="18"/>
        </w:rPr>
        <w:t xml:space="preserve">Following receipt of a notice under clauses </w:t>
      </w:r>
      <w:fldSimple w:instr=" REF _DV_C131 \w \h  \* MERGEFORMAT ">
        <w:r w:rsidR="00B1431D" w:rsidRPr="00B1431D">
          <w:rPr>
            <w:rFonts w:ascii="Times New Roman" w:hAnsi="Times New Roman"/>
            <w:sz w:val="18"/>
            <w:szCs w:val="18"/>
          </w:rPr>
          <w:t>6.2(b)(iii)</w:t>
        </w:r>
      </w:fldSimple>
      <w:r w:rsidR="006A5B20">
        <w:rPr>
          <w:rFonts w:ascii="Times New Roman" w:hAnsi="Times New Roman"/>
          <w:sz w:val="18"/>
          <w:szCs w:val="18"/>
        </w:rPr>
        <w:t xml:space="preserve">, </w:t>
      </w:r>
      <w:r w:rsidR="00B1431D">
        <w:rPr>
          <w:rFonts w:ascii="Times New Roman" w:hAnsi="Times New Roman"/>
          <w:sz w:val="18"/>
          <w:szCs w:val="18"/>
        </w:rPr>
        <w:fldChar w:fldCharType="begin"/>
      </w:r>
      <w:r w:rsidR="006A5B20">
        <w:rPr>
          <w:rFonts w:ascii="Times New Roman" w:hAnsi="Times New Roman"/>
          <w:sz w:val="18"/>
          <w:szCs w:val="18"/>
        </w:rPr>
        <w:instrText xml:space="preserve"> REF _Ref350896259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6.2(c)(ii)</w:t>
      </w:r>
      <w:r w:rsidR="00B1431D">
        <w:rPr>
          <w:rFonts w:ascii="Times New Roman" w:hAnsi="Times New Roman"/>
          <w:sz w:val="18"/>
          <w:szCs w:val="18"/>
        </w:rPr>
        <w:fldChar w:fldCharType="end"/>
      </w:r>
      <w:r w:rsidRPr="00BE7CD1">
        <w:rPr>
          <w:rFonts w:ascii="Times New Roman" w:hAnsi="Times New Roman"/>
          <w:sz w:val="18"/>
          <w:szCs w:val="18"/>
        </w:rPr>
        <w:t xml:space="preserve"> or </w:t>
      </w:r>
      <w:fldSimple w:instr=" REF _Ref327780956 \w \h  \* MERGEFORMAT ">
        <w:r w:rsidR="00B1431D" w:rsidRPr="00B1431D">
          <w:rPr>
            <w:rFonts w:ascii="Times New Roman" w:hAnsi="Times New Roman"/>
            <w:sz w:val="18"/>
            <w:szCs w:val="18"/>
          </w:rPr>
          <w:t>6.2(e)</w:t>
        </w:r>
      </w:fldSimple>
      <w:r w:rsidRPr="00BE7CD1">
        <w:rPr>
          <w:rFonts w:ascii="Times New Roman" w:hAnsi="Times New Roman"/>
          <w:sz w:val="18"/>
          <w:szCs w:val="18"/>
        </w:rPr>
        <w:t>, the Owner may:</w:t>
      </w:r>
      <w:bookmarkStart w:id="293" w:name="_DV_C146"/>
      <w:bookmarkEnd w:id="290"/>
    </w:p>
    <w:p w:rsidR="002500A1" w:rsidRPr="00BE7CD1" w:rsidRDefault="002500A1" w:rsidP="0066712A">
      <w:pPr>
        <w:pStyle w:val="level4"/>
        <w:rPr>
          <w:rFonts w:ascii="Times New Roman" w:hAnsi="Times New Roman"/>
          <w:sz w:val="18"/>
          <w:szCs w:val="18"/>
        </w:rPr>
      </w:pPr>
      <w:bookmarkStart w:id="294" w:name="_DV_C147"/>
      <w:bookmarkEnd w:id="293"/>
      <w:r w:rsidRPr="00BE7CD1">
        <w:rPr>
          <w:rFonts w:ascii="Times New Roman" w:hAnsi="Times New Roman"/>
          <w:sz w:val="18"/>
          <w:szCs w:val="18"/>
        </w:rPr>
        <w:t xml:space="preserve">modify and resubmit the Design, in which case clause </w:t>
      </w:r>
      <w:fldSimple w:instr=" REF _DV_C127 \w \h  \* MERGEFORMAT ">
        <w:r w:rsidR="00B1431D" w:rsidRPr="00B1431D">
          <w:rPr>
            <w:rFonts w:ascii="Times New Roman" w:hAnsi="Times New Roman"/>
            <w:sz w:val="18"/>
            <w:szCs w:val="18"/>
          </w:rPr>
          <w:t>6.2(b)</w:t>
        </w:r>
      </w:fldSimple>
      <w:r w:rsidRPr="00BE7CD1">
        <w:rPr>
          <w:rFonts w:ascii="Times New Roman" w:hAnsi="Times New Roman"/>
          <w:sz w:val="18"/>
          <w:szCs w:val="18"/>
        </w:rPr>
        <w:t xml:space="preserve"> will reapply; or</w:t>
      </w:r>
      <w:bookmarkStart w:id="295" w:name="_DV_C148"/>
      <w:bookmarkEnd w:id="294"/>
    </w:p>
    <w:p w:rsidR="002500A1" w:rsidRPr="00BE7CD1" w:rsidRDefault="002500A1" w:rsidP="0066712A">
      <w:pPr>
        <w:pStyle w:val="level4"/>
        <w:rPr>
          <w:rFonts w:ascii="Times New Roman" w:hAnsi="Times New Roman"/>
          <w:sz w:val="18"/>
          <w:szCs w:val="18"/>
        </w:rPr>
      </w:pPr>
      <w:bookmarkStart w:id="296" w:name="_DV_C149"/>
      <w:bookmarkEnd w:id="295"/>
      <w:proofErr w:type="gramStart"/>
      <w:r w:rsidRPr="00BE7CD1">
        <w:rPr>
          <w:rFonts w:ascii="Times New Roman" w:hAnsi="Times New Roman"/>
          <w:sz w:val="18"/>
          <w:szCs w:val="18"/>
        </w:rPr>
        <w:t>dispute</w:t>
      </w:r>
      <w:proofErr w:type="gramEnd"/>
      <w:r w:rsidRPr="00BE7CD1">
        <w:rPr>
          <w:rFonts w:ascii="Times New Roman" w:hAnsi="Times New Roman"/>
          <w:sz w:val="18"/>
          <w:szCs w:val="18"/>
        </w:rPr>
        <w:t xml:space="preserve"> any of </w:t>
      </w:r>
      <w:r w:rsidR="00F2693D">
        <w:rPr>
          <w:rFonts w:ascii="Times New Roman" w:hAnsi="Times New Roman"/>
          <w:sz w:val="18"/>
          <w:szCs w:val="18"/>
        </w:rPr>
        <w:t>Aurizon Network</w:t>
      </w:r>
      <w:r w:rsidRPr="00BE7CD1">
        <w:rPr>
          <w:rFonts w:ascii="Times New Roman" w:hAnsi="Times New Roman"/>
          <w:sz w:val="18"/>
          <w:szCs w:val="18"/>
        </w:rPr>
        <w:t xml:space="preserve">’s reasons for rejecting the Design in which case the matter will be resolved in accordance with clause </w:t>
      </w:r>
      <w:fldSimple w:instr=" REF _Ref341349445 \w \h  \* MERGEFORMAT ">
        <w:r w:rsidR="00B1431D" w:rsidRPr="00B1431D">
          <w:rPr>
            <w:rFonts w:ascii="Times New Roman" w:hAnsi="Times New Roman"/>
            <w:sz w:val="18"/>
            <w:szCs w:val="18"/>
          </w:rPr>
          <w:t>10.1</w:t>
        </w:r>
      </w:fldSimple>
      <w:r w:rsidRPr="00BE7CD1">
        <w:rPr>
          <w:rFonts w:ascii="Times New Roman" w:hAnsi="Times New Roman"/>
          <w:sz w:val="18"/>
          <w:szCs w:val="18"/>
        </w:rPr>
        <w:t xml:space="preserve"> of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w:t>
      </w:r>
      <w:bookmarkStart w:id="297" w:name="_DV_C150"/>
      <w:bookmarkEnd w:id="296"/>
    </w:p>
    <w:p w:rsidR="002500A1" w:rsidRPr="00BE7CD1" w:rsidRDefault="002500A1" w:rsidP="0066712A">
      <w:pPr>
        <w:pStyle w:val="level3"/>
        <w:rPr>
          <w:rFonts w:ascii="Times New Roman" w:hAnsi="Times New Roman"/>
          <w:sz w:val="18"/>
          <w:szCs w:val="18"/>
        </w:rPr>
      </w:pPr>
      <w:bookmarkStart w:id="298" w:name="_Ref327780956"/>
      <w:r w:rsidRPr="00BE7CD1">
        <w:rPr>
          <w:rFonts w:ascii="Times New Roman" w:hAnsi="Times New Roman"/>
          <w:sz w:val="18"/>
          <w:szCs w:val="18"/>
        </w:rPr>
        <w:t xml:space="preserve">If, following approval of the Design by </w:t>
      </w:r>
      <w:r w:rsidR="00F2693D">
        <w:rPr>
          <w:rFonts w:ascii="Times New Roman" w:hAnsi="Times New Roman"/>
          <w:sz w:val="18"/>
          <w:szCs w:val="18"/>
        </w:rPr>
        <w:t>Aurizon Network</w:t>
      </w:r>
      <w:r w:rsidRPr="00BE7CD1">
        <w:rPr>
          <w:rFonts w:ascii="Times New Roman" w:hAnsi="Times New Roman"/>
          <w:sz w:val="18"/>
          <w:szCs w:val="18"/>
        </w:rPr>
        <w:t xml:space="preserve"> but prior to the approval of the suitability of the Connecting Infrastructure in accordance with clause </w:t>
      </w:r>
      <w:fldSimple w:instr=" REF _Ref327781342 \w \h  \* MERGEFORMAT ">
        <w:r w:rsidR="00B1431D" w:rsidRPr="00B1431D">
          <w:rPr>
            <w:rFonts w:ascii="Times New Roman" w:hAnsi="Times New Roman"/>
            <w:sz w:val="18"/>
            <w:szCs w:val="18"/>
          </w:rPr>
          <w:t>6.3(b)</w:t>
        </w:r>
      </w:fldSimple>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reasonably considers there has been a material change in circumstances such that it would no longer be required to approve the Design pursuant to clause </w:t>
      </w:r>
      <w:fldSimple w:instr=" REF _Ref327220496 \w \h  \* MERGEFORMAT ">
        <w:r w:rsidR="00B1431D" w:rsidRPr="00B1431D">
          <w:rPr>
            <w:rFonts w:ascii="Times New Roman" w:hAnsi="Times New Roman"/>
            <w:sz w:val="18"/>
            <w:szCs w:val="18"/>
          </w:rPr>
          <w:t>6.2(b)(iv)</w:t>
        </w:r>
      </w:fldSimple>
      <w:r w:rsidRPr="00BE7CD1">
        <w:rPr>
          <w:rFonts w:ascii="Times New Roman" w:hAnsi="Times New Roman"/>
          <w:sz w:val="18"/>
          <w:szCs w:val="18"/>
        </w:rPr>
        <w:t xml:space="preserve"> it must, as soon as practicable of becoming aware of that change, give notice to the Owner of the nature of the material change in circumstances and details of any modifications that it requires to be made to the Design so that it is suitable for the purpose of connecting the Private Infrastructure to the Network and for the operation of the Train Services anticipated by the Owner.</w:t>
      </w:r>
      <w:bookmarkEnd w:id="298"/>
      <w:r w:rsidRPr="00BE7CD1">
        <w:rPr>
          <w:rFonts w:ascii="Times New Roman" w:hAnsi="Times New Roman"/>
          <w:sz w:val="18"/>
          <w:szCs w:val="18"/>
        </w:rPr>
        <w:t xml:space="preserve">  Where it is the conduct of </w:t>
      </w:r>
      <w:r w:rsidR="00F2693D">
        <w:rPr>
          <w:rFonts w:ascii="Times New Roman" w:hAnsi="Times New Roman"/>
          <w:sz w:val="18"/>
          <w:szCs w:val="18"/>
        </w:rPr>
        <w:t>Aurizon Network</w:t>
      </w:r>
      <w:r w:rsidRPr="00BE7CD1">
        <w:rPr>
          <w:rFonts w:ascii="Times New Roman" w:hAnsi="Times New Roman"/>
          <w:sz w:val="18"/>
          <w:szCs w:val="18"/>
        </w:rPr>
        <w:t xml:space="preserve"> or a</w:t>
      </w:r>
      <w:r w:rsidR="00F2693D">
        <w:rPr>
          <w:rFonts w:ascii="Times New Roman" w:hAnsi="Times New Roman"/>
          <w:sz w:val="18"/>
          <w:szCs w:val="18"/>
        </w:rPr>
        <w:t>n</w:t>
      </w:r>
      <w:r w:rsidRPr="00BE7CD1">
        <w:rPr>
          <w:rFonts w:ascii="Times New Roman" w:hAnsi="Times New Roman"/>
          <w:sz w:val="18"/>
          <w:szCs w:val="18"/>
        </w:rPr>
        <w:t xml:space="preserve"> </w:t>
      </w:r>
      <w:r w:rsidR="00F2693D">
        <w:rPr>
          <w:rFonts w:ascii="Times New Roman" w:hAnsi="Times New Roman"/>
          <w:sz w:val="18"/>
          <w:szCs w:val="18"/>
        </w:rPr>
        <w:t>Aurizon</w:t>
      </w:r>
      <w:r w:rsidRPr="00BE7CD1">
        <w:rPr>
          <w:rFonts w:ascii="Times New Roman" w:hAnsi="Times New Roman"/>
          <w:sz w:val="18"/>
          <w:szCs w:val="18"/>
        </w:rPr>
        <w:t xml:space="preserve"> Party in respect of the Network which would cause the material change in circumstances:</w:t>
      </w:r>
    </w:p>
    <w:p w:rsidR="002500A1" w:rsidRPr="00BE7CD1" w:rsidRDefault="00F2693D" w:rsidP="00502F0D">
      <w:pPr>
        <w:pStyle w:val="level4"/>
        <w:rPr>
          <w:rFonts w:ascii="Times New Roman" w:hAnsi="Times New Roman"/>
          <w:sz w:val="18"/>
          <w:szCs w:val="18"/>
        </w:rPr>
      </w:pPr>
      <w:r>
        <w:rPr>
          <w:rFonts w:ascii="Times New Roman" w:hAnsi="Times New Roman"/>
          <w:sz w:val="18"/>
          <w:szCs w:val="18"/>
        </w:rPr>
        <w:t>Aurizon Network</w:t>
      </w:r>
      <w:r w:rsidR="002500A1" w:rsidRPr="00BE7CD1">
        <w:rPr>
          <w:rFonts w:ascii="Times New Roman" w:hAnsi="Times New Roman"/>
          <w:sz w:val="18"/>
          <w:szCs w:val="18"/>
        </w:rPr>
        <w:t xml:space="preserve"> must consult with the Owner before implementing any such change; and </w:t>
      </w:r>
    </w:p>
    <w:p w:rsidR="002500A1" w:rsidRPr="00BE7CD1" w:rsidRDefault="002500A1" w:rsidP="00502F0D">
      <w:pPr>
        <w:pStyle w:val="level4"/>
        <w:rPr>
          <w:rFonts w:ascii="Times New Roman" w:hAnsi="Times New Roman"/>
          <w:sz w:val="18"/>
          <w:szCs w:val="18"/>
        </w:rPr>
      </w:pPr>
      <w:proofErr w:type="gramStart"/>
      <w:r w:rsidRPr="00BE7CD1">
        <w:rPr>
          <w:rFonts w:ascii="Times New Roman" w:hAnsi="Times New Roman"/>
          <w:sz w:val="18"/>
          <w:szCs w:val="18"/>
        </w:rPr>
        <w:t>the</w:t>
      </w:r>
      <w:proofErr w:type="gramEnd"/>
      <w:r w:rsidRPr="00BE7CD1">
        <w:rPr>
          <w:rFonts w:ascii="Times New Roman" w:hAnsi="Times New Roman"/>
          <w:sz w:val="18"/>
          <w:szCs w:val="18"/>
        </w:rPr>
        <w:t xml:space="preserve"> Owner will not be required to pay any costs associated with such change if the material change in circumstances is </w:t>
      </w:r>
      <w:r w:rsidR="00F2693D">
        <w:rPr>
          <w:rFonts w:ascii="Times New Roman" w:hAnsi="Times New Roman"/>
          <w:sz w:val="18"/>
          <w:szCs w:val="18"/>
        </w:rPr>
        <w:t>the result of Aurizon Network or an Aurizon</w:t>
      </w:r>
      <w:r w:rsidRPr="00BE7CD1">
        <w:rPr>
          <w:rFonts w:ascii="Times New Roman" w:hAnsi="Times New Roman"/>
          <w:sz w:val="18"/>
          <w:szCs w:val="18"/>
        </w:rPr>
        <w:t xml:space="preserve"> Party's wilful misconduct, wilful default or gross negligence.</w:t>
      </w:r>
    </w:p>
    <w:p w:rsidR="00502F0D" w:rsidRPr="00BE7CD1" w:rsidRDefault="00502F0D" w:rsidP="00502F0D">
      <w:pPr>
        <w:pStyle w:val="level2"/>
        <w:rPr>
          <w:rFonts w:ascii="Times New Roman" w:hAnsi="Times New Roman"/>
          <w:sz w:val="18"/>
          <w:szCs w:val="18"/>
        </w:rPr>
      </w:pPr>
      <w:bookmarkStart w:id="299" w:name="_DV_M162"/>
      <w:bookmarkStart w:id="300" w:name="_Ref341349390"/>
      <w:bookmarkStart w:id="301" w:name="_Ref302151516"/>
      <w:bookmarkEnd w:id="249"/>
      <w:bookmarkEnd w:id="250"/>
      <w:bookmarkEnd w:id="297"/>
      <w:bookmarkEnd w:id="299"/>
    </w:p>
    <w:bookmarkEnd w:id="300"/>
    <w:p w:rsidR="002500A1" w:rsidRPr="00BE7CD1" w:rsidRDefault="002500A1" w:rsidP="00502F0D">
      <w:pPr>
        <w:pStyle w:val="level3"/>
        <w:rPr>
          <w:rFonts w:ascii="Times New Roman" w:hAnsi="Times New Roman"/>
          <w:sz w:val="18"/>
          <w:szCs w:val="18"/>
        </w:rPr>
      </w:pPr>
      <w:r w:rsidRPr="00BE7CD1">
        <w:rPr>
          <w:rFonts w:ascii="Times New Roman" w:hAnsi="Times New Roman"/>
          <w:sz w:val="18"/>
          <w:szCs w:val="18"/>
        </w:rPr>
        <w:t xml:space="preserve">At the request of the Owner, </w:t>
      </w:r>
      <w:r w:rsidR="00F2693D">
        <w:rPr>
          <w:rFonts w:ascii="Times New Roman" w:hAnsi="Times New Roman"/>
          <w:sz w:val="18"/>
          <w:szCs w:val="18"/>
        </w:rPr>
        <w:t>Aurizon Network</w:t>
      </w:r>
      <w:r w:rsidRPr="00BE7CD1">
        <w:rPr>
          <w:rFonts w:ascii="Times New Roman" w:hAnsi="Times New Roman"/>
          <w:sz w:val="18"/>
          <w:szCs w:val="18"/>
        </w:rPr>
        <w:t xml:space="preserve"> must, at the Owner's cost, inspect works in progress for the Connecting Infrastructure to determine:</w:t>
      </w:r>
    </w:p>
    <w:p w:rsidR="002500A1" w:rsidRPr="00BE7CD1" w:rsidRDefault="002500A1" w:rsidP="00502F0D">
      <w:pPr>
        <w:pStyle w:val="level4"/>
        <w:rPr>
          <w:rFonts w:ascii="Times New Roman" w:hAnsi="Times New Roman"/>
          <w:sz w:val="18"/>
          <w:szCs w:val="18"/>
        </w:rPr>
      </w:pPr>
      <w:r w:rsidRPr="00BE7CD1">
        <w:rPr>
          <w:rFonts w:ascii="Times New Roman" w:hAnsi="Times New Roman"/>
          <w:sz w:val="18"/>
          <w:szCs w:val="18"/>
        </w:rPr>
        <w:t xml:space="preserve">whether the Design approved in accordance with clause </w:t>
      </w:r>
      <w:fldSimple w:instr=" REF _DV_C124 \w \h  \* MERGEFORMAT ">
        <w:r w:rsidR="00B1431D" w:rsidRPr="00B1431D">
          <w:rPr>
            <w:rFonts w:ascii="Times New Roman" w:hAnsi="Times New Roman"/>
            <w:sz w:val="18"/>
            <w:szCs w:val="18"/>
          </w:rPr>
          <w:t>6.2</w:t>
        </w:r>
      </w:fldSimple>
      <w:r w:rsidRPr="00BE7CD1">
        <w:rPr>
          <w:rFonts w:ascii="Times New Roman" w:hAnsi="Times New Roman"/>
          <w:sz w:val="18"/>
          <w:szCs w:val="18"/>
        </w:rPr>
        <w:t xml:space="preserve"> (including any modifications made following a notice under clause </w:t>
      </w:r>
      <w:fldSimple w:instr=" REF _Ref327780956 \w \h  \* MERGEFORMAT ">
        <w:r w:rsidR="00B1431D" w:rsidRPr="00B1431D">
          <w:rPr>
            <w:rFonts w:ascii="Times New Roman" w:hAnsi="Times New Roman"/>
            <w:sz w:val="18"/>
            <w:szCs w:val="18"/>
          </w:rPr>
          <w:t>6.2(e)</w:t>
        </w:r>
      </w:fldSimple>
      <w:r w:rsidRPr="00BE7CD1">
        <w:rPr>
          <w:rFonts w:ascii="Times New Roman" w:hAnsi="Times New Roman"/>
          <w:sz w:val="18"/>
          <w:szCs w:val="18"/>
        </w:rPr>
        <w:t>) appears to have been complied with to the date of inspection; and</w:t>
      </w:r>
    </w:p>
    <w:p w:rsidR="002500A1" w:rsidRPr="00BE7CD1" w:rsidRDefault="002500A1" w:rsidP="00502F0D">
      <w:pPr>
        <w:pStyle w:val="level4"/>
        <w:rPr>
          <w:rFonts w:ascii="Times New Roman" w:hAnsi="Times New Roman"/>
          <w:sz w:val="18"/>
          <w:szCs w:val="18"/>
        </w:rPr>
      </w:pPr>
      <w:r w:rsidRPr="00BE7CD1">
        <w:rPr>
          <w:rFonts w:ascii="Times New Roman" w:hAnsi="Times New Roman"/>
          <w:sz w:val="18"/>
          <w:szCs w:val="18"/>
        </w:rPr>
        <w:t xml:space="preserve">whether there is any evidence of defects or issues with the works in progress to the date of inspection that may result in the Connecting Infrastructure not meeting the suitability requirements in clause </w:t>
      </w:r>
      <w:fldSimple w:instr=" REF _Ref327781342 \w \h  \* MERGEFORMAT ">
        <w:r w:rsidR="00B1431D" w:rsidRPr="00B1431D">
          <w:rPr>
            <w:rFonts w:ascii="Times New Roman" w:hAnsi="Times New Roman"/>
            <w:sz w:val="18"/>
            <w:szCs w:val="18"/>
          </w:rPr>
          <w:t>6.3(b)</w:t>
        </w:r>
      </w:fldSimple>
      <w:r w:rsidRPr="00BE7CD1">
        <w:rPr>
          <w:rFonts w:ascii="Times New Roman" w:hAnsi="Times New Roman"/>
          <w:sz w:val="18"/>
          <w:szCs w:val="18"/>
        </w:rPr>
        <w:t>,</w:t>
      </w:r>
    </w:p>
    <w:p w:rsidR="002500A1" w:rsidRPr="00BE7CD1" w:rsidRDefault="002500A1" w:rsidP="00502F0D">
      <w:pPr>
        <w:pStyle w:val="NormalIndent"/>
        <w:ind w:left="1418"/>
        <w:rPr>
          <w:rFonts w:ascii="Times New Roman" w:hAnsi="Times New Roman"/>
          <w:sz w:val="18"/>
          <w:szCs w:val="18"/>
        </w:rPr>
      </w:pPr>
      <w:proofErr w:type="gramStart"/>
      <w:r w:rsidRPr="00BE7CD1">
        <w:rPr>
          <w:rFonts w:ascii="Times New Roman" w:hAnsi="Times New Roman"/>
          <w:sz w:val="18"/>
          <w:szCs w:val="18"/>
        </w:rPr>
        <w:t>and</w:t>
      </w:r>
      <w:proofErr w:type="gramEnd"/>
      <w:r w:rsidRPr="00BE7CD1">
        <w:rPr>
          <w:rFonts w:ascii="Times New Roman" w:hAnsi="Times New Roman"/>
          <w:sz w:val="18"/>
          <w:szCs w:val="18"/>
        </w:rPr>
        <w:t xml:space="preserve"> advise the Owner as soon as reasonably practical of the results of that inspection, and how it considers any such potential non-compliances, defects or issues could be rectified.</w:t>
      </w:r>
    </w:p>
    <w:p w:rsidR="002500A1" w:rsidRPr="00BE7CD1" w:rsidRDefault="002500A1" w:rsidP="00502F0D">
      <w:pPr>
        <w:pStyle w:val="level3"/>
        <w:rPr>
          <w:rFonts w:ascii="Times New Roman" w:hAnsi="Times New Roman"/>
          <w:sz w:val="18"/>
          <w:szCs w:val="18"/>
        </w:rPr>
      </w:pPr>
      <w:bookmarkStart w:id="302" w:name="_Ref327781342"/>
      <w:r w:rsidRPr="00BE7CD1">
        <w:rPr>
          <w:rFonts w:ascii="Times New Roman" w:hAnsi="Times New Roman"/>
          <w:sz w:val="18"/>
          <w:szCs w:val="18"/>
        </w:rPr>
        <w:t xml:space="preserve">Prior to the Commitment Date, </w:t>
      </w:r>
      <w:r w:rsidR="00F2693D">
        <w:rPr>
          <w:rFonts w:ascii="Times New Roman" w:hAnsi="Times New Roman"/>
          <w:sz w:val="18"/>
          <w:szCs w:val="18"/>
        </w:rPr>
        <w:t>Aurizon Network</w:t>
      </w:r>
      <w:r w:rsidRPr="00BE7CD1">
        <w:rPr>
          <w:rFonts w:ascii="Times New Roman" w:hAnsi="Times New Roman"/>
          <w:sz w:val="18"/>
          <w:szCs w:val="18"/>
        </w:rPr>
        <w:t xml:space="preserve"> will inspect the Connecting Infrastructure within 10 Business Days of a written request from the Owner, to determine whether it is suitable for the purpose of connecting the Private Infrastructure to the Network and for the operation of the Train Services contemplated to enter or exit the Network via the Connecting Infrastructure under any access agreement. </w:t>
      </w:r>
      <w:bookmarkStart w:id="303" w:name="_DV_C160"/>
      <w:r w:rsidRPr="00BE7CD1">
        <w:rPr>
          <w:rFonts w:ascii="Times New Roman" w:hAnsi="Times New Roman"/>
          <w:sz w:val="18"/>
          <w:szCs w:val="18"/>
        </w:rPr>
        <w:t>The Connecting Infrastructure shall be suitable for these purposes where it:</w:t>
      </w:r>
      <w:bookmarkEnd w:id="302"/>
      <w:r w:rsidRPr="00BE7CD1">
        <w:rPr>
          <w:rFonts w:ascii="Times New Roman" w:hAnsi="Times New Roman"/>
          <w:sz w:val="18"/>
          <w:szCs w:val="18"/>
        </w:rPr>
        <w:t xml:space="preserve"> </w:t>
      </w:r>
      <w:bookmarkStart w:id="304" w:name="_DV_C161"/>
      <w:bookmarkEnd w:id="303"/>
    </w:p>
    <w:p w:rsidR="002500A1" w:rsidRPr="00BE7CD1" w:rsidRDefault="002500A1" w:rsidP="00502F0D">
      <w:pPr>
        <w:pStyle w:val="level4"/>
        <w:rPr>
          <w:rFonts w:ascii="Times New Roman" w:hAnsi="Times New Roman"/>
          <w:sz w:val="18"/>
          <w:szCs w:val="18"/>
        </w:rPr>
      </w:pPr>
      <w:r w:rsidRPr="00BE7CD1">
        <w:rPr>
          <w:rFonts w:ascii="Times New Roman" w:hAnsi="Times New Roman"/>
          <w:sz w:val="18"/>
          <w:szCs w:val="18"/>
        </w:rPr>
        <w:t xml:space="preserve">complies with any Design approved in accordance with clause </w:t>
      </w:r>
      <w:fldSimple w:instr=" REF _DV_C124 \w \h  \* MERGEFORMAT ">
        <w:r w:rsidR="00B1431D" w:rsidRPr="00B1431D">
          <w:rPr>
            <w:rFonts w:ascii="Times New Roman" w:hAnsi="Times New Roman"/>
            <w:sz w:val="18"/>
            <w:szCs w:val="18"/>
          </w:rPr>
          <w:t>6.2</w:t>
        </w:r>
      </w:fldSimple>
      <w:r w:rsidRPr="00BE7CD1">
        <w:rPr>
          <w:rFonts w:ascii="Times New Roman" w:hAnsi="Times New Roman"/>
          <w:sz w:val="18"/>
          <w:szCs w:val="18"/>
        </w:rPr>
        <w:t xml:space="preserve"> (including any modifications made following a notice under clause </w:t>
      </w:r>
      <w:fldSimple w:instr=" REF _Ref327780956 \w \h  \* MERGEFORMAT ">
        <w:r w:rsidR="00B1431D" w:rsidRPr="00B1431D">
          <w:rPr>
            <w:rFonts w:ascii="Times New Roman" w:hAnsi="Times New Roman"/>
            <w:sz w:val="18"/>
            <w:szCs w:val="18"/>
          </w:rPr>
          <w:t>6.2(e)</w:t>
        </w:r>
      </w:fldSimple>
      <w:r w:rsidRPr="00BE7CD1">
        <w:rPr>
          <w:rFonts w:ascii="Times New Roman" w:hAnsi="Times New Roman"/>
          <w:sz w:val="18"/>
          <w:szCs w:val="18"/>
        </w:rPr>
        <w:t>); or</w:t>
      </w:r>
    </w:p>
    <w:p w:rsidR="002500A1" w:rsidRPr="00BE7CD1" w:rsidRDefault="002500A1" w:rsidP="00502F0D">
      <w:pPr>
        <w:pStyle w:val="level4"/>
        <w:rPr>
          <w:rFonts w:ascii="Times New Roman" w:hAnsi="Times New Roman"/>
          <w:sz w:val="18"/>
          <w:szCs w:val="18"/>
        </w:rPr>
      </w:pPr>
      <w:r w:rsidRPr="00BE7CD1">
        <w:rPr>
          <w:rFonts w:ascii="Times New Roman" w:hAnsi="Times New Roman"/>
          <w:sz w:val="18"/>
          <w:szCs w:val="18"/>
        </w:rPr>
        <w:t>meets the following criteria:</w:t>
      </w:r>
    </w:p>
    <w:p w:rsidR="002500A1" w:rsidRPr="00BE7CD1" w:rsidRDefault="002500A1" w:rsidP="00502F0D">
      <w:pPr>
        <w:pStyle w:val="level5"/>
        <w:rPr>
          <w:rFonts w:ascii="Times New Roman" w:hAnsi="Times New Roman"/>
          <w:sz w:val="18"/>
          <w:szCs w:val="18"/>
        </w:rPr>
      </w:pPr>
      <w:bookmarkStart w:id="305" w:name="_DV_C162"/>
      <w:bookmarkEnd w:id="304"/>
      <w:r w:rsidRPr="00BE7CD1">
        <w:rPr>
          <w:rFonts w:ascii="Times New Roman" w:hAnsi="Times New Roman"/>
          <w:sz w:val="18"/>
          <w:szCs w:val="18"/>
        </w:rPr>
        <w:t xml:space="preserve">meets the technical specifications reasonably required by </w:t>
      </w:r>
      <w:r w:rsidR="00F2693D">
        <w:rPr>
          <w:rFonts w:ascii="Times New Roman" w:hAnsi="Times New Roman"/>
          <w:sz w:val="18"/>
          <w:szCs w:val="18"/>
        </w:rPr>
        <w:t>Aurizon Network</w:t>
      </w:r>
      <w:r w:rsidRPr="00BE7CD1">
        <w:rPr>
          <w:rFonts w:ascii="Times New Roman" w:hAnsi="Times New Roman"/>
          <w:sz w:val="18"/>
          <w:szCs w:val="18"/>
        </w:rPr>
        <w:t xml:space="preserve"> for connection to the Network;</w:t>
      </w:r>
      <w:bookmarkStart w:id="306" w:name="_DV_C163"/>
      <w:bookmarkEnd w:id="305"/>
    </w:p>
    <w:p w:rsidR="002500A1" w:rsidRPr="00BE7CD1" w:rsidRDefault="002500A1" w:rsidP="00502F0D">
      <w:pPr>
        <w:pStyle w:val="level5"/>
        <w:rPr>
          <w:rFonts w:ascii="Times New Roman" w:hAnsi="Times New Roman"/>
          <w:sz w:val="18"/>
          <w:szCs w:val="18"/>
        </w:rPr>
      </w:pPr>
      <w:bookmarkStart w:id="307" w:name="_DV_C164"/>
      <w:bookmarkEnd w:id="306"/>
      <w:r w:rsidRPr="00BE7CD1">
        <w:rPr>
          <w:rFonts w:ascii="Times New Roman" w:hAnsi="Times New Roman"/>
          <w:sz w:val="18"/>
          <w:szCs w:val="18"/>
        </w:rPr>
        <w:t>has been constructed to a standard appropriate to the nature of the traffic and the current service standards of the adjoining part of the Network, and there is no adverse impact on safety; and</w:t>
      </w:r>
      <w:bookmarkStart w:id="308" w:name="_DV_C165"/>
      <w:bookmarkEnd w:id="307"/>
    </w:p>
    <w:p w:rsidR="002500A1" w:rsidRPr="00BE7CD1" w:rsidRDefault="002500A1" w:rsidP="00502F0D">
      <w:pPr>
        <w:pStyle w:val="level5"/>
        <w:rPr>
          <w:rFonts w:ascii="Times New Roman" w:hAnsi="Times New Roman"/>
          <w:sz w:val="18"/>
          <w:szCs w:val="18"/>
        </w:rPr>
      </w:pPr>
      <w:bookmarkStart w:id="309" w:name="_DV_C166"/>
      <w:bookmarkEnd w:id="308"/>
      <w:r w:rsidRPr="00BE7CD1">
        <w:rPr>
          <w:rFonts w:ascii="Times New Roman" w:hAnsi="Times New Roman"/>
          <w:sz w:val="18"/>
          <w:szCs w:val="18"/>
        </w:rPr>
        <w:t>will not, by virtue of its existence, reduce capacity of the Network or supply chain capacity</w:t>
      </w:r>
      <w:bookmarkEnd w:id="309"/>
      <w:r w:rsidRPr="00BE7CD1">
        <w:rPr>
          <w:rFonts w:ascii="Times New Roman" w:hAnsi="Times New Roman"/>
          <w:sz w:val="18"/>
          <w:szCs w:val="18"/>
        </w:rPr>
        <w:t>,</w:t>
      </w:r>
    </w:p>
    <w:p w:rsidR="002500A1" w:rsidRPr="00BE7CD1" w:rsidRDefault="002500A1" w:rsidP="00502F0D">
      <w:pPr>
        <w:pStyle w:val="NormalIndent"/>
        <w:ind w:left="1418"/>
        <w:rPr>
          <w:rFonts w:ascii="Times New Roman" w:hAnsi="Times New Roman"/>
          <w:sz w:val="18"/>
          <w:szCs w:val="18"/>
        </w:rPr>
      </w:pPr>
      <w:r w:rsidRPr="00BE7CD1">
        <w:rPr>
          <w:rFonts w:ascii="Times New Roman" w:hAnsi="Times New Roman"/>
          <w:sz w:val="18"/>
          <w:szCs w:val="18"/>
        </w:rPr>
        <w:t xml:space="preserve">provided that the Connecting Infrastructure will be deemed to meet those criteria if a contrary treatment would result in </w:t>
      </w:r>
      <w:r w:rsidR="00F2693D">
        <w:rPr>
          <w:rFonts w:ascii="Times New Roman" w:hAnsi="Times New Roman"/>
          <w:sz w:val="18"/>
          <w:szCs w:val="18"/>
        </w:rPr>
        <w:t>Aurizon Network</w:t>
      </w:r>
      <w:r w:rsidRPr="00BE7CD1">
        <w:rPr>
          <w:rFonts w:ascii="Times New Roman" w:hAnsi="Times New Roman"/>
          <w:sz w:val="18"/>
          <w:szCs w:val="18"/>
        </w:rPr>
        <w:t xml:space="preserve"> requiring the Connecting Infrastructure to be of a standard or to be of any condition which exceeds the standard and condition of the parts of the Network which are to be used by Train Services which the Owner anticipates will enter and/or exit the Network via the Connecting Infrastructure.</w:t>
      </w:r>
    </w:p>
    <w:p w:rsidR="002500A1" w:rsidRPr="00BE7CD1" w:rsidRDefault="002500A1" w:rsidP="00502F0D">
      <w:pPr>
        <w:pStyle w:val="level3"/>
        <w:rPr>
          <w:rFonts w:ascii="Times New Roman" w:hAnsi="Times New Roman"/>
          <w:sz w:val="18"/>
          <w:szCs w:val="18"/>
        </w:rPr>
      </w:pPr>
      <w:bookmarkStart w:id="310" w:name="_DV_C169"/>
      <w:r w:rsidRPr="00BE7CD1">
        <w:rPr>
          <w:rFonts w:ascii="Times New Roman" w:hAnsi="Times New Roman"/>
          <w:sz w:val="18"/>
          <w:szCs w:val="18"/>
        </w:rPr>
        <w:t xml:space="preserve">If </w:t>
      </w:r>
      <w:r w:rsidR="00F2693D">
        <w:rPr>
          <w:rFonts w:ascii="Times New Roman" w:hAnsi="Times New Roman"/>
          <w:sz w:val="18"/>
          <w:szCs w:val="18"/>
        </w:rPr>
        <w:t>Aurizon Network</w:t>
      </w:r>
      <w:r w:rsidRPr="00BE7CD1">
        <w:rPr>
          <w:rFonts w:ascii="Times New Roman" w:hAnsi="Times New Roman"/>
          <w:sz w:val="18"/>
          <w:szCs w:val="18"/>
        </w:rPr>
        <w:t xml:space="preserve"> has, </w:t>
      </w:r>
      <w:r w:rsidR="00255F31" w:rsidRPr="00BE7CD1">
        <w:rPr>
          <w:rFonts w:ascii="Times New Roman" w:hAnsi="Times New Roman"/>
          <w:sz w:val="18"/>
          <w:szCs w:val="18"/>
        </w:rPr>
        <w:t xml:space="preserve">in accordance with clause </w:t>
      </w:r>
      <w:fldSimple w:instr=" REF _Ref327781342 \w \h  \* MERGEFORMAT ">
        <w:r w:rsidR="00B1431D" w:rsidRPr="00B1431D">
          <w:rPr>
            <w:rFonts w:ascii="Times New Roman" w:hAnsi="Times New Roman"/>
            <w:sz w:val="18"/>
            <w:szCs w:val="18"/>
          </w:rPr>
          <w:t>6.3(b)</w:t>
        </w:r>
      </w:fldSimple>
      <w:r w:rsidRPr="00BE7CD1">
        <w:rPr>
          <w:rFonts w:ascii="Times New Roman" w:hAnsi="Times New Roman"/>
          <w:sz w:val="18"/>
          <w:szCs w:val="18"/>
        </w:rPr>
        <w:t>, determined that</w:t>
      </w:r>
      <w:bookmarkStart w:id="311" w:name="_DV_X153"/>
      <w:bookmarkStart w:id="312" w:name="_DV_C170"/>
      <w:bookmarkEnd w:id="310"/>
      <w:r w:rsidRPr="00BE7CD1">
        <w:rPr>
          <w:rFonts w:ascii="Times New Roman" w:hAnsi="Times New Roman"/>
          <w:sz w:val="18"/>
          <w:szCs w:val="18"/>
        </w:rPr>
        <w:t xml:space="preserve"> modification or upgrade to, or replacement of, the Connecting Infrastructure is required in order to make it suitable for those purposes, </w:t>
      </w:r>
      <w:r w:rsidR="00F2693D">
        <w:rPr>
          <w:rFonts w:ascii="Times New Roman" w:hAnsi="Times New Roman"/>
          <w:sz w:val="18"/>
          <w:szCs w:val="18"/>
        </w:rPr>
        <w:t>Aurizon Network</w:t>
      </w:r>
      <w:r w:rsidRPr="00BE7CD1">
        <w:rPr>
          <w:rFonts w:ascii="Times New Roman" w:hAnsi="Times New Roman"/>
          <w:sz w:val="18"/>
          <w:szCs w:val="18"/>
        </w:rPr>
        <w:t xml:space="preserve"> will</w:t>
      </w:r>
      <w:bookmarkStart w:id="313" w:name="_DV_C171"/>
      <w:bookmarkEnd w:id="311"/>
      <w:bookmarkEnd w:id="312"/>
      <w:r w:rsidRPr="00BE7CD1">
        <w:rPr>
          <w:rFonts w:ascii="Times New Roman" w:hAnsi="Times New Roman"/>
          <w:sz w:val="18"/>
          <w:szCs w:val="18"/>
        </w:rPr>
        <w:t xml:space="preserve">: </w:t>
      </w:r>
      <w:bookmarkStart w:id="314" w:name="_DV_C172"/>
      <w:bookmarkEnd w:id="313"/>
    </w:p>
    <w:p w:rsidR="002500A1" w:rsidRPr="00BE7CD1" w:rsidRDefault="002500A1" w:rsidP="00502F0D">
      <w:pPr>
        <w:pStyle w:val="level4"/>
        <w:rPr>
          <w:rFonts w:ascii="Times New Roman" w:hAnsi="Times New Roman"/>
          <w:sz w:val="18"/>
          <w:szCs w:val="18"/>
        </w:rPr>
      </w:pPr>
      <w:bookmarkStart w:id="315" w:name="_DV_C173"/>
      <w:bookmarkEnd w:id="314"/>
      <w:r w:rsidRPr="00BE7CD1">
        <w:rPr>
          <w:rFonts w:ascii="Times New Roman" w:hAnsi="Times New Roman"/>
          <w:sz w:val="18"/>
          <w:szCs w:val="18"/>
        </w:rPr>
        <w:t xml:space="preserve">first, consult with the Owner in respect of the work which </w:t>
      </w:r>
      <w:r w:rsidR="00F2693D">
        <w:rPr>
          <w:rFonts w:ascii="Times New Roman" w:hAnsi="Times New Roman"/>
          <w:sz w:val="18"/>
          <w:szCs w:val="18"/>
        </w:rPr>
        <w:t>Aurizon Network</w:t>
      </w:r>
      <w:r w:rsidRPr="00BE7CD1">
        <w:rPr>
          <w:rFonts w:ascii="Times New Roman" w:hAnsi="Times New Roman"/>
          <w:sz w:val="18"/>
          <w:szCs w:val="18"/>
        </w:rPr>
        <w:t xml:space="preserve"> believes is required with a view to agreeing the most efficient and effective means of making the Connecting Infrastructure suitable for the purposes set out in clause </w:t>
      </w:r>
      <w:fldSimple w:instr=" REF _Ref327781342 \w \h  \* MERGEFORMAT ">
        <w:r w:rsidR="00B1431D" w:rsidRPr="00B1431D">
          <w:rPr>
            <w:rFonts w:ascii="Times New Roman" w:hAnsi="Times New Roman"/>
            <w:sz w:val="18"/>
            <w:szCs w:val="18"/>
          </w:rPr>
          <w:t>6.3(b)</w:t>
        </w:r>
      </w:fldSimple>
      <w:r w:rsidRPr="00BE7CD1">
        <w:rPr>
          <w:rFonts w:ascii="Times New Roman" w:hAnsi="Times New Roman"/>
          <w:sz w:val="18"/>
          <w:szCs w:val="18"/>
        </w:rPr>
        <w:t xml:space="preserve">; and </w:t>
      </w:r>
      <w:bookmarkStart w:id="316" w:name="_DV_C174"/>
      <w:bookmarkEnd w:id="315"/>
    </w:p>
    <w:p w:rsidR="002500A1" w:rsidRPr="00BE7CD1" w:rsidRDefault="002500A1" w:rsidP="00502F0D">
      <w:pPr>
        <w:pStyle w:val="level4"/>
        <w:rPr>
          <w:rFonts w:ascii="Times New Roman" w:hAnsi="Times New Roman"/>
          <w:sz w:val="18"/>
          <w:szCs w:val="18"/>
        </w:rPr>
      </w:pPr>
      <w:bookmarkStart w:id="317" w:name="_DV_C175"/>
      <w:bookmarkStart w:id="318" w:name="_Ref302690693"/>
      <w:bookmarkEnd w:id="316"/>
      <w:r w:rsidRPr="00BE7CD1">
        <w:rPr>
          <w:rFonts w:ascii="Times New Roman" w:hAnsi="Times New Roman"/>
          <w:sz w:val="18"/>
          <w:szCs w:val="18"/>
        </w:rPr>
        <w:t xml:space="preserve">second, if </w:t>
      </w:r>
      <w:r w:rsidR="00F2693D">
        <w:rPr>
          <w:rFonts w:ascii="Times New Roman" w:hAnsi="Times New Roman"/>
          <w:sz w:val="18"/>
          <w:szCs w:val="18"/>
        </w:rPr>
        <w:t>Aurizon Network</w:t>
      </w:r>
      <w:r w:rsidRPr="00BE7CD1">
        <w:rPr>
          <w:rFonts w:ascii="Times New Roman" w:hAnsi="Times New Roman"/>
          <w:sz w:val="18"/>
          <w:szCs w:val="18"/>
        </w:rPr>
        <w:t xml:space="preserve"> believes that work is still required and having regard to the</w:t>
      </w:r>
      <w:bookmarkStart w:id="319" w:name="_DV_X441"/>
      <w:bookmarkStart w:id="320" w:name="_DV_C176"/>
      <w:bookmarkEnd w:id="317"/>
      <w:r w:rsidRPr="00BE7CD1">
        <w:rPr>
          <w:rFonts w:ascii="Times New Roman" w:hAnsi="Times New Roman"/>
          <w:sz w:val="18"/>
          <w:szCs w:val="18"/>
        </w:rPr>
        <w:t xml:space="preserve"> consultation with the Owner, </w:t>
      </w:r>
      <w:bookmarkStart w:id="321" w:name="_DV_C177"/>
      <w:bookmarkEnd w:id="319"/>
      <w:bookmarkEnd w:id="320"/>
      <w:r w:rsidRPr="00BE7CD1">
        <w:rPr>
          <w:rFonts w:ascii="Times New Roman" w:hAnsi="Times New Roman"/>
          <w:sz w:val="18"/>
          <w:szCs w:val="18"/>
        </w:rPr>
        <w:t xml:space="preserve">give to the Owner a written notice setting out comprehensive details of the work required (including a scope of work), comprehensive reasons why </w:t>
      </w:r>
      <w:r w:rsidR="00F2693D">
        <w:rPr>
          <w:rFonts w:ascii="Times New Roman" w:hAnsi="Times New Roman"/>
          <w:sz w:val="18"/>
          <w:szCs w:val="18"/>
        </w:rPr>
        <w:t>Aurizon Network</w:t>
      </w:r>
      <w:r w:rsidRPr="00BE7CD1">
        <w:rPr>
          <w:rFonts w:ascii="Times New Roman" w:hAnsi="Times New Roman"/>
          <w:sz w:val="18"/>
          <w:szCs w:val="18"/>
        </w:rPr>
        <w:t xml:space="preserve"> considers that the work is required, details of the party or parties who </w:t>
      </w:r>
      <w:r w:rsidR="00F2693D">
        <w:rPr>
          <w:rFonts w:ascii="Times New Roman" w:hAnsi="Times New Roman"/>
          <w:sz w:val="18"/>
          <w:szCs w:val="18"/>
        </w:rPr>
        <w:t>Aurizon Network</w:t>
      </w:r>
      <w:r w:rsidRPr="00BE7CD1">
        <w:rPr>
          <w:rFonts w:ascii="Times New Roman" w:hAnsi="Times New Roman"/>
          <w:sz w:val="18"/>
          <w:szCs w:val="18"/>
        </w:rPr>
        <w:t xml:space="preserve"> proposes to carry out the work and </w:t>
      </w:r>
      <w:r w:rsidR="00F2693D">
        <w:rPr>
          <w:rFonts w:ascii="Times New Roman" w:hAnsi="Times New Roman"/>
          <w:sz w:val="18"/>
          <w:szCs w:val="18"/>
        </w:rPr>
        <w:t>Aurizon Network</w:t>
      </w:r>
      <w:r w:rsidRPr="00BE7CD1">
        <w:rPr>
          <w:rFonts w:ascii="Times New Roman" w:hAnsi="Times New Roman"/>
          <w:sz w:val="18"/>
          <w:szCs w:val="18"/>
        </w:rPr>
        <w:t>’s procurement strategy (</w:t>
      </w:r>
      <w:r w:rsidRPr="00BE7CD1">
        <w:rPr>
          <w:rFonts w:ascii="Times New Roman" w:hAnsi="Times New Roman"/>
          <w:b/>
          <w:sz w:val="18"/>
          <w:szCs w:val="18"/>
        </w:rPr>
        <w:t>Connecting Infrastructure Work Notice</w:t>
      </w:r>
      <w:r w:rsidRPr="00BE7CD1">
        <w:rPr>
          <w:rFonts w:ascii="Times New Roman" w:hAnsi="Times New Roman"/>
          <w:sz w:val="18"/>
          <w:szCs w:val="18"/>
        </w:rPr>
        <w:t>).</w:t>
      </w:r>
      <w:bookmarkEnd w:id="318"/>
      <w:bookmarkEnd w:id="321"/>
      <w:r w:rsidRPr="00BE7CD1">
        <w:rPr>
          <w:rFonts w:ascii="Times New Roman" w:hAnsi="Times New Roman"/>
          <w:sz w:val="18"/>
          <w:szCs w:val="18"/>
        </w:rPr>
        <w:t xml:space="preserve"> </w:t>
      </w:r>
      <w:bookmarkStart w:id="322" w:name="_DV_C178"/>
    </w:p>
    <w:p w:rsidR="002500A1" w:rsidRPr="00BE7CD1" w:rsidRDefault="002500A1" w:rsidP="00502F0D">
      <w:pPr>
        <w:pStyle w:val="level3"/>
        <w:rPr>
          <w:rFonts w:ascii="Times New Roman" w:hAnsi="Times New Roman"/>
          <w:sz w:val="18"/>
          <w:szCs w:val="18"/>
        </w:rPr>
      </w:pPr>
      <w:bookmarkStart w:id="323" w:name="_DV_C179"/>
      <w:bookmarkStart w:id="324" w:name="_DV_C180"/>
      <w:bookmarkEnd w:id="322"/>
      <w:bookmarkEnd w:id="323"/>
      <w:r w:rsidRPr="00BE7CD1">
        <w:rPr>
          <w:rFonts w:ascii="Times New Roman" w:hAnsi="Times New Roman"/>
          <w:sz w:val="18"/>
          <w:szCs w:val="18"/>
        </w:rPr>
        <w:t xml:space="preserve">The Owner may dispute all or any part of the Connecting Infrastructure Work Notice in accordance with this Agreement. </w:t>
      </w:r>
      <w:bookmarkStart w:id="325" w:name="_DV_C181"/>
      <w:bookmarkEnd w:id="324"/>
    </w:p>
    <w:p w:rsidR="002500A1" w:rsidRPr="00BE7CD1" w:rsidRDefault="002500A1" w:rsidP="00502F0D">
      <w:pPr>
        <w:pStyle w:val="level3"/>
        <w:rPr>
          <w:rFonts w:ascii="Times New Roman" w:hAnsi="Times New Roman"/>
          <w:sz w:val="18"/>
          <w:szCs w:val="18"/>
        </w:rPr>
      </w:pPr>
      <w:bookmarkStart w:id="326" w:name="_DV_C182"/>
      <w:bookmarkStart w:id="327" w:name="_Ref341349523"/>
      <w:bookmarkEnd w:id="325"/>
      <w:r w:rsidRPr="00BE7CD1">
        <w:rPr>
          <w:rFonts w:ascii="Times New Roman" w:hAnsi="Times New Roman"/>
          <w:sz w:val="18"/>
          <w:szCs w:val="18"/>
        </w:rPr>
        <w:t>Following the expiry of a period of 15 Business Days from the date on which the Connecting Infrastructure Work Notice was issued and provided that the Owner has not disputed the Connecting Infrastructure Work Notice,</w:t>
      </w:r>
      <w:bookmarkStart w:id="328" w:name="_DV_X155"/>
      <w:bookmarkStart w:id="329" w:name="_DV_C183"/>
      <w:bookmarkEnd w:id="326"/>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will carry out, or cause to be carried out, those modifications, upgrades or replacement, at the Owner’s cost. </w:t>
      </w:r>
      <w:bookmarkStart w:id="330" w:name="_DV_C184"/>
      <w:bookmarkEnd w:id="328"/>
      <w:bookmarkEnd w:id="329"/>
      <w:r w:rsidRPr="00BE7CD1">
        <w:rPr>
          <w:rFonts w:ascii="Times New Roman" w:hAnsi="Times New Roman"/>
          <w:sz w:val="18"/>
          <w:szCs w:val="18"/>
        </w:rPr>
        <w:t>If the Owner has disputed the Connecting Infrastructure Work Notice and it is determined in</w:t>
      </w:r>
      <w:r w:rsidR="008F5B3A">
        <w:rPr>
          <w:rFonts w:ascii="Times New Roman" w:hAnsi="Times New Roman"/>
          <w:sz w:val="18"/>
          <w:szCs w:val="18"/>
        </w:rPr>
        <w:t xml:space="preserve"> a</w:t>
      </w:r>
      <w:r w:rsidRPr="00BE7CD1">
        <w:rPr>
          <w:rFonts w:ascii="Times New Roman" w:hAnsi="Times New Roman"/>
          <w:sz w:val="18"/>
          <w:szCs w:val="18"/>
        </w:rPr>
        <w:t xml:space="preserve"> dispute resolution carried out in accordance with this Agreement that the work described in the Connecting Infrastructure Work Notice is reasonably required, </w:t>
      </w:r>
      <w:r w:rsidR="00F2693D">
        <w:rPr>
          <w:rFonts w:ascii="Times New Roman" w:hAnsi="Times New Roman"/>
          <w:sz w:val="18"/>
          <w:szCs w:val="18"/>
        </w:rPr>
        <w:t>Aurizon Network</w:t>
      </w:r>
      <w:r w:rsidRPr="00BE7CD1">
        <w:rPr>
          <w:rFonts w:ascii="Times New Roman" w:hAnsi="Times New Roman"/>
          <w:sz w:val="18"/>
          <w:szCs w:val="18"/>
        </w:rPr>
        <w:t xml:space="preserve"> shall be entitled to carry out, or cause to be carried out, that work following and in accordance with the determination of the dispute.</w:t>
      </w:r>
      <w:bookmarkStart w:id="331" w:name="_DV_C185"/>
      <w:bookmarkEnd w:id="327"/>
      <w:bookmarkEnd w:id="330"/>
    </w:p>
    <w:p w:rsidR="002500A1" w:rsidRPr="00BE7CD1" w:rsidRDefault="002500A1" w:rsidP="00502F0D">
      <w:pPr>
        <w:pStyle w:val="level3"/>
        <w:rPr>
          <w:rFonts w:ascii="Times New Roman" w:hAnsi="Times New Roman"/>
          <w:sz w:val="18"/>
          <w:szCs w:val="18"/>
        </w:rPr>
      </w:pPr>
      <w:bookmarkStart w:id="332" w:name="_DV_C186"/>
      <w:bookmarkEnd w:id="331"/>
      <w:r w:rsidRPr="00BE7CD1">
        <w:rPr>
          <w:rFonts w:ascii="Times New Roman" w:hAnsi="Times New Roman"/>
          <w:sz w:val="18"/>
          <w:szCs w:val="18"/>
        </w:rPr>
        <w:t xml:space="preserve">The Owner shall pay to </w:t>
      </w:r>
      <w:r w:rsidR="00F2693D">
        <w:rPr>
          <w:rFonts w:ascii="Times New Roman" w:hAnsi="Times New Roman"/>
          <w:sz w:val="18"/>
          <w:szCs w:val="18"/>
        </w:rPr>
        <w:t>Aurizon Network</w:t>
      </w:r>
      <w:r w:rsidRPr="00BE7CD1">
        <w:rPr>
          <w:rFonts w:ascii="Times New Roman" w:hAnsi="Times New Roman"/>
          <w:sz w:val="18"/>
          <w:szCs w:val="18"/>
        </w:rPr>
        <w:t xml:space="preserve"> the reasonable and prudent costs of the work carried out by or for </w:t>
      </w:r>
      <w:r w:rsidR="00F2693D">
        <w:rPr>
          <w:rFonts w:ascii="Times New Roman" w:hAnsi="Times New Roman"/>
          <w:sz w:val="18"/>
          <w:szCs w:val="18"/>
        </w:rPr>
        <w:t>Aurizon Network</w:t>
      </w:r>
      <w:r w:rsidRPr="00BE7CD1">
        <w:rPr>
          <w:rFonts w:ascii="Times New Roman" w:hAnsi="Times New Roman"/>
          <w:sz w:val="18"/>
          <w:szCs w:val="18"/>
        </w:rPr>
        <w:t xml:space="preserve"> in accordance with clause </w:t>
      </w:r>
      <w:fldSimple w:instr=" REF _Ref341349523 \w \h  \* MERGEFORMAT ">
        <w:r w:rsidR="00B1431D" w:rsidRPr="00B1431D">
          <w:rPr>
            <w:rFonts w:ascii="Times New Roman" w:hAnsi="Times New Roman"/>
            <w:sz w:val="18"/>
            <w:szCs w:val="18"/>
          </w:rPr>
          <w:t>6.3(e)</w:t>
        </w:r>
      </w:fldSimple>
      <w:r w:rsidRPr="00BE7CD1">
        <w:rPr>
          <w:rFonts w:ascii="Times New Roman" w:hAnsi="Times New Roman"/>
          <w:sz w:val="18"/>
          <w:szCs w:val="18"/>
        </w:rPr>
        <w:t xml:space="preserve">, provided that the Owner may dispute the amount of those costs in accordance with the procedure set out in clause </w:t>
      </w:r>
      <w:fldSimple w:instr=" REF _Ref302151608 \w \h  \* MERGEFORMAT ">
        <w:r w:rsidR="00B1431D" w:rsidRPr="00B1431D">
          <w:rPr>
            <w:rFonts w:ascii="Times New Roman" w:hAnsi="Times New Roman"/>
            <w:sz w:val="18"/>
            <w:szCs w:val="18"/>
          </w:rPr>
          <w:t>17</w:t>
        </w:r>
      </w:fldSimple>
      <w:r w:rsidRPr="00BE7CD1">
        <w:rPr>
          <w:rFonts w:ascii="Times New Roman" w:hAnsi="Times New Roman"/>
          <w:sz w:val="18"/>
          <w:szCs w:val="18"/>
        </w:rPr>
        <w:t xml:space="preserve">. </w:t>
      </w:r>
      <w:bookmarkStart w:id="333" w:name="_DV_C187"/>
      <w:bookmarkEnd w:id="332"/>
      <w:r w:rsidRPr="00BE7CD1">
        <w:rPr>
          <w:rFonts w:ascii="Times New Roman" w:hAnsi="Times New Roman"/>
          <w:sz w:val="18"/>
          <w:szCs w:val="18"/>
        </w:rPr>
        <w:t>]</w:t>
      </w:r>
    </w:p>
    <w:p w:rsidR="002500A1" w:rsidRPr="00BE7CD1" w:rsidRDefault="002500A1" w:rsidP="00502F0D">
      <w:pPr>
        <w:pStyle w:val="level2"/>
        <w:rPr>
          <w:rFonts w:ascii="Times New Roman" w:hAnsi="Times New Roman"/>
          <w:sz w:val="18"/>
          <w:szCs w:val="18"/>
        </w:rPr>
      </w:pPr>
      <w:bookmarkStart w:id="334" w:name="_Ref341349328"/>
    </w:p>
    <w:p w:rsidR="002500A1" w:rsidRPr="00BE7CD1" w:rsidRDefault="002500A1" w:rsidP="00502F0D">
      <w:pPr>
        <w:pStyle w:val="level3"/>
        <w:rPr>
          <w:rFonts w:ascii="Times New Roman" w:hAnsi="Times New Roman"/>
          <w:sz w:val="18"/>
          <w:szCs w:val="18"/>
        </w:rPr>
      </w:pPr>
      <w:bookmarkStart w:id="335" w:name="_DV_X157"/>
      <w:bookmarkStart w:id="336" w:name="_DV_C190"/>
      <w:bookmarkStart w:id="337" w:name="_Ref341349318"/>
      <w:bookmarkEnd w:id="333"/>
      <w:bookmarkEnd w:id="334"/>
      <w:r w:rsidRPr="00BE7CD1">
        <w:rPr>
          <w:rFonts w:ascii="Times New Roman" w:hAnsi="Times New Roman"/>
          <w:sz w:val="18"/>
          <w:szCs w:val="18"/>
        </w:rPr>
        <w:t>[</w:t>
      </w:r>
      <w:r w:rsidR="00F2693D">
        <w:rPr>
          <w:rFonts w:ascii="Times New Roman" w:hAnsi="Times New Roman"/>
          <w:sz w:val="18"/>
          <w:szCs w:val="18"/>
        </w:rPr>
        <w:t>Aurizon Network</w:t>
      </w:r>
      <w:r w:rsidRPr="00BE7CD1">
        <w:rPr>
          <w:rFonts w:ascii="Times New Roman" w:hAnsi="Times New Roman"/>
          <w:sz w:val="18"/>
          <w:szCs w:val="18"/>
        </w:rPr>
        <w:t xml:space="preserve"> will design, construct</w:t>
      </w:r>
      <w:bookmarkStart w:id="338" w:name="_DV_C191"/>
      <w:bookmarkEnd w:id="335"/>
      <w:bookmarkEnd w:id="336"/>
      <w:r w:rsidRPr="00BE7CD1">
        <w:rPr>
          <w:rFonts w:ascii="Times New Roman" w:hAnsi="Times New Roman"/>
          <w:sz w:val="18"/>
          <w:szCs w:val="18"/>
        </w:rPr>
        <w:t xml:space="preserve">, project </w:t>
      </w:r>
      <w:proofErr w:type="spellStart"/>
      <w:r w:rsidRPr="00BE7CD1">
        <w:rPr>
          <w:rFonts w:ascii="Times New Roman" w:hAnsi="Times New Roman"/>
          <w:sz w:val="18"/>
          <w:szCs w:val="18"/>
        </w:rPr>
        <w:t>manage</w:t>
      </w:r>
      <w:bookmarkStart w:id="339" w:name="_DV_X158"/>
      <w:bookmarkStart w:id="340" w:name="_DV_C192"/>
      <w:bookmarkEnd w:id="338"/>
      <w:proofErr w:type="spellEnd"/>
      <w:r w:rsidRPr="00BE7CD1">
        <w:rPr>
          <w:rFonts w:ascii="Times New Roman" w:hAnsi="Times New Roman"/>
          <w:sz w:val="18"/>
          <w:szCs w:val="18"/>
        </w:rPr>
        <w:t xml:space="preserve"> and commission the Connecting Infrastructure, at the cost of the Owner, in accordance with the terms of the separate construction agreement between the Parties</w:t>
      </w:r>
      <w:bookmarkStart w:id="341" w:name="_DV_C193"/>
      <w:bookmarkEnd w:id="339"/>
      <w:bookmarkEnd w:id="340"/>
      <w:r w:rsidRPr="00BE7CD1">
        <w:rPr>
          <w:rFonts w:ascii="Times New Roman" w:hAnsi="Times New Roman"/>
          <w:sz w:val="18"/>
          <w:szCs w:val="18"/>
        </w:rPr>
        <w:t xml:space="preserve"> (</w:t>
      </w:r>
      <w:r w:rsidRPr="00BE7CD1">
        <w:rPr>
          <w:rFonts w:ascii="Times New Roman" w:hAnsi="Times New Roman"/>
          <w:b/>
          <w:sz w:val="18"/>
          <w:szCs w:val="18"/>
        </w:rPr>
        <w:t>Construction Agreement</w:t>
      </w:r>
      <w:r w:rsidRPr="00BE7CD1">
        <w:rPr>
          <w:rFonts w:ascii="Times New Roman" w:hAnsi="Times New Roman"/>
          <w:sz w:val="18"/>
          <w:szCs w:val="18"/>
        </w:rPr>
        <w:t>)</w:t>
      </w:r>
      <w:bookmarkStart w:id="342" w:name="_DV_C194"/>
      <w:bookmarkEnd w:id="341"/>
      <w:r w:rsidRPr="00BE7CD1">
        <w:rPr>
          <w:rFonts w:ascii="Times New Roman" w:hAnsi="Times New Roman"/>
          <w:sz w:val="18"/>
          <w:szCs w:val="18"/>
        </w:rPr>
        <w:t>.</w:t>
      </w:r>
      <w:bookmarkEnd w:id="337"/>
    </w:p>
    <w:p w:rsidR="002500A1" w:rsidRPr="00BE7CD1" w:rsidRDefault="002500A1" w:rsidP="00502F0D">
      <w:pPr>
        <w:pStyle w:val="level3"/>
        <w:rPr>
          <w:rFonts w:ascii="Times New Roman" w:hAnsi="Times New Roman"/>
          <w:sz w:val="18"/>
          <w:szCs w:val="18"/>
        </w:rPr>
      </w:pPr>
      <w:bookmarkStart w:id="343" w:name="_DV_C195"/>
      <w:bookmarkEnd w:id="342"/>
      <w:r w:rsidRPr="00BE7CD1">
        <w:rPr>
          <w:rFonts w:ascii="Times New Roman" w:hAnsi="Times New Roman"/>
          <w:sz w:val="18"/>
          <w:szCs w:val="18"/>
        </w:rPr>
        <w:t>The Construction Agreement must contain at least the following terms</w:t>
      </w:r>
      <w:r w:rsidR="00F75F7A" w:rsidRPr="00BE7CD1">
        <w:rPr>
          <w:rFonts w:ascii="Times New Roman" w:hAnsi="Times New Roman"/>
          <w:sz w:val="18"/>
          <w:szCs w:val="18"/>
        </w:rPr>
        <w:t xml:space="preserve"> and these terms prevail over other terms in the Construction Agreement to the extent of any inconsistency</w:t>
      </w:r>
      <w:r w:rsidRPr="00BE7CD1">
        <w:rPr>
          <w:rFonts w:ascii="Times New Roman" w:hAnsi="Times New Roman"/>
          <w:sz w:val="18"/>
          <w:szCs w:val="18"/>
        </w:rPr>
        <w:t>:</w:t>
      </w:r>
    </w:p>
    <w:p w:rsidR="002500A1" w:rsidRPr="00BE7CD1" w:rsidRDefault="00F2693D" w:rsidP="00502F0D">
      <w:pPr>
        <w:pStyle w:val="level4"/>
        <w:rPr>
          <w:rFonts w:ascii="Times New Roman" w:hAnsi="Times New Roman"/>
          <w:sz w:val="18"/>
          <w:szCs w:val="18"/>
        </w:rPr>
      </w:pPr>
      <w:r>
        <w:rPr>
          <w:rFonts w:ascii="Times New Roman" w:hAnsi="Times New Roman"/>
          <w:sz w:val="18"/>
          <w:szCs w:val="18"/>
        </w:rPr>
        <w:t>Aurizon Network</w:t>
      </w:r>
      <w:r w:rsidR="002500A1" w:rsidRPr="00BE7CD1">
        <w:rPr>
          <w:rFonts w:ascii="Times New Roman" w:hAnsi="Times New Roman"/>
          <w:sz w:val="18"/>
          <w:szCs w:val="18"/>
        </w:rPr>
        <w:t xml:space="preserve"> must give the Owner a reasonable period within which to provide comments to </w:t>
      </w:r>
      <w:r>
        <w:rPr>
          <w:rFonts w:ascii="Times New Roman" w:hAnsi="Times New Roman"/>
          <w:sz w:val="18"/>
          <w:szCs w:val="18"/>
        </w:rPr>
        <w:t>Aurizon Network</w:t>
      </w:r>
      <w:r w:rsidR="002500A1" w:rsidRPr="00BE7CD1">
        <w:rPr>
          <w:rFonts w:ascii="Times New Roman" w:hAnsi="Times New Roman"/>
          <w:sz w:val="18"/>
          <w:szCs w:val="18"/>
        </w:rPr>
        <w:t xml:space="preserve"> on any design or construction matters, or project management issues which the Owner considers will result in non-prudent or unreasonable costs or delays being incurred;</w:t>
      </w:r>
    </w:p>
    <w:p w:rsidR="002500A1" w:rsidRPr="00BE7CD1" w:rsidRDefault="002500A1" w:rsidP="00502F0D">
      <w:pPr>
        <w:pStyle w:val="level4"/>
        <w:rPr>
          <w:rFonts w:ascii="Times New Roman" w:hAnsi="Times New Roman"/>
          <w:sz w:val="18"/>
          <w:szCs w:val="18"/>
        </w:rPr>
      </w:pPr>
      <w:bookmarkStart w:id="344" w:name="_Ref341349549"/>
      <w:r w:rsidRPr="00BE7CD1">
        <w:rPr>
          <w:rFonts w:ascii="Times New Roman" w:hAnsi="Times New Roman"/>
          <w:sz w:val="18"/>
          <w:szCs w:val="18"/>
        </w:rPr>
        <w:t xml:space="preserve">any dispute arising out of or in relation to the negotiation of the Construction Agreement which relates to a matter which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provides for the parties to have a right to resolve via the dispute provisions in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will be resolved in accordance with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w:t>
      </w:r>
      <w:bookmarkEnd w:id="344"/>
      <w:r w:rsidRPr="00BE7CD1">
        <w:rPr>
          <w:rFonts w:ascii="Times New Roman" w:hAnsi="Times New Roman"/>
          <w:sz w:val="18"/>
          <w:szCs w:val="18"/>
        </w:rPr>
        <w:t xml:space="preserve"> </w:t>
      </w:r>
    </w:p>
    <w:p w:rsidR="002500A1" w:rsidRPr="00BE7CD1" w:rsidRDefault="002500A1" w:rsidP="00502F0D">
      <w:pPr>
        <w:pStyle w:val="level4"/>
        <w:rPr>
          <w:rFonts w:ascii="Times New Roman" w:hAnsi="Times New Roman"/>
          <w:sz w:val="18"/>
          <w:szCs w:val="18"/>
        </w:rPr>
      </w:pPr>
      <w:bookmarkStart w:id="345" w:name="_DV_C196"/>
      <w:bookmarkEnd w:id="343"/>
      <w:r w:rsidRPr="00BE7CD1">
        <w:rPr>
          <w:rFonts w:ascii="Times New Roman" w:hAnsi="Times New Roman"/>
          <w:sz w:val="18"/>
          <w:szCs w:val="18"/>
        </w:rPr>
        <w:t xml:space="preserve">the Owner shall pay (under and in accordance with the Construction Agreement) to </w:t>
      </w:r>
      <w:r w:rsidR="00F2693D">
        <w:rPr>
          <w:rFonts w:ascii="Times New Roman" w:hAnsi="Times New Roman"/>
          <w:sz w:val="18"/>
          <w:szCs w:val="18"/>
        </w:rPr>
        <w:t>Aurizon Network</w:t>
      </w:r>
      <w:r w:rsidRPr="00BE7CD1">
        <w:rPr>
          <w:rFonts w:ascii="Times New Roman" w:hAnsi="Times New Roman"/>
          <w:sz w:val="18"/>
          <w:szCs w:val="18"/>
        </w:rPr>
        <w:t xml:space="preserve"> the reasonable and prudent costs of the work carried out by or for </w:t>
      </w:r>
      <w:r w:rsidR="00F2693D">
        <w:rPr>
          <w:rFonts w:ascii="Times New Roman" w:hAnsi="Times New Roman"/>
          <w:sz w:val="18"/>
          <w:szCs w:val="18"/>
        </w:rPr>
        <w:t>Aurizon Network</w:t>
      </w:r>
      <w:r w:rsidRPr="00BE7CD1">
        <w:rPr>
          <w:rFonts w:ascii="Times New Roman" w:hAnsi="Times New Roman"/>
          <w:sz w:val="18"/>
          <w:szCs w:val="18"/>
        </w:rPr>
        <w:t xml:space="preserve"> in accordance with clause </w:t>
      </w:r>
      <w:fldSimple w:instr=" REF _Ref341349318 \w \h  \* MERGEFORMAT ">
        <w:r w:rsidR="00B1431D" w:rsidRPr="00B1431D">
          <w:rPr>
            <w:rFonts w:ascii="Times New Roman" w:hAnsi="Times New Roman"/>
            <w:sz w:val="18"/>
            <w:szCs w:val="18"/>
          </w:rPr>
          <w:t>6.4(a)</w:t>
        </w:r>
      </w:fldSimple>
      <w:r w:rsidRPr="00BE7CD1">
        <w:rPr>
          <w:rFonts w:ascii="Times New Roman" w:hAnsi="Times New Roman"/>
          <w:sz w:val="18"/>
          <w:szCs w:val="18"/>
        </w:rPr>
        <w:t xml:space="preserve">, provided that the Owner may dispute the amount of those costs in accordance with the Construction Agreement or with clause </w:t>
      </w:r>
      <w:fldSimple w:instr=" REF _Ref341349549 \w \h  \* MERGEFORMAT ">
        <w:r w:rsidR="00B1431D" w:rsidRPr="00B1431D">
          <w:rPr>
            <w:rFonts w:ascii="Times New Roman" w:hAnsi="Times New Roman"/>
            <w:sz w:val="18"/>
            <w:szCs w:val="18"/>
          </w:rPr>
          <w:t>6.4(b)(ii)</w:t>
        </w:r>
      </w:fldSimple>
      <w:r w:rsidRPr="00BE7CD1">
        <w:rPr>
          <w:rFonts w:ascii="Times New Roman" w:hAnsi="Times New Roman"/>
          <w:sz w:val="18"/>
          <w:szCs w:val="18"/>
        </w:rPr>
        <w:t xml:space="preserve">; </w:t>
      </w:r>
    </w:p>
    <w:p w:rsidR="00A14041" w:rsidRPr="00BE7CD1" w:rsidRDefault="00F2693D" w:rsidP="00A14041">
      <w:pPr>
        <w:pStyle w:val="level4"/>
        <w:rPr>
          <w:rFonts w:ascii="Times New Roman" w:hAnsi="Times New Roman"/>
          <w:sz w:val="18"/>
          <w:szCs w:val="18"/>
        </w:rPr>
      </w:pPr>
      <w:r>
        <w:rPr>
          <w:rFonts w:ascii="Times New Roman" w:hAnsi="Times New Roman"/>
          <w:sz w:val="18"/>
          <w:szCs w:val="18"/>
        </w:rPr>
        <w:t>Aurizon Network</w:t>
      </w:r>
      <w:r w:rsidR="00A14041" w:rsidRPr="00BE7CD1">
        <w:rPr>
          <w:rFonts w:ascii="Times New Roman" w:hAnsi="Times New Roman"/>
          <w:sz w:val="18"/>
          <w:szCs w:val="18"/>
        </w:rPr>
        <w:t xml:space="preserve"> must provide reasonable substantiation of the costs sought to be recovered by it;</w:t>
      </w:r>
    </w:p>
    <w:p w:rsidR="002500A1" w:rsidRPr="00BE7CD1" w:rsidRDefault="00F2693D" w:rsidP="00502F0D">
      <w:pPr>
        <w:pStyle w:val="level4"/>
        <w:rPr>
          <w:rFonts w:ascii="Times New Roman" w:hAnsi="Times New Roman"/>
          <w:sz w:val="18"/>
          <w:szCs w:val="18"/>
        </w:rPr>
      </w:pPr>
      <w:r>
        <w:rPr>
          <w:rFonts w:ascii="Times New Roman" w:hAnsi="Times New Roman"/>
          <w:sz w:val="18"/>
          <w:szCs w:val="18"/>
        </w:rPr>
        <w:t>Aurizon Network</w:t>
      </w:r>
      <w:r w:rsidR="002500A1" w:rsidRPr="00BE7CD1">
        <w:rPr>
          <w:rFonts w:ascii="Times New Roman" w:hAnsi="Times New Roman"/>
          <w:sz w:val="18"/>
          <w:szCs w:val="18"/>
        </w:rPr>
        <w:t xml:space="preserve"> must give the Owner written notice of completion of the construction of the Connecting Infrastructure and an estimate of the further time required for commissioning and other activities before the Connecting Infrastructure will be available for</w:t>
      </w:r>
      <w:r w:rsidR="00A14041" w:rsidRPr="00BE7CD1">
        <w:rPr>
          <w:rFonts w:ascii="Times New Roman" w:hAnsi="Times New Roman"/>
          <w:sz w:val="18"/>
          <w:szCs w:val="18"/>
        </w:rPr>
        <w:t xml:space="preserve"> utilisation by Train Services;</w:t>
      </w:r>
    </w:p>
    <w:p w:rsidR="002500A1" w:rsidRPr="00BE7CD1" w:rsidRDefault="00F2693D" w:rsidP="00502F0D">
      <w:pPr>
        <w:pStyle w:val="level4"/>
        <w:rPr>
          <w:rFonts w:ascii="Times New Roman" w:hAnsi="Times New Roman"/>
          <w:sz w:val="18"/>
          <w:szCs w:val="18"/>
        </w:rPr>
      </w:pPr>
      <w:r>
        <w:rPr>
          <w:rFonts w:ascii="Times New Roman" w:hAnsi="Times New Roman"/>
          <w:sz w:val="18"/>
          <w:szCs w:val="18"/>
        </w:rPr>
        <w:t>Aurizon Network</w:t>
      </w:r>
      <w:r w:rsidR="00A14041" w:rsidRPr="00BE7CD1">
        <w:rPr>
          <w:rFonts w:ascii="Times New Roman" w:hAnsi="Times New Roman"/>
          <w:sz w:val="18"/>
          <w:szCs w:val="18"/>
        </w:rPr>
        <w:t xml:space="preserve"> </w:t>
      </w:r>
      <w:r w:rsidR="002500A1" w:rsidRPr="00BE7CD1">
        <w:rPr>
          <w:rFonts w:ascii="Times New Roman" w:hAnsi="Times New Roman"/>
          <w:sz w:val="18"/>
          <w:szCs w:val="18"/>
        </w:rPr>
        <w:t xml:space="preserve">is not permitted to </w:t>
      </w:r>
      <w:r>
        <w:rPr>
          <w:rFonts w:ascii="Times New Roman" w:hAnsi="Times New Roman"/>
          <w:sz w:val="18"/>
          <w:szCs w:val="18"/>
        </w:rPr>
        <w:t>contract work to an Aurizon</w:t>
      </w:r>
      <w:r w:rsidR="002500A1" w:rsidRPr="00BE7CD1">
        <w:rPr>
          <w:rFonts w:ascii="Times New Roman" w:hAnsi="Times New Roman"/>
          <w:sz w:val="18"/>
          <w:szCs w:val="18"/>
        </w:rPr>
        <w:t xml:space="preserve"> Party without the </w:t>
      </w:r>
      <w:r w:rsidR="00A14041" w:rsidRPr="00BE7CD1">
        <w:rPr>
          <w:rFonts w:ascii="Times New Roman" w:hAnsi="Times New Roman"/>
          <w:sz w:val="18"/>
          <w:szCs w:val="18"/>
        </w:rPr>
        <w:t xml:space="preserve">written </w:t>
      </w:r>
      <w:r w:rsidR="002500A1" w:rsidRPr="00BE7CD1">
        <w:rPr>
          <w:rFonts w:ascii="Times New Roman" w:hAnsi="Times New Roman"/>
          <w:sz w:val="18"/>
          <w:szCs w:val="18"/>
        </w:rPr>
        <w:t>approval of the Owner;</w:t>
      </w:r>
      <w:r w:rsidR="00A14041" w:rsidRPr="00BE7CD1">
        <w:rPr>
          <w:rFonts w:ascii="Times New Roman" w:hAnsi="Times New Roman"/>
          <w:sz w:val="18"/>
          <w:szCs w:val="18"/>
        </w:rPr>
        <w:t xml:space="preserve"> and</w:t>
      </w:r>
    </w:p>
    <w:p w:rsidR="002500A1" w:rsidRPr="00BE7CD1" w:rsidRDefault="00F2693D" w:rsidP="00502F0D">
      <w:pPr>
        <w:pStyle w:val="level4"/>
        <w:rPr>
          <w:rFonts w:ascii="Times New Roman" w:hAnsi="Times New Roman"/>
          <w:sz w:val="18"/>
          <w:szCs w:val="18"/>
        </w:rPr>
      </w:pPr>
      <w:r>
        <w:rPr>
          <w:rFonts w:ascii="Times New Roman" w:hAnsi="Times New Roman"/>
          <w:sz w:val="18"/>
          <w:szCs w:val="18"/>
        </w:rPr>
        <w:t>Aurizon Network</w:t>
      </w:r>
      <w:r w:rsidR="002500A1" w:rsidRPr="00BE7CD1">
        <w:rPr>
          <w:rFonts w:ascii="Times New Roman" w:hAnsi="Times New Roman"/>
          <w:sz w:val="18"/>
          <w:szCs w:val="18"/>
        </w:rPr>
        <w:t xml:space="preserve"> will not materially vary the works </w:t>
      </w:r>
      <w:r w:rsidR="00A14041" w:rsidRPr="00BE7CD1">
        <w:rPr>
          <w:rFonts w:ascii="Times New Roman" w:hAnsi="Times New Roman"/>
          <w:sz w:val="18"/>
          <w:szCs w:val="18"/>
        </w:rPr>
        <w:t xml:space="preserve">for the Connecting Infrastructure from the initial design </w:t>
      </w:r>
      <w:r w:rsidR="002500A1" w:rsidRPr="00BE7CD1">
        <w:rPr>
          <w:rFonts w:ascii="Times New Roman" w:hAnsi="Times New Roman"/>
          <w:sz w:val="18"/>
          <w:szCs w:val="18"/>
        </w:rPr>
        <w:t>without notifying the Owner.</w:t>
      </w:r>
    </w:p>
    <w:p w:rsidR="002500A1" w:rsidRPr="00BE7CD1" w:rsidRDefault="002500A1" w:rsidP="00502F0D">
      <w:pPr>
        <w:pStyle w:val="level2"/>
        <w:rPr>
          <w:rFonts w:ascii="Times New Roman" w:hAnsi="Times New Roman"/>
          <w:sz w:val="18"/>
          <w:szCs w:val="18"/>
        </w:rPr>
      </w:pPr>
      <w:bookmarkStart w:id="346" w:name="_DV_X202"/>
      <w:bookmarkStart w:id="347" w:name="_DV_C199"/>
      <w:bookmarkEnd w:id="301"/>
      <w:bookmarkEnd w:id="345"/>
      <w:r w:rsidRPr="00BE7CD1">
        <w:rPr>
          <w:rFonts w:ascii="Times New Roman" w:hAnsi="Times New Roman"/>
          <w:sz w:val="18"/>
          <w:szCs w:val="18"/>
        </w:rPr>
        <w:t xml:space="preserve">For the avoidance of doubt, </w:t>
      </w:r>
      <w:r w:rsidR="00F2693D">
        <w:rPr>
          <w:rFonts w:ascii="Times New Roman" w:hAnsi="Times New Roman"/>
          <w:sz w:val="18"/>
          <w:szCs w:val="18"/>
        </w:rPr>
        <w:t>Aurizon Network</w:t>
      </w:r>
      <w:bookmarkStart w:id="348" w:name="_DV_C200"/>
      <w:bookmarkEnd w:id="346"/>
      <w:bookmarkEnd w:id="347"/>
      <w:r w:rsidRPr="00BE7CD1">
        <w:rPr>
          <w:rFonts w:ascii="Times New Roman" w:hAnsi="Times New Roman"/>
          <w:sz w:val="18"/>
          <w:szCs w:val="18"/>
        </w:rPr>
        <w:t>:</w:t>
      </w:r>
      <w:bookmarkEnd w:id="348"/>
    </w:p>
    <w:p w:rsidR="002500A1" w:rsidRPr="00BE7CD1" w:rsidRDefault="002500A1" w:rsidP="00502F0D">
      <w:pPr>
        <w:pStyle w:val="level3"/>
        <w:rPr>
          <w:rFonts w:ascii="Times New Roman" w:hAnsi="Times New Roman"/>
          <w:sz w:val="18"/>
          <w:szCs w:val="18"/>
        </w:rPr>
      </w:pPr>
      <w:bookmarkStart w:id="349" w:name="_DV_M163"/>
      <w:bookmarkStart w:id="350" w:name="_Ref302151517"/>
      <w:bookmarkEnd w:id="349"/>
      <w:r w:rsidRPr="00BE7CD1">
        <w:rPr>
          <w:rFonts w:ascii="Times New Roman" w:hAnsi="Times New Roman"/>
          <w:sz w:val="18"/>
          <w:szCs w:val="18"/>
        </w:rPr>
        <w:t xml:space="preserve">subject to clause </w:t>
      </w:r>
      <w:fldSimple w:instr=" REF _Ref341092169 \r \h  \* MERGEFORMAT ">
        <w:r w:rsidR="00B1431D" w:rsidRPr="00B1431D">
          <w:rPr>
            <w:rFonts w:ascii="Times New Roman" w:hAnsi="Times New Roman"/>
            <w:sz w:val="18"/>
            <w:szCs w:val="18"/>
          </w:rPr>
          <w:t>18.4</w:t>
        </w:r>
      </w:fldSimple>
      <w:r w:rsidRPr="00BE7CD1">
        <w:rPr>
          <w:rFonts w:ascii="Times New Roman" w:hAnsi="Times New Roman"/>
          <w:sz w:val="18"/>
          <w:szCs w:val="18"/>
        </w:rPr>
        <w:t xml:space="preserve">, at all times </w:t>
      </w:r>
      <w:r w:rsidR="00F75F7A" w:rsidRPr="00BE7CD1">
        <w:rPr>
          <w:rFonts w:ascii="Times New Roman" w:hAnsi="Times New Roman"/>
          <w:sz w:val="18"/>
          <w:szCs w:val="18"/>
        </w:rPr>
        <w:t xml:space="preserve">(including during the construction process) </w:t>
      </w:r>
      <w:r w:rsidRPr="00BE7CD1">
        <w:rPr>
          <w:rFonts w:ascii="Times New Roman" w:hAnsi="Times New Roman"/>
          <w:sz w:val="18"/>
          <w:szCs w:val="18"/>
        </w:rPr>
        <w:t xml:space="preserve">owns the Connecting </w:t>
      </w:r>
      <w:bookmarkStart w:id="351" w:name="_DV_C205"/>
      <w:r w:rsidRPr="00BE7CD1">
        <w:rPr>
          <w:rFonts w:ascii="Times New Roman" w:hAnsi="Times New Roman"/>
          <w:sz w:val="18"/>
          <w:szCs w:val="18"/>
        </w:rPr>
        <w:t>Infrastructure;</w:t>
      </w:r>
    </w:p>
    <w:p w:rsidR="00F038E7" w:rsidRDefault="002500A1" w:rsidP="00502F0D">
      <w:pPr>
        <w:pStyle w:val="level3"/>
        <w:rPr>
          <w:rFonts w:ascii="Times New Roman" w:hAnsi="Times New Roman"/>
          <w:sz w:val="18"/>
          <w:szCs w:val="18"/>
        </w:rPr>
      </w:pPr>
      <w:bookmarkStart w:id="352" w:name="_DV_C206"/>
      <w:bookmarkEnd w:id="351"/>
      <w:r w:rsidRPr="00BE7CD1">
        <w:rPr>
          <w:rFonts w:ascii="Times New Roman" w:hAnsi="Times New Roman"/>
          <w:sz w:val="18"/>
          <w:szCs w:val="18"/>
        </w:rPr>
        <w:t>shall not encumber, transfer or dispose of the Connecting Infrastructure except as expressly permitted in this Agreement</w:t>
      </w:r>
      <w:r w:rsidR="00F038E7">
        <w:rPr>
          <w:rFonts w:ascii="Times New Roman" w:hAnsi="Times New Roman"/>
          <w:sz w:val="18"/>
          <w:szCs w:val="18"/>
        </w:rPr>
        <w:t xml:space="preserve"> unless at the same time it also:</w:t>
      </w:r>
      <w:bookmarkStart w:id="353" w:name="_DV_C207"/>
    </w:p>
    <w:bookmarkEnd w:id="353"/>
    <w:p w:rsidR="00F038E7" w:rsidRDefault="00F038E7" w:rsidP="00F038E7">
      <w:pPr>
        <w:pStyle w:val="level4"/>
        <w:rPr>
          <w:rFonts w:ascii="Times New Roman" w:hAnsi="Times New Roman"/>
          <w:sz w:val="18"/>
          <w:szCs w:val="18"/>
        </w:rPr>
      </w:pPr>
      <w:r>
        <w:rPr>
          <w:rFonts w:ascii="Times New Roman" w:hAnsi="Times New Roman"/>
          <w:sz w:val="18"/>
          <w:szCs w:val="18"/>
        </w:rPr>
        <w:t>transfers, disposes of or grants an encumbrance over the adjoining</w:t>
      </w:r>
      <w:r w:rsidR="005D034D">
        <w:rPr>
          <w:rFonts w:ascii="Times New Roman" w:hAnsi="Times New Roman"/>
          <w:sz w:val="18"/>
          <w:szCs w:val="18"/>
        </w:rPr>
        <w:t xml:space="preserve"> Branch Line </w:t>
      </w:r>
      <w:r>
        <w:rPr>
          <w:rFonts w:ascii="Times New Roman" w:hAnsi="Times New Roman"/>
          <w:sz w:val="18"/>
          <w:szCs w:val="18"/>
        </w:rPr>
        <w:t xml:space="preserve">in favour of the </w:t>
      </w:r>
      <w:r w:rsidR="000C585D">
        <w:rPr>
          <w:rFonts w:ascii="Times New Roman" w:hAnsi="Times New Roman"/>
          <w:sz w:val="18"/>
          <w:szCs w:val="18"/>
        </w:rPr>
        <w:t>same transferee</w:t>
      </w:r>
      <w:r w:rsidR="00FA2731">
        <w:rPr>
          <w:rFonts w:ascii="Times New Roman" w:hAnsi="Times New Roman"/>
          <w:sz w:val="18"/>
          <w:szCs w:val="18"/>
        </w:rPr>
        <w:t>; and</w:t>
      </w:r>
    </w:p>
    <w:p w:rsidR="00FA2731" w:rsidRPr="00BE7CD1" w:rsidRDefault="00FA2731" w:rsidP="00F038E7">
      <w:pPr>
        <w:pStyle w:val="level4"/>
        <w:rPr>
          <w:rFonts w:ascii="Times New Roman" w:hAnsi="Times New Roman"/>
          <w:sz w:val="18"/>
          <w:szCs w:val="18"/>
        </w:rPr>
      </w:pPr>
      <w:r>
        <w:rPr>
          <w:rFonts w:ascii="Times New Roman" w:hAnsi="Times New Roman"/>
          <w:sz w:val="18"/>
          <w:szCs w:val="18"/>
        </w:rPr>
        <w:t xml:space="preserve">procures an assignment of its obligations under this Agreement to the </w:t>
      </w:r>
      <w:r w:rsidR="000C585D">
        <w:rPr>
          <w:rFonts w:ascii="Times New Roman" w:hAnsi="Times New Roman"/>
          <w:sz w:val="18"/>
          <w:szCs w:val="18"/>
        </w:rPr>
        <w:t>same transferee</w:t>
      </w:r>
      <w:r>
        <w:rPr>
          <w:rFonts w:ascii="Times New Roman" w:hAnsi="Times New Roman"/>
          <w:sz w:val="18"/>
          <w:szCs w:val="18"/>
        </w:rPr>
        <w:t>; and</w:t>
      </w:r>
    </w:p>
    <w:p w:rsidR="002500A1" w:rsidRPr="00BE7CD1" w:rsidRDefault="002500A1" w:rsidP="00502F0D">
      <w:pPr>
        <w:pStyle w:val="level3"/>
        <w:rPr>
          <w:rFonts w:ascii="Times New Roman" w:hAnsi="Times New Roman"/>
          <w:sz w:val="18"/>
          <w:szCs w:val="18"/>
        </w:rPr>
      </w:pPr>
      <w:bookmarkStart w:id="354" w:name="_DV_C208"/>
      <w:bookmarkEnd w:id="352"/>
      <w:proofErr w:type="gramStart"/>
      <w:r w:rsidRPr="00BE7CD1">
        <w:rPr>
          <w:rFonts w:ascii="Times New Roman" w:hAnsi="Times New Roman"/>
          <w:sz w:val="18"/>
          <w:szCs w:val="18"/>
        </w:rPr>
        <w:t>shall</w:t>
      </w:r>
      <w:proofErr w:type="gramEnd"/>
      <w:r w:rsidRPr="00BE7CD1">
        <w:rPr>
          <w:rFonts w:ascii="Times New Roman" w:hAnsi="Times New Roman"/>
          <w:sz w:val="18"/>
          <w:szCs w:val="18"/>
        </w:rPr>
        <w:t xml:space="preserve"> not remove, relocate or part with possession of the Connecting Infrastructure except as expressly permitted in this Agreement. </w:t>
      </w:r>
      <w:bookmarkEnd w:id="350"/>
      <w:bookmarkEnd w:id="354"/>
    </w:p>
    <w:p w:rsidR="002500A1" w:rsidRPr="00BE7CD1" w:rsidRDefault="00F2693D" w:rsidP="00502F0D">
      <w:pPr>
        <w:pStyle w:val="level2"/>
        <w:rPr>
          <w:rFonts w:ascii="Times New Roman" w:hAnsi="Times New Roman"/>
          <w:sz w:val="18"/>
          <w:szCs w:val="18"/>
        </w:rPr>
      </w:pPr>
      <w:bookmarkStart w:id="355" w:name="_DV_M164"/>
      <w:bookmarkStart w:id="356" w:name="_Ref302151518"/>
      <w:bookmarkEnd w:id="355"/>
      <w:r>
        <w:rPr>
          <w:rFonts w:ascii="Times New Roman" w:hAnsi="Times New Roman"/>
          <w:sz w:val="18"/>
          <w:szCs w:val="18"/>
        </w:rPr>
        <w:t>Aurizon Network</w:t>
      </w:r>
      <w:r w:rsidR="002500A1" w:rsidRPr="00BE7CD1">
        <w:rPr>
          <w:rFonts w:ascii="Times New Roman" w:hAnsi="Times New Roman"/>
          <w:sz w:val="18"/>
          <w:szCs w:val="18"/>
        </w:rPr>
        <w:t xml:space="preserve"> will inspect the Connecting Infrastructure at least once per year during the term of this Agreement, to assess the state of repair of the Connecting Infrastructure.</w:t>
      </w:r>
      <w:bookmarkEnd w:id="356"/>
    </w:p>
    <w:p w:rsidR="002500A1" w:rsidRDefault="00F2693D" w:rsidP="00502F0D">
      <w:pPr>
        <w:pStyle w:val="level2"/>
        <w:rPr>
          <w:rFonts w:ascii="Times New Roman" w:hAnsi="Times New Roman"/>
          <w:sz w:val="18"/>
          <w:szCs w:val="18"/>
        </w:rPr>
      </w:pPr>
      <w:bookmarkStart w:id="357" w:name="_DV_M165"/>
      <w:bookmarkStart w:id="358" w:name="_Ref302151519"/>
      <w:bookmarkEnd w:id="357"/>
      <w:r>
        <w:rPr>
          <w:rFonts w:ascii="Times New Roman" w:hAnsi="Times New Roman"/>
          <w:sz w:val="18"/>
          <w:szCs w:val="18"/>
        </w:rPr>
        <w:t>Aurizon Network</w:t>
      </w:r>
      <w:r w:rsidR="002500A1" w:rsidRPr="00BE7CD1">
        <w:rPr>
          <w:rFonts w:ascii="Times New Roman" w:hAnsi="Times New Roman"/>
          <w:sz w:val="18"/>
          <w:szCs w:val="18"/>
        </w:rPr>
        <w:t xml:space="preserve"> will maintain and repair the Connecting Infrastructure to the standard required to maintain the connection between the Network and the Private Infrastructure.</w:t>
      </w:r>
      <w:bookmarkEnd w:id="358"/>
    </w:p>
    <w:p w:rsidR="00D24599" w:rsidRDefault="00D24599" w:rsidP="00D24599">
      <w:pPr>
        <w:pStyle w:val="level2"/>
        <w:rPr>
          <w:rFonts w:ascii="Times New Roman" w:hAnsi="Times New Roman"/>
          <w:sz w:val="18"/>
          <w:szCs w:val="18"/>
        </w:rPr>
      </w:pPr>
      <w:r>
        <w:rPr>
          <w:rFonts w:ascii="Times New Roman" w:hAnsi="Times New Roman"/>
          <w:sz w:val="18"/>
          <w:szCs w:val="18"/>
        </w:rPr>
        <w:t xml:space="preserve">Subject to clause </w:t>
      </w:r>
      <w:r w:rsidR="00B1431D">
        <w:rPr>
          <w:rFonts w:ascii="Times New Roman" w:hAnsi="Times New Roman"/>
          <w:sz w:val="18"/>
          <w:szCs w:val="18"/>
        </w:rPr>
        <w:fldChar w:fldCharType="begin"/>
      </w:r>
      <w:r>
        <w:rPr>
          <w:rFonts w:ascii="Times New Roman" w:hAnsi="Times New Roman"/>
          <w:sz w:val="18"/>
          <w:szCs w:val="18"/>
        </w:rPr>
        <w:instrText xml:space="preserve"> REF _Ref350355889 \r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18.9</w:t>
      </w:r>
      <w:r w:rsidR="00B1431D">
        <w:rPr>
          <w:rFonts w:ascii="Times New Roman" w:hAnsi="Times New Roman"/>
          <w:sz w:val="18"/>
          <w:szCs w:val="18"/>
        </w:rPr>
        <w:fldChar w:fldCharType="end"/>
      </w:r>
      <w:r>
        <w:rPr>
          <w:rFonts w:ascii="Times New Roman" w:hAnsi="Times New Roman"/>
          <w:sz w:val="18"/>
          <w:szCs w:val="18"/>
        </w:rPr>
        <w:t>, Aurizon Network</w:t>
      </w:r>
      <w:r w:rsidRPr="00BE7CD1">
        <w:rPr>
          <w:rFonts w:ascii="Times New Roman" w:hAnsi="Times New Roman"/>
          <w:sz w:val="18"/>
          <w:szCs w:val="18"/>
        </w:rPr>
        <w:t xml:space="preserve"> will </w:t>
      </w:r>
      <w:r>
        <w:rPr>
          <w:rFonts w:ascii="Times New Roman" w:hAnsi="Times New Roman"/>
          <w:sz w:val="18"/>
          <w:szCs w:val="18"/>
        </w:rPr>
        <w:t xml:space="preserve">reinstate or replace any part of </w:t>
      </w:r>
      <w:r w:rsidRPr="00BE7CD1">
        <w:rPr>
          <w:rFonts w:ascii="Times New Roman" w:hAnsi="Times New Roman"/>
          <w:sz w:val="18"/>
          <w:szCs w:val="18"/>
        </w:rPr>
        <w:t xml:space="preserve">the Connecting Infrastructure </w:t>
      </w:r>
      <w:r>
        <w:rPr>
          <w:rFonts w:ascii="Times New Roman" w:hAnsi="Times New Roman"/>
          <w:sz w:val="18"/>
          <w:szCs w:val="18"/>
        </w:rPr>
        <w:t xml:space="preserve">that is damaged or destroyed </w:t>
      </w:r>
      <w:r w:rsidRPr="00BE7CD1">
        <w:rPr>
          <w:rFonts w:ascii="Times New Roman" w:hAnsi="Times New Roman"/>
          <w:sz w:val="18"/>
          <w:szCs w:val="18"/>
        </w:rPr>
        <w:t>to the standard required to maintain the connection between the Network and the Private Infrastructure.</w:t>
      </w:r>
    </w:p>
    <w:p w:rsidR="002500A1" w:rsidRPr="00BE7CD1" w:rsidRDefault="002500A1" w:rsidP="00502F0D">
      <w:pPr>
        <w:pStyle w:val="level2"/>
        <w:rPr>
          <w:rFonts w:ascii="Times New Roman" w:hAnsi="Times New Roman"/>
          <w:sz w:val="18"/>
          <w:szCs w:val="18"/>
        </w:rPr>
      </w:pPr>
      <w:bookmarkStart w:id="359" w:name="_DV_M166"/>
      <w:bookmarkStart w:id="360" w:name="_Ref302151520"/>
      <w:bookmarkEnd w:id="359"/>
      <w:r w:rsidRPr="00BE7CD1">
        <w:rPr>
          <w:rFonts w:ascii="Times New Roman" w:hAnsi="Times New Roman"/>
          <w:sz w:val="18"/>
          <w:szCs w:val="18"/>
        </w:rPr>
        <w:t xml:space="preserve">At any time </w:t>
      </w:r>
      <w:r w:rsidR="00F2693D">
        <w:rPr>
          <w:rFonts w:ascii="Times New Roman" w:hAnsi="Times New Roman"/>
          <w:sz w:val="18"/>
          <w:szCs w:val="18"/>
        </w:rPr>
        <w:t>Aurizon Network</w:t>
      </w:r>
      <w:r w:rsidRPr="00BE7CD1">
        <w:rPr>
          <w:rFonts w:ascii="Times New Roman" w:hAnsi="Times New Roman"/>
          <w:sz w:val="18"/>
          <w:szCs w:val="18"/>
        </w:rPr>
        <w:t xml:space="preserve"> may</w:t>
      </w:r>
      <w:bookmarkStart w:id="361" w:name="_DV_M167"/>
      <w:bookmarkEnd w:id="361"/>
      <w:r w:rsidRPr="00BE7CD1">
        <w:rPr>
          <w:rFonts w:ascii="Times New Roman" w:hAnsi="Times New Roman"/>
          <w:sz w:val="18"/>
          <w:szCs w:val="18"/>
        </w:rPr>
        <w:t xml:space="preserve"> require modifications or upgrades to, or replacement of, the Connecting Infrastructure, but only to the extent that such modifications, upgrades or replacement are reasonably required</w:t>
      </w:r>
      <w:bookmarkStart w:id="362" w:name="_DV_C213"/>
      <w:r w:rsidRPr="00BE7CD1">
        <w:rPr>
          <w:rFonts w:ascii="Times New Roman" w:hAnsi="Times New Roman"/>
          <w:sz w:val="18"/>
          <w:szCs w:val="18"/>
        </w:rPr>
        <w:t xml:space="preserve"> so that the Connecting Infrastructure</w:t>
      </w:r>
      <w:bookmarkStart w:id="363" w:name="_DV_M168"/>
      <w:bookmarkEnd w:id="362"/>
      <w:bookmarkEnd w:id="363"/>
      <w:r w:rsidRPr="00BE7CD1">
        <w:rPr>
          <w:rFonts w:ascii="Times New Roman" w:hAnsi="Times New Roman"/>
          <w:sz w:val="18"/>
          <w:szCs w:val="18"/>
        </w:rPr>
        <w:t>:</w:t>
      </w:r>
      <w:bookmarkEnd w:id="360"/>
    </w:p>
    <w:p w:rsidR="002500A1" w:rsidRPr="00BE7CD1" w:rsidRDefault="002500A1" w:rsidP="00502F0D">
      <w:pPr>
        <w:pStyle w:val="level3"/>
        <w:rPr>
          <w:rFonts w:ascii="Times New Roman" w:hAnsi="Times New Roman"/>
          <w:sz w:val="18"/>
          <w:szCs w:val="18"/>
        </w:rPr>
      </w:pPr>
      <w:bookmarkStart w:id="364" w:name="_DV_C215"/>
      <w:bookmarkStart w:id="365" w:name="_Ref302151521"/>
      <w:r w:rsidRPr="00BE7CD1">
        <w:rPr>
          <w:rFonts w:ascii="Times New Roman" w:hAnsi="Times New Roman"/>
          <w:sz w:val="18"/>
          <w:szCs w:val="18"/>
        </w:rPr>
        <w:t>does not have an adverse impact on safety;</w:t>
      </w:r>
      <w:bookmarkEnd w:id="364"/>
      <w:bookmarkEnd w:id="365"/>
    </w:p>
    <w:p w:rsidR="002500A1" w:rsidRPr="00BE7CD1" w:rsidRDefault="002500A1" w:rsidP="00502F0D">
      <w:pPr>
        <w:pStyle w:val="level3"/>
        <w:rPr>
          <w:rFonts w:ascii="Times New Roman" w:hAnsi="Times New Roman"/>
          <w:sz w:val="18"/>
          <w:szCs w:val="18"/>
        </w:rPr>
      </w:pPr>
      <w:bookmarkStart w:id="366" w:name="_DV_C217"/>
      <w:r w:rsidRPr="00BE7CD1">
        <w:rPr>
          <w:rFonts w:ascii="Times New Roman" w:hAnsi="Times New Roman"/>
          <w:sz w:val="18"/>
          <w:szCs w:val="18"/>
        </w:rPr>
        <w:t xml:space="preserve">will meet the technical specifications reasonably required by </w:t>
      </w:r>
      <w:r w:rsidR="00F2693D">
        <w:rPr>
          <w:rFonts w:ascii="Times New Roman" w:hAnsi="Times New Roman"/>
          <w:sz w:val="18"/>
          <w:szCs w:val="18"/>
        </w:rPr>
        <w:t>Aurizon Network</w:t>
      </w:r>
      <w:r w:rsidRPr="00BE7CD1">
        <w:rPr>
          <w:rFonts w:ascii="Times New Roman" w:hAnsi="Times New Roman"/>
          <w:sz w:val="18"/>
          <w:szCs w:val="18"/>
        </w:rPr>
        <w:t xml:space="preserve"> for connection to the Network; </w:t>
      </w:r>
      <w:bookmarkEnd w:id="366"/>
    </w:p>
    <w:p w:rsidR="002500A1" w:rsidRPr="00BE7CD1" w:rsidRDefault="002500A1" w:rsidP="00502F0D">
      <w:pPr>
        <w:pStyle w:val="level3"/>
        <w:rPr>
          <w:rFonts w:ascii="Times New Roman" w:hAnsi="Times New Roman"/>
          <w:sz w:val="18"/>
          <w:szCs w:val="18"/>
        </w:rPr>
      </w:pPr>
      <w:bookmarkStart w:id="367" w:name="_DV_C219"/>
      <w:bookmarkStart w:id="368" w:name="_Ref302151523"/>
      <w:r w:rsidRPr="00BE7CD1">
        <w:rPr>
          <w:rFonts w:ascii="Times New Roman" w:hAnsi="Times New Roman"/>
          <w:sz w:val="18"/>
          <w:szCs w:val="18"/>
        </w:rPr>
        <w:t>is of a standard appropriate to the nature of the traffic and the service standards of the adjoining parts of the Network</w:t>
      </w:r>
      <w:r w:rsidR="004D540B" w:rsidRPr="00BE7CD1">
        <w:rPr>
          <w:rFonts w:ascii="Times New Roman" w:hAnsi="Times New Roman"/>
          <w:sz w:val="18"/>
          <w:szCs w:val="18"/>
        </w:rPr>
        <w:t xml:space="preserve"> as applicable from time to time</w:t>
      </w:r>
      <w:r w:rsidRPr="00BE7CD1">
        <w:rPr>
          <w:rFonts w:ascii="Times New Roman" w:hAnsi="Times New Roman"/>
          <w:sz w:val="18"/>
          <w:szCs w:val="18"/>
        </w:rPr>
        <w:t>; or</w:t>
      </w:r>
      <w:bookmarkEnd w:id="367"/>
      <w:bookmarkEnd w:id="368"/>
    </w:p>
    <w:p w:rsidR="002500A1" w:rsidRPr="00BE7CD1" w:rsidRDefault="002500A1" w:rsidP="00502F0D">
      <w:pPr>
        <w:pStyle w:val="level3"/>
        <w:rPr>
          <w:rFonts w:ascii="Times New Roman" w:hAnsi="Times New Roman"/>
          <w:sz w:val="18"/>
          <w:szCs w:val="18"/>
        </w:rPr>
      </w:pPr>
      <w:bookmarkStart w:id="369" w:name="_DV_C222"/>
      <w:r w:rsidRPr="00BE7CD1">
        <w:rPr>
          <w:rFonts w:ascii="Times New Roman" w:hAnsi="Times New Roman"/>
          <w:sz w:val="18"/>
          <w:szCs w:val="18"/>
        </w:rPr>
        <w:t xml:space="preserve">does not, by virtue of its existence, reduce Capacity or Supply Chain Capacity (as those terms are defined in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w:t>
      </w:r>
      <w:bookmarkEnd w:id="369"/>
    </w:p>
    <w:p w:rsidR="002500A1" w:rsidRPr="00BE7CD1" w:rsidRDefault="002500A1" w:rsidP="00502F0D">
      <w:pPr>
        <w:pStyle w:val="NormalIndent"/>
        <w:rPr>
          <w:rFonts w:ascii="Times New Roman" w:hAnsi="Times New Roman"/>
          <w:sz w:val="18"/>
          <w:szCs w:val="18"/>
        </w:rPr>
      </w:pPr>
      <w:bookmarkStart w:id="370" w:name="_DV_C223"/>
      <w:proofErr w:type="gramStart"/>
      <w:r w:rsidRPr="00BE7CD1">
        <w:rPr>
          <w:rFonts w:ascii="Times New Roman" w:hAnsi="Times New Roman"/>
          <w:sz w:val="18"/>
          <w:szCs w:val="18"/>
        </w:rPr>
        <w:t>and</w:t>
      </w:r>
      <w:proofErr w:type="gramEnd"/>
      <w:r w:rsidRPr="00BE7CD1">
        <w:rPr>
          <w:rFonts w:ascii="Times New Roman" w:hAnsi="Times New Roman"/>
          <w:sz w:val="18"/>
          <w:szCs w:val="18"/>
        </w:rPr>
        <w:t xml:space="preserve"> provided that the Connecting Infrastructure is not required to be of a standard or to be of any condition which exceeds the standards and condition of the parts of the Network which are to be used by Train Services which </w:t>
      </w:r>
      <w:r w:rsidR="00F2693D">
        <w:rPr>
          <w:rFonts w:ascii="Times New Roman" w:hAnsi="Times New Roman"/>
          <w:sz w:val="18"/>
          <w:szCs w:val="18"/>
        </w:rPr>
        <w:t>Aurizon Network</w:t>
      </w:r>
      <w:r w:rsidRPr="00BE7CD1">
        <w:rPr>
          <w:rFonts w:ascii="Times New Roman" w:hAnsi="Times New Roman"/>
          <w:sz w:val="18"/>
          <w:szCs w:val="18"/>
        </w:rPr>
        <w:t xml:space="preserve"> anticipates will enter and/or exit the Network via the Connecting Infrastructure. </w:t>
      </w:r>
      <w:bookmarkEnd w:id="370"/>
    </w:p>
    <w:p w:rsidR="002500A1" w:rsidRPr="00BE7CD1" w:rsidRDefault="00F2693D" w:rsidP="00502F0D">
      <w:pPr>
        <w:pStyle w:val="level2"/>
        <w:rPr>
          <w:rFonts w:ascii="Times New Roman" w:hAnsi="Times New Roman"/>
          <w:sz w:val="18"/>
          <w:szCs w:val="18"/>
        </w:rPr>
      </w:pPr>
      <w:bookmarkStart w:id="371" w:name="_DV_M169"/>
      <w:bookmarkStart w:id="372" w:name="_Ref302151525"/>
      <w:bookmarkEnd w:id="371"/>
      <w:r>
        <w:rPr>
          <w:rFonts w:ascii="Times New Roman" w:hAnsi="Times New Roman"/>
          <w:sz w:val="18"/>
          <w:szCs w:val="18"/>
        </w:rPr>
        <w:t>Aurizon Network</w:t>
      </w:r>
      <w:r w:rsidR="002500A1" w:rsidRPr="00BE7CD1">
        <w:rPr>
          <w:rFonts w:ascii="Times New Roman" w:hAnsi="Times New Roman"/>
          <w:sz w:val="18"/>
          <w:szCs w:val="18"/>
        </w:rPr>
        <w:t xml:space="preserve"> will give to the Owner</w:t>
      </w:r>
      <w:bookmarkStart w:id="373" w:name="_DV_C225"/>
      <w:r w:rsidR="002500A1" w:rsidRPr="00BE7CD1">
        <w:rPr>
          <w:rFonts w:ascii="Times New Roman" w:hAnsi="Times New Roman"/>
          <w:sz w:val="18"/>
          <w:szCs w:val="18"/>
        </w:rPr>
        <w:t xml:space="preserve"> comprehensive</w:t>
      </w:r>
      <w:bookmarkStart w:id="374" w:name="_DV_M170"/>
      <w:bookmarkEnd w:id="373"/>
      <w:bookmarkEnd w:id="374"/>
      <w:r w:rsidR="002500A1" w:rsidRPr="00BE7CD1">
        <w:rPr>
          <w:rFonts w:ascii="Times New Roman" w:hAnsi="Times New Roman"/>
          <w:sz w:val="18"/>
          <w:szCs w:val="18"/>
        </w:rPr>
        <w:t xml:space="preserve"> written details of any modifications, upgrades or replacement that it requires to be made to the Connecting Infrastructure under</w:t>
      </w:r>
      <w:r w:rsidR="002500A1" w:rsidRPr="00BE7CD1">
        <w:rPr>
          <w:rFonts w:ascii="Times New Roman" w:hAnsi="Times New Roman"/>
          <w:b/>
          <w:bCs/>
          <w:sz w:val="18"/>
          <w:szCs w:val="18"/>
        </w:rPr>
        <w:t xml:space="preserve"> </w:t>
      </w:r>
      <w:r w:rsidR="002500A1" w:rsidRPr="009C05FA">
        <w:rPr>
          <w:rFonts w:ascii="Times New Roman" w:hAnsi="Times New Roman"/>
          <w:sz w:val="18"/>
          <w:szCs w:val="18"/>
        </w:rPr>
        <w:t xml:space="preserve">clause </w:t>
      </w:r>
      <w:bookmarkStart w:id="375" w:name="_DV_M171"/>
      <w:bookmarkStart w:id="376" w:name="_DV_C227"/>
      <w:bookmarkStart w:id="377" w:name="DocXTextRef12"/>
      <w:bookmarkEnd w:id="375"/>
      <w:r w:rsidR="00B1431D" w:rsidRPr="009C05FA">
        <w:rPr>
          <w:rFonts w:ascii="Times New Roman" w:hAnsi="Times New Roman"/>
          <w:sz w:val="18"/>
          <w:szCs w:val="18"/>
        </w:rPr>
        <w:fldChar w:fldCharType="begin"/>
      </w:r>
      <w:r w:rsidR="002500A1" w:rsidRPr="009C05FA">
        <w:rPr>
          <w:rFonts w:ascii="Times New Roman" w:hAnsi="Times New Roman"/>
          <w:sz w:val="18"/>
          <w:szCs w:val="18"/>
        </w:rPr>
        <w:instrText xml:space="preserve"> REF _Ref302151520 \n \h  \* MERGEFORMAT </w:instrText>
      </w:r>
      <w:r w:rsidR="00B1431D" w:rsidRPr="009C05FA">
        <w:rPr>
          <w:rFonts w:ascii="Times New Roman" w:hAnsi="Times New Roman"/>
          <w:sz w:val="18"/>
          <w:szCs w:val="18"/>
        </w:rPr>
      </w:r>
      <w:r w:rsidR="00B1431D" w:rsidRPr="009C05FA">
        <w:rPr>
          <w:rFonts w:ascii="Times New Roman" w:hAnsi="Times New Roman"/>
          <w:sz w:val="18"/>
          <w:szCs w:val="18"/>
        </w:rPr>
        <w:fldChar w:fldCharType="separate"/>
      </w:r>
      <w:r w:rsidR="00266B0F">
        <w:rPr>
          <w:rFonts w:ascii="Times New Roman" w:hAnsi="Times New Roman"/>
          <w:sz w:val="18"/>
          <w:szCs w:val="18"/>
        </w:rPr>
        <w:t>6.9</w:t>
      </w:r>
      <w:r w:rsidR="00B1431D" w:rsidRPr="009C05FA">
        <w:rPr>
          <w:rFonts w:ascii="Times New Roman" w:hAnsi="Times New Roman"/>
          <w:sz w:val="18"/>
          <w:szCs w:val="18"/>
        </w:rPr>
        <w:fldChar w:fldCharType="end"/>
      </w:r>
      <w:r w:rsidR="002500A1" w:rsidRPr="00BE7CD1">
        <w:rPr>
          <w:rFonts w:ascii="Times New Roman" w:hAnsi="Times New Roman"/>
          <w:sz w:val="18"/>
          <w:szCs w:val="18"/>
        </w:rPr>
        <w:t xml:space="preserve">, and thereafter provide the Owner with a reasonable opportunity to consult with </w:t>
      </w:r>
      <w:r>
        <w:rPr>
          <w:rFonts w:ascii="Times New Roman" w:hAnsi="Times New Roman"/>
          <w:sz w:val="18"/>
          <w:szCs w:val="18"/>
        </w:rPr>
        <w:t>Aurizon Network</w:t>
      </w:r>
      <w:r w:rsidR="002500A1" w:rsidRPr="00BE7CD1">
        <w:rPr>
          <w:rFonts w:ascii="Times New Roman" w:hAnsi="Times New Roman"/>
          <w:sz w:val="18"/>
          <w:szCs w:val="18"/>
        </w:rPr>
        <w:t xml:space="preserve"> about the proposed modifications, upgrades or replacements. If after consulting with the Owner </w:t>
      </w:r>
      <w:r>
        <w:rPr>
          <w:rFonts w:ascii="Times New Roman" w:hAnsi="Times New Roman"/>
          <w:sz w:val="18"/>
          <w:szCs w:val="18"/>
        </w:rPr>
        <w:t>Aurizon Network</w:t>
      </w:r>
      <w:r w:rsidR="002500A1" w:rsidRPr="00BE7CD1">
        <w:rPr>
          <w:rFonts w:ascii="Times New Roman" w:hAnsi="Times New Roman"/>
          <w:sz w:val="18"/>
          <w:szCs w:val="18"/>
        </w:rPr>
        <w:t xml:space="preserve"> considers that it is required to</w:t>
      </w:r>
      <w:bookmarkStart w:id="378" w:name="_DV_M172"/>
      <w:bookmarkEnd w:id="376"/>
      <w:bookmarkEnd w:id="378"/>
      <w:r w:rsidR="002500A1" w:rsidRPr="00BE7CD1">
        <w:rPr>
          <w:rFonts w:ascii="Times New Roman" w:hAnsi="Times New Roman"/>
          <w:sz w:val="18"/>
          <w:szCs w:val="18"/>
        </w:rPr>
        <w:t xml:space="preserve"> carry out, or cause to be carried out, those modifications, upgrades or replacement </w:t>
      </w:r>
      <w:bookmarkStart w:id="379" w:name="_DV_C228"/>
      <w:r w:rsidR="002500A1" w:rsidRPr="00BE7CD1">
        <w:rPr>
          <w:rFonts w:ascii="Times New Roman" w:hAnsi="Times New Roman"/>
          <w:sz w:val="18"/>
          <w:szCs w:val="18"/>
        </w:rPr>
        <w:t xml:space="preserve">it will give the Owner a written notice (including full details) and carry out or cause to be carried out that work </w:t>
      </w:r>
      <w:bookmarkStart w:id="380" w:name="_DV_M173"/>
      <w:bookmarkEnd w:id="379"/>
      <w:bookmarkEnd w:id="380"/>
      <w:r w:rsidR="002500A1" w:rsidRPr="00BE7CD1">
        <w:rPr>
          <w:rFonts w:ascii="Times New Roman" w:hAnsi="Times New Roman"/>
          <w:sz w:val="18"/>
          <w:szCs w:val="18"/>
        </w:rPr>
        <w:t>at the Owner’s cost</w:t>
      </w:r>
      <w:bookmarkStart w:id="381" w:name="_DV_C229"/>
      <w:r w:rsidR="002500A1" w:rsidRPr="00BE7CD1">
        <w:rPr>
          <w:rFonts w:ascii="Times New Roman" w:hAnsi="Times New Roman"/>
          <w:sz w:val="18"/>
          <w:szCs w:val="18"/>
        </w:rPr>
        <w:t xml:space="preserve"> (subject to the Owner’s right to dispute)</w:t>
      </w:r>
      <w:bookmarkStart w:id="382" w:name="_DV_M174"/>
      <w:bookmarkEnd w:id="381"/>
      <w:bookmarkEnd w:id="382"/>
      <w:r w:rsidR="002500A1" w:rsidRPr="00BE7CD1">
        <w:rPr>
          <w:rFonts w:ascii="Times New Roman" w:hAnsi="Times New Roman"/>
          <w:sz w:val="18"/>
          <w:szCs w:val="18"/>
        </w:rPr>
        <w:t xml:space="preserve">. The Owner may dispute the amount of the costs payable in respect of any modifications, upgrade or replacement, </w:t>
      </w:r>
      <w:bookmarkStart w:id="383" w:name="_DV_M175"/>
      <w:bookmarkEnd w:id="383"/>
      <w:r w:rsidR="002500A1" w:rsidRPr="00BE7CD1">
        <w:rPr>
          <w:rFonts w:ascii="Times New Roman" w:hAnsi="Times New Roman"/>
          <w:sz w:val="18"/>
          <w:szCs w:val="18"/>
        </w:rPr>
        <w:t xml:space="preserve">the scope of </w:t>
      </w:r>
      <w:bookmarkStart w:id="384" w:name="_DV_M176"/>
      <w:bookmarkEnd w:id="384"/>
      <w:r w:rsidR="002500A1" w:rsidRPr="00BE7CD1">
        <w:rPr>
          <w:rFonts w:ascii="Times New Roman" w:hAnsi="Times New Roman"/>
          <w:sz w:val="18"/>
          <w:szCs w:val="18"/>
        </w:rPr>
        <w:t xml:space="preserve">work </w:t>
      </w:r>
      <w:bookmarkStart w:id="385" w:name="_DV_C233"/>
      <w:r w:rsidR="002500A1" w:rsidRPr="00BE7CD1">
        <w:rPr>
          <w:rFonts w:ascii="Times New Roman" w:hAnsi="Times New Roman"/>
          <w:sz w:val="18"/>
          <w:szCs w:val="18"/>
        </w:rPr>
        <w:t>and/</w:t>
      </w:r>
      <w:bookmarkStart w:id="386" w:name="_DV_M177"/>
      <w:bookmarkEnd w:id="385"/>
      <w:bookmarkEnd w:id="386"/>
      <w:r w:rsidR="002500A1" w:rsidRPr="00BE7CD1">
        <w:rPr>
          <w:rFonts w:ascii="Times New Roman" w:hAnsi="Times New Roman"/>
          <w:sz w:val="18"/>
          <w:szCs w:val="18"/>
        </w:rPr>
        <w:t xml:space="preserve">or who </w:t>
      </w:r>
      <w:r>
        <w:rPr>
          <w:rFonts w:ascii="Times New Roman" w:hAnsi="Times New Roman"/>
          <w:sz w:val="18"/>
          <w:szCs w:val="18"/>
        </w:rPr>
        <w:t>Aurizon Network</w:t>
      </w:r>
      <w:r w:rsidR="002500A1" w:rsidRPr="00BE7CD1">
        <w:rPr>
          <w:rFonts w:ascii="Times New Roman" w:hAnsi="Times New Roman"/>
          <w:sz w:val="18"/>
          <w:szCs w:val="18"/>
        </w:rPr>
        <w:t xml:space="preserve"> chooses to carry out the work.</w:t>
      </w:r>
      <w:bookmarkEnd w:id="372"/>
      <w:bookmarkEnd w:id="377"/>
    </w:p>
    <w:p w:rsidR="002500A1" w:rsidRPr="00BE7CD1" w:rsidRDefault="002500A1" w:rsidP="00502F0D">
      <w:pPr>
        <w:pStyle w:val="level2"/>
        <w:rPr>
          <w:rFonts w:ascii="Times New Roman" w:hAnsi="Times New Roman"/>
          <w:sz w:val="18"/>
          <w:szCs w:val="18"/>
        </w:rPr>
      </w:pPr>
      <w:bookmarkStart w:id="387" w:name="_DV_M178"/>
      <w:bookmarkStart w:id="388" w:name="_Ref302151526"/>
      <w:bookmarkEnd w:id="387"/>
      <w:r w:rsidRPr="00BE7CD1">
        <w:rPr>
          <w:rFonts w:ascii="Times New Roman" w:hAnsi="Times New Roman"/>
          <w:sz w:val="18"/>
          <w:szCs w:val="18"/>
        </w:rPr>
        <w:t xml:space="preserve">The Parties acknowledge that the construction and commissioning of modifications or upgrades to, or replacement of, the Network or Connecting Infrastructure, and the maintenance or repair of the Network or Connecting Infrastructure, may cause disruption to Train Services which cannot reasonably be avoided. Except in the case of emergencies, </w:t>
      </w:r>
      <w:r w:rsidR="00F2693D">
        <w:rPr>
          <w:rFonts w:ascii="Times New Roman" w:hAnsi="Times New Roman"/>
          <w:sz w:val="18"/>
          <w:szCs w:val="18"/>
        </w:rPr>
        <w:t>Aurizon Network</w:t>
      </w:r>
      <w:r w:rsidRPr="00BE7CD1">
        <w:rPr>
          <w:rFonts w:ascii="Times New Roman" w:hAnsi="Times New Roman"/>
          <w:sz w:val="18"/>
          <w:szCs w:val="18"/>
        </w:rPr>
        <w:t xml:space="preserve"> will</w:t>
      </w:r>
      <w:bookmarkStart w:id="389" w:name="_DV_M179"/>
      <w:bookmarkEnd w:id="389"/>
      <w:r w:rsidRPr="00BE7CD1">
        <w:rPr>
          <w:rFonts w:ascii="Times New Roman" w:hAnsi="Times New Roman"/>
          <w:sz w:val="18"/>
          <w:szCs w:val="18"/>
        </w:rPr>
        <w:t>:</w:t>
      </w:r>
    </w:p>
    <w:p w:rsidR="002500A1" w:rsidRPr="00BE7CD1" w:rsidRDefault="002500A1" w:rsidP="00502F0D">
      <w:pPr>
        <w:pStyle w:val="level3"/>
        <w:rPr>
          <w:rFonts w:ascii="Times New Roman" w:hAnsi="Times New Roman"/>
          <w:sz w:val="18"/>
          <w:szCs w:val="18"/>
        </w:rPr>
      </w:pPr>
      <w:r w:rsidRPr="00BE7CD1">
        <w:rPr>
          <w:rFonts w:ascii="Times New Roman" w:hAnsi="Times New Roman"/>
          <w:sz w:val="18"/>
          <w:szCs w:val="18"/>
        </w:rPr>
        <w:t xml:space="preserve">give the Owner reasonable </w:t>
      </w:r>
      <w:bookmarkStart w:id="390" w:name="_DV_C236"/>
      <w:r w:rsidRPr="00BE7CD1">
        <w:rPr>
          <w:rFonts w:ascii="Times New Roman" w:hAnsi="Times New Roman"/>
          <w:sz w:val="18"/>
          <w:szCs w:val="18"/>
        </w:rPr>
        <w:t xml:space="preserve">prior written </w:t>
      </w:r>
      <w:bookmarkStart w:id="391" w:name="_DV_M180"/>
      <w:bookmarkEnd w:id="390"/>
      <w:bookmarkEnd w:id="391"/>
      <w:r w:rsidRPr="00BE7CD1">
        <w:rPr>
          <w:rFonts w:ascii="Times New Roman" w:hAnsi="Times New Roman"/>
          <w:sz w:val="18"/>
          <w:szCs w:val="18"/>
        </w:rPr>
        <w:t>notice of any</w:t>
      </w:r>
      <w:bookmarkStart w:id="392" w:name="_DV_C237"/>
      <w:r w:rsidRPr="00BE7CD1">
        <w:rPr>
          <w:rFonts w:ascii="Times New Roman" w:hAnsi="Times New Roman"/>
          <w:sz w:val="18"/>
          <w:szCs w:val="18"/>
        </w:rPr>
        <w:t xml:space="preserve"> such works and any reasonably expected</w:t>
      </w:r>
      <w:bookmarkStart w:id="393" w:name="_DV_M181"/>
      <w:bookmarkEnd w:id="392"/>
      <w:bookmarkEnd w:id="393"/>
      <w:r w:rsidRPr="00BE7CD1">
        <w:rPr>
          <w:rFonts w:ascii="Times New Roman" w:hAnsi="Times New Roman"/>
          <w:sz w:val="18"/>
          <w:szCs w:val="18"/>
        </w:rPr>
        <w:t xml:space="preserve"> disruptions</w:t>
      </w:r>
      <w:bookmarkEnd w:id="388"/>
      <w:r w:rsidRPr="00BE7CD1">
        <w:rPr>
          <w:rFonts w:ascii="Times New Roman" w:hAnsi="Times New Roman"/>
          <w:sz w:val="18"/>
          <w:szCs w:val="18"/>
        </w:rPr>
        <w:t>; and</w:t>
      </w:r>
    </w:p>
    <w:p w:rsidR="002500A1" w:rsidRPr="00BE7CD1" w:rsidRDefault="002500A1" w:rsidP="00502F0D">
      <w:pPr>
        <w:pStyle w:val="level3"/>
        <w:rPr>
          <w:rFonts w:ascii="Times New Roman" w:hAnsi="Times New Roman"/>
          <w:sz w:val="18"/>
          <w:szCs w:val="18"/>
        </w:rPr>
      </w:pPr>
      <w:proofErr w:type="gramStart"/>
      <w:r w:rsidRPr="00BE7CD1">
        <w:rPr>
          <w:rFonts w:ascii="Times New Roman" w:hAnsi="Times New Roman"/>
          <w:sz w:val="18"/>
          <w:szCs w:val="18"/>
        </w:rPr>
        <w:t>minimise</w:t>
      </w:r>
      <w:proofErr w:type="gramEnd"/>
      <w:r w:rsidRPr="00BE7CD1">
        <w:rPr>
          <w:rFonts w:ascii="Times New Roman" w:hAnsi="Times New Roman"/>
          <w:sz w:val="18"/>
          <w:szCs w:val="18"/>
        </w:rPr>
        <w:t xml:space="preserve"> any expected disruptions insofar as it is reasonably practicable to do so.</w:t>
      </w:r>
    </w:p>
    <w:p w:rsidR="002500A1" w:rsidRPr="00BE7CD1" w:rsidRDefault="00F2693D" w:rsidP="00502F0D">
      <w:pPr>
        <w:pStyle w:val="level2"/>
        <w:rPr>
          <w:rFonts w:ascii="Times New Roman" w:hAnsi="Times New Roman"/>
          <w:sz w:val="18"/>
          <w:szCs w:val="18"/>
        </w:rPr>
      </w:pPr>
      <w:bookmarkStart w:id="394" w:name="_DV_M182"/>
      <w:bookmarkStart w:id="395" w:name="_Ref302151527"/>
      <w:bookmarkEnd w:id="394"/>
      <w:r>
        <w:rPr>
          <w:rFonts w:ascii="Times New Roman" w:hAnsi="Times New Roman"/>
          <w:sz w:val="18"/>
          <w:szCs w:val="18"/>
        </w:rPr>
        <w:t>Aurizon Network</w:t>
      </w:r>
      <w:r w:rsidR="002500A1" w:rsidRPr="00BE7CD1">
        <w:rPr>
          <w:rFonts w:ascii="Times New Roman" w:hAnsi="Times New Roman"/>
          <w:sz w:val="18"/>
          <w:szCs w:val="18"/>
        </w:rPr>
        <w:t xml:space="preserve"> will, upon reasonable notice to the Owner and the Rail Infrastructure Manager of the Private Infrastructure (to the extent it is not the Owner or </w:t>
      </w:r>
      <w:r>
        <w:rPr>
          <w:rFonts w:ascii="Times New Roman" w:hAnsi="Times New Roman"/>
          <w:sz w:val="18"/>
          <w:szCs w:val="18"/>
        </w:rPr>
        <w:t>Aurizon Network</w:t>
      </w:r>
      <w:r w:rsidR="002500A1" w:rsidRPr="00BE7CD1">
        <w:rPr>
          <w:rFonts w:ascii="Times New Roman" w:hAnsi="Times New Roman"/>
          <w:sz w:val="18"/>
          <w:szCs w:val="18"/>
        </w:rPr>
        <w:t>), be entitled to enter and remain upon the Private Infrastructure, with such workmen and machinery as may be</w:t>
      </w:r>
      <w:bookmarkStart w:id="396" w:name="_DV_M183"/>
      <w:bookmarkEnd w:id="396"/>
      <w:r w:rsidR="002500A1" w:rsidRPr="00BE7CD1">
        <w:rPr>
          <w:rFonts w:ascii="Times New Roman" w:hAnsi="Times New Roman"/>
          <w:sz w:val="18"/>
          <w:szCs w:val="18"/>
        </w:rPr>
        <w:t xml:space="preserve"> necessary, to the extent reasonably necessary to exercise its rights, and fulfil its obligations in relation to maintenance and repair of the Connecting Infrastructure, under this Agreement.</w:t>
      </w:r>
      <w:bookmarkStart w:id="397" w:name="_DV_C240"/>
      <w:bookmarkEnd w:id="395"/>
      <w:r w:rsidR="002500A1" w:rsidRPr="00BE7CD1">
        <w:rPr>
          <w:rFonts w:ascii="Times New Roman" w:hAnsi="Times New Roman"/>
          <w:sz w:val="18"/>
          <w:szCs w:val="18"/>
        </w:rPr>
        <w:t xml:space="preserve"> </w:t>
      </w:r>
      <w:r>
        <w:rPr>
          <w:rFonts w:ascii="Times New Roman" w:hAnsi="Times New Roman"/>
          <w:sz w:val="18"/>
          <w:szCs w:val="18"/>
        </w:rPr>
        <w:t>Aurizon Network</w:t>
      </w:r>
      <w:r w:rsidR="002500A1" w:rsidRPr="00BE7CD1">
        <w:rPr>
          <w:rFonts w:ascii="Times New Roman" w:hAnsi="Times New Roman"/>
          <w:sz w:val="18"/>
          <w:szCs w:val="18"/>
        </w:rPr>
        <w:t xml:space="preserve"> must, and must procure that any persons it authorises to access the Connecting Infrastructure, comply with the requirements of clause </w:t>
      </w:r>
      <w:fldSimple w:instr=" REF _Ref341183019 \w \h  \* MERGEFORMAT ">
        <w:r w:rsidR="00B1431D" w:rsidRPr="00B1431D">
          <w:rPr>
            <w:rFonts w:ascii="Times New Roman" w:hAnsi="Times New Roman"/>
            <w:sz w:val="18"/>
            <w:szCs w:val="18"/>
          </w:rPr>
          <w:t>26.4</w:t>
        </w:r>
      </w:fldSimple>
      <w:r w:rsidR="002500A1" w:rsidRPr="00BE7CD1">
        <w:rPr>
          <w:rFonts w:ascii="Times New Roman" w:hAnsi="Times New Roman"/>
          <w:sz w:val="18"/>
          <w:szCs w:val="18"/>
        </w:rPr>
        <w:t xml:space="preserve"> in relation to access to Private Land.   </w:t>
      </w:r>
      <w:bookmarkEnd w:id="397"/>
    </w:p>
    <w:p w:rsidR="002500A1" w:rsidRPr="00BE7CD1" w:rsidRDefault="002500A1" w:rsidP="00502F0D">
      <w:pPr>
        <w:pStyle w:val="level1"/>
        <w:rPr>
          <w:rFonts w:ascii="Times New Roman" w:hAnsi="Times New Roman"/>
          <w:b/>
          <w:bCs/>
          <w:color w:val="000000"/>
          <w:sz w:val="18"/>
          <w:szCs w:val="18"/>
        </w:rPr>
      </w:pPr>
      <w:bookmarkStart w:id="398" w:name="_DV_M184"/>
      <w:bookmarkStart w:id="399" w:name="_Ref302151528"/>
      <w:bookmarkStart w:id="400" w:name="_Toc302155001"/>
      <w:bookmarkEnd w:id="398"/>
      <w:r w:rsidRPr="00BE7CD1">
        <w:rPr>
          <w:rFonts w:ascii="Times New Roman" w:hAnsi="Times New Roman"/>
          <w:b/>
          <w:sz w:val="18"/>
          <w:szCs w:val="18"/>
        </w:rPr>
        <w:t>MAINTENANCE OF AND MODIFICATION OR UPGRADE TO PRIVATE INFRASTRUCTURE</w:t>
      </w:r>
      <w:bookmarkEnd w:id="399"/>
      <w:bookmarkEnd w:id="400"/>
    </w:p>
    <w:p w:rsidR="002500A1" w:rsidRPr="00BE7CD1" w:rsidRDefault="00F2693D" w:rsidP="007512DA">
      <w:pPr>
        <w:pStyle w:val="level2"/>
        <w:rPr>
          <w:rFonts w:ascii="Times New Roman" w:hAnsi="Times New Roman"/>
          <w:sz w:val="18"/>
          <w:szCs w:val="18"/>
        </w:rPr>
      </w:pPr>
      <w:bookmarkStart w:id="401" w:name="_DV_M185"/>
      <w:bookmarkStart w:id="402" w:name="_Ref302151529"/>
      <w:bookmarkEnd w:id="401"/>
      <w:r>
        <w:rPr>
          <w:rFonts w:ascii="Times New Roman" w:hAnsi="Times New Roman"/>
          <w:sz w:val="18"/>
          <w:szCs w:val="18"/>
        </w:rPr>
        <w:t>Aurizon Network</w:t>
      </w:r>
      <w:r w:rsidR="002500A1" w:rsidRPr="00BE7CD1">
        <w:rPr>
          <w:rFonts w:ascii="Times New Roman" w:hAnsi="Times New Roman"/>
          <w:sz w:val="18"/>
          <w:szCs w:val="18"/>
        </w:rPr>
        <w:t xml:space="preserve"> may require modifications or upgrades to be made to the Private Infrastructure to the extent that such modifications or upgrades are reasonably required</w:t>
      </w:r>
      <w:bookmarkStart w:id="403" w:name="_DV_C242"/>
      <w:r w:rsidR="002500A1" w:rsidRPr="00BE7CD1">
        <w:rPr>
          <w:rFonts w:ascii="Times New Roman" w:hAnsi="Times New Roman"/>
          <w:sz w:val="18"/>
          <w:szCs w:val="18"/>
        </w:rPr>
        <w:t xml:space="preserve"> to rectify </w:t>
      </w:r>
      <w:proofErr w:type="gramStart"/>
      <w:r w:rsidR="002500A1" w:rsidRPr="00BE7CD1">
        <w:rPr>
          <w:rFonts w:ascii="Times New Roman" w:hAnsi="Times New Roman"/>
          <w:sz w:val="18"/>
          <w:szCs w:val="18"/>
        </w:rPr>
        <w:t>a non</w:t>
      </w:r>
      <w:proofErr w:type="gramEnd"/>
      <w:r w:rsidR="002500A1" w:rsidRPr="00BE7CD1">
        <w:rPr>
          <w:rFonts w:ascii="Times New Roman" w:hAnsi="Times New Roman"/>
          <w:sz w:val="18"/>
          <w:szCs w:val="18"/>
        </w:rPr>
        <w:t>-compliance with the standard descr</w:t>
      </w:r>
      <w:r w:rsidR="00255F31" w:rsidRPr="00BE7CD1">
        <w:rPr>
          <w:rFonts w:ascii="Times New Roman" w:hAnsi="Times New Roman"/>
          <w:sz w:val="18"/>
          <w:szCs w:val="18"/>
        </w:rPr>
        <w:t>ibed at clause </w:t>
      </w:r>
      <w:fldSimple w:instr=" REF _Ref302151537 \w \h  \* MERGEFORMAT ">
        <w:r w:rsidR="00B1431D" w:rsidRPr="00B1431D">
          <w:rPr>
            <w:rFonts w:ascii="Times New Roman" w:hAnsi="Times New Roman"/>
            <w:sz w:val="18"/>
            <w:szCs w:val="18"/>
          </w:rPr>
          <w:t>7.4</w:t>
        </w:r>
      </w:fldSimple>
      <w:r w:rsidR="002500A1" w:rsidRPr="00BE7CD1">
        <w:rPr>
          <w:rFonts w:ascii="Times New Roman" w:hAnsi="Times New Roman"/>
          <w:sz w:val="18"/>
          <w:szCs w:val="18"/>
        </w:rPr>
        <w:t xml:space="preserve">. </w:t>
      </w:r>
      <w:bookmarkEnd w:id="402"/>
      <w:bookmarkEnd w:id="403"/>
    </w:p>
    <w:p w:rsidR="002500A1" w:rsidRPr="00BE7CD1" w:rsidRDefault="002500A1" w:rsidP="007512DA">
      <w:pPr>
        <w:pStyle w:val="level2"/>
        <w:rPr>
          <w:rFonts w:ascii="Times New Roman" w:hAnsi="Times New Roman"/>
          <w:sz w:val="18"/>
          <w:szCs w:val="18"/>
        </w:rPr>
      </w:pPr>
      <w:bookmarkStart w:id="404" w:name="_DV_M186"/>
      <w:bookmarkStart w:id="405" w:name="_Ref302151535"/>
      <w:bookmarkEnd w:id="404"/>
      <w:r w:rsidRPr="00BE7CD1">
        <w:rPr>
          <w:rFonts w:ascii="Times New Roman" w:hAnsi="Times New Roman"/>
          <w:sz w:val="18"/>
          <w:szCs w:val="18"/>
        </w:rPr>
        <w:t xml:space="preserve">Any modifications or upgrades to the Private Infrastructure required by </w:t>
      </w:r>
      <w:r w:rsidR="00F2693D">
        <w:rPr>
          <w:rFonts w:ascii="Times New Roman" w:hAnsi="Times New Roman"/>
          <w:sz w:val="18"/>
          <w:szCs w:val="18"/>
        </w:rPr>
        <w:t>Aurizon Network</w:t>
      </w:r>
      <w:r w:rsidRPr="00BE7CD1">
        <w:rPr>
          <w:rFonts w:ascii="Times New Roman" w:hAnsi="Times New Roman"/>
          <w:sz w:val="18"/>
          <w:szCs w:val="18"/>
        </w:rPr>
        <w:t xml:space="preserve"> will be carried out by or on behalf of the Owner at the Owner’s cost, and will in all respects comply with the minimum technical, engineering and safety standards that would be expected of a competent Accredited Rail Infrastructure Manager, as determined by an independent appropriately qualified person acceptable to both Parties (or failing agreement by the President for the time being of Engineers Australia, Queensland Division).</w:t>
      </w:r>
      <w:bookmarkEnd w:id="405"/>
    </w:p>
    <w:p w:rsidR="002500A1" w:rsidRPr="00BE7CD1" w:rsidRDefault="002500A1" w:rsidP="007512DA">
      <w:pPr>
        <w:pStyle w:val="level2"/>
        <w:rPr>
          <w:rFonts w:ascii="Times New Roman" w:hAnsi="Times New Roman"/>
          <w:sz w:val="18"/>
          <w:szCs w:val="18"/>
        </w:rPr>
      </w:pPr>
      <w:bookmarkStart w:id="406" w:name="_DV_M187"/>
      <w:bookmarkStart w:id="407" w:name="_Ref302151536"/>
      <w:bookmarkEnd w:id="406"/>
      <w:r w:rsidRPr="00BE7CD1">
        <w:rPr>
          <w:rFonts w:ascii="Times New Roman" w:hAnsi="Times New Roman"/>
          <w:sz w:val="18"/>
          <w:szCs w:val="18"/>
        </w:rPr>
        <w:t>The Owner will carry out, or cause to be carried out, the construction and commissioning of any modifications or upgrades to the Private Infrastructure in such a way as to minimise the disruption to Train Services insofar as it is reasonably practicable to do so.</w:t>
      </w:r>
      <w:bookmarkEnd w:id="407"/>
    </w:p>
    <w:p w:rsidR="002500A1" w:rsidRPr="00BE7CD1" w:rsidRDefault="002500A1" w:rsidP="007512DA">
      <w:pPr>
        <w:pStyle w:val="level2"/>
        <w:rPr>
          <w:rFonts w:ascii="Times New Roman" w:hAnsi="Times New Roman"/>
          <w:sz w:val="18"/>
          <w:szCs w:val="18"/>
        </w:rPr>
      </w:pPr>
      <w:bookmarkStart w:id="408" w:name="_DV_M188"/>
      <w:bookmarkStart w:id="409" w:name="_Ref302151537"/>
      <w:bookmarkEnd w:id="408"/>
      <w:r w:rsidRPr="00BE7CD1">
        <w:rPr>
          <w:rFonts w:ascii="Times New Roman" w:hAnsi="Times New Roman"/>
          <w:sz w:val="18"/>
          <w:szCs w:val="18"/>
        </w:rPr>
        <w:t xml:space="preserve">The Owner will, at its cost, </w:t>
      </w:r>
      <w:r w:rsidR="004D540B" w:rsidRPr="00BE7CD1">
        <w:rPr>
          <w:rFonts w:ascii="Times New Roman" w:hAnsi="Times New Roman"/>
          <w:sz w:val="18"/>
          <w:szCs w:val="18"/>
        </w:rPr>
        <w:t xml:space="preserve">at all times </w:t>
      </w:r>
      <w:r w:rsidRPr="00BE7CD1">
        <w:rPr>
          <w:rFonts w:ascii="Times New Roman" w:hAnsi="Times New Roman"/>
          <w:sz w:val="18"/>
          <w:szCs w:val="18"/>
        </w:rPr>
        <w:t xml:space="preserve">ensure that the Private Infrastructure is </w:t>
      </w:r>
      <w:r w:rsidR="001D5CA8" w:rsidRPr="00BE7CD1">
        <w:rPr>
          <w:rFonts w:ascii="Times New Roman" w:hAnsi="Times New Roman"/>
          <w:sz w:val="18"/>
          <w:szCs w:val="18"/>
        </w:rPr>
        <w:t>[</w:t>
      </w:r>
      <w:r w:rsidRPr="00BE7CD1">
        <w:rPr>
          <w:rFonts w:ascii="Times New Roman" w:hAnsi="Times New Roman"/>
          <w:sz w:val="18"/>
          <w:szCs w:val="18"/>
        </w:rPr>
        <w:t>designed, constructed</w:t>
      </w:r>
      <w:r w:rsidR="004D540B" w:rsidRPr="00BE7CD1">
        <w:rPr>
          <w:rFonts w:ascii="Times New Roman" w:hAnsi="Times New Roman"/>
          <w:sz w:val="18"/>
          <w:szCs w:val="18"/>
        </w:rPr>
        <w:t>,</w:t>
      </w:r>
      <w:r w:rsidR="001D5CA8" w:rsidRPr="00BE7CD1">
        <w:rPr>
          <w:rFonts w:ascii="Times New Roman" w:hAnsi="Times New Roman"/>
          <w:sz w:val="18"/>
          <w:szCs w:val="18"/>
        </w:rPr>
        <w:t>] [</w:t>
      </w:r>
      <w:r w:rsidR="001D5CA8" w:rsidRPr="00BE7CD1">
        <w:rPr>
          <w:rFonts w:ascii="Times New Roman" w:hAnsi="Times New Roman"/>
          <w:i/>
          <w:sz w:val="18"/>
          <w:szCs w:val="18"/>
        </w:rPr>
        <w:t>To be used where the Owner is constructing the Connecting Infrastructure</w:t>
      </w:r>
      <w:r w:rsidR="001D5CA8" w:rsidRPr="00BE7CD1">
        <w:rPr>
          <w:rFonts w:ascii="Times New Roman" w:hAnsi="Times New Roman"/>
          <w:sz w:val="18"/>
          <w:szCs w:val="18"/>
        </w:rPr>
        <w:t>]</w:t>
      </w:r>
      <w:r w:rsidR="004D540B" w:rsidRPr="00BE7CD1">
        <w:rPr>
          <w:rFonts w:ascii="Times New Roman" w:hAnsi="Times New Roman"/>
          <w:sz w:val="18"/>
          <w:szCs w:val="18"/>
        </w:rPr>
        <w:t xml:space="preserve"> operated</w:t>
      </w:r>
      <w:r w:rsidRPr="00BE7CD1">
        <w:rPr>
          <w:rFonts w:ascii="Times New Roman" w:hAnsi="Times New Roman"/>
          <w:sz w:val="18"/>
          <w:szCs w:val="18"/>
        </w:rPr>
        <w:t xml:space="preserve"> and maintained and any future modifications are designed and constructed to a standard which</w:t>
      </w:r>
      <w:bookmarkStart w:id="410" w:name="_DV_M189"/>
      <w:bookmarkEnd w:id="410"/>
      <w:r w:rsidRPr="00BE7CD1">
        <w:rPr>
          <w:rFonts w:ascii="Times New Roman" w:hAnsi="Times New Roman"/>
          <w:sz w:val="18"/>
          <w:szCs w:val="18"/>
        </w:rPr>
        <w:t>:</w:t>
      </w:r>
      <w:bookmarkEnd w:id="409"/>
    </w:p>
    <w:p w:rsidR="002500A1" w:rsidRPr="00BE7CD1" w:rsidRDefault="002500A1" w:rsidP="007512DA">
      <w:pPr>
        <w:pStyle w:val="level3"/>
        <w:rPr>
          <w:rFonts w:ascii="Times New Roman" w:hAnsi="Times New Roman"/>
          <w:sz w:val="18"/>
          <w:szCs w:val="18"/>
        </w:rPr>
      </w:pPr>
      <w:bookmarkStart w:id="411" w:name="_DV_M190"/>
      <w:bookmarkStart w:id="412" w:name="_Ref302151538"/>
      <w:bookmarkEnd w:id="411"/>
      <w:r w:rsidRPr="00BE7CD1">
        <w:rPr>
          <w:rFonts w:ascii="Times New Roman" w:hAnsi="Times New Roman"/>
          <w:sz w:val="18"/>
          <w:szCs w:val="18"/>
        </w:rPr>
        <w:t xml:space="preserve">satisfies the minimum technical, engineering and safety standards that would be expected of a competent Accredited Rail Infrastructure Manager </w:t>
      </w:r>
      <w:bookmarkStart w:id="413" w:name="_DV_M191"/>
      <w:bookmarkEnd w:id="413"/>
      <w:r w:rsidRPr="00BE7CD1">
        <w:rPr>
          <w:rFonts w:ascii="Times New Roman" w:hAnsi="Times New Roman"/>
          <w:sz w:val="18"/>
          <w:szCs w:val="18"/>
        </w:rPr>
        <w:t>in accordance with all applicable laws and standards;</w:t>
      </w:r>
      <w:bookmarkEnd w:id="412"/>
    </w:p>
    <w:p w:rsidR="002500A1" w:rsidRPr="00BE7CD1" w:rsidRDefault="002500A1" w:rsidP="007512DA">
      <w:pPr>
        <w:pStyle w:val="level3"/>
        <w:rPr>
          <w:rFonts w:ascii="Times New Roman" w:hAnsi="Times New Roman"/>
          <w:sz w:val="18"/>
          <w:szCs w:val="18"/>
        </w:rPr>
      </w:pPr>
      <w:bookmarkStart w:id="414" w:name="_DV_M192"/>
      <w:bookmarkStart w:id="415" w:name="_Ref302151539"/>
      <w:bookmarkEnd w:id="414"/>
      <w:r w:rsidRPr="00BE7CD1">
        <w:rPr>
          <w:rFonts w:ascii="Times New Roman" w:hAnsi="Times New Roman"/>
          <w:sz w:val="18"/>
          <w:szCs w:val="18"/>
        </w:rPr>
        <w:t>enables Trains to fully depart the Network and run onto the Private Infrastructure, or to fully depart the Private Infrastructure and run onto the Network, at the speed for which the relevant sections of the Network were originally designed;</w:t>
      </w:r>
      <w:bookmarkEnd w:id="415"/>
    </w:p>
    <w:p w:rsidR="002500A1" w:rsidRPr="00BE7CD1" w:rsidRDefault="002500A1" w:rsidP="007512DA">
      <w:pPr>
        <w:pStyle w:val="level3"/>
        <w:rPr>
          <w:rFonts w:ascii="Times New Roman" w:hAnsi="Times New Roman"/>
          <w:sz w:val="18"/>
          <w:szCs w:val="18"/>
        </w:rPr>
      </w:pPr>
      <w:bookmarkStart w:id="416" w:name="_DV_M193"/>
      <w:bookmarkStart w:id="417" w:name="_Ref302151540"/>
      <w:bookmarkEnd w:id="416"/>
      <w:r w:rsidRPr="00BE7CD1">
        <w:rPr>
          <w:rFonts w:ascii="Times New Roman" w:hAnsi="Times New Roman"/>
          <w:sz w:val="18"/>
          <w:szCs w:val="18"/>
        </w:rPr>
        <w:t>maintains the integrity of all electrical, signalling and telecommunications interfaces between the Private Infrastructure and the connecting sections of the Network (including the Connecting Infrastructure);</w:t>
      </w:r>
      <w:bookmarkEnd w:id="417"/>
    </w:p>
    <w:p w:rsidR="002500A1" w:rsidRPr="00BE7CD1" w:rsidRDefault="002500A1" w:rsidP="007512DA">
      <w:pPr>
        <w:pStyle w:val="level3"/>
        <w:rPr>
          <w:rFonts w:ascii="Times New Roman" w:hAnsi="Times New Roman"/>
          <w:sz w:val="18"/>
          <w:szCs w:val="18"/>
        </w:rPr>
      </w:pPr>
      <w:bookmarkStart w:id="418" w:name="_DV_M194"/>
      <w:bookmarkStart w:id="419" w:name="_Ref302151541"/>
      <w:bookmarkEnd w:id="418"/>
      <w:r w:rsidRPr="00BE7CD1">
        <w:rPr>
          <w:rFonts w:ascii="Times New Roman" w:hAnsi="Times New Roman"/>
          <w:sz w:val="18"/>
          <w:szCs w:val="18"/>
        </w:rPr>
        <w:t xml:space="preserve">maintains the integrity of any weighbridge or overload detector on the Private Infrastructure; and </w:t>
      </w:r>
      <w:bookmarkEnd w:id="419"/>
    </w:p>
    <w:p w:rsidR="002500A1" w:rsidRPr="00BE7CD1" w:rsidRDefault="002500A1" w:rsidP="007512DA">
      <w:pPr>
        <w:pStyle w:val="level3"/>
        <w:rPr>
          <w:rFonts w:ascii="Times New Roman" w:hAnsi="Times New Roman"/>
          <w:sz w:val="18"/>
          <w:szCs w:val="18"/>
        </w:rPr>
      </w:pPr>
      <w:bookmarkStart w:id="420" w:name="_DV_C260"/>
      <w:proofErr w:type="gramStart"/>
      <w:r w:rsidRPr="00BE7CD1">
        <w:rPr>
          <w:rFonts w:ascii="Times New Roman" w:hAnsi="Times New Roman"/>
          <w:sz w:val="18"/>
          <w:szCs w:val="18"/>
        </w:rPr>
        <w:t>does</w:t>
      </w:r>
      <w:proofErr w:type="gramEnd"/>
      <w:r w:rsidRPr="00BE7CD1">
        <w:rPr>
          <w:rFonts w:ascii="Times New Roman" w:hAnsi="Times New Roman"/>
          <w:sz w:val="18"/>
          <w:szCs w:val="18"/>
        </w:rPr>
        <w:t xml:space="preserve"> not have an adverse impact on the safety or operation of the Connecting Infrastructure or the Network.</w:t>
      </w:r>
    </w:p>
    <w:p w:rsidR="002500A1" w:rsidRPr="00BE7CD1" w:rsidRDefault="008F5B3A" w:rsidP="007512DA">
      <w:pPr>
        <w:pStyle w:val="level2"/>
        <w:rPr>
          <w:rFonts w:ascii="Times New Roman" w:hAnsi="Times New Roman"/>
          <w:sz w:val="18"/>
          <w:szCs w:val="18"/>
        </w:rPr>
      </w:pPr>
      <w:bookmarkStart w:id="421" w:name="_DV_M195"/>
      <w:bookmarkStart w:id="422" w:name="_Ref341265470"/>
      <w:bookmarkStart w:id="423" w:name="_Ref302151543"/>
      <w:bookmarkEnd w:id="420"/>
      <w:bookmarkEnd w:id="421"/>
      <w:r>
        <w:rPr>
          <w:rFonts w:ascii="Times New Roman" w:hAnsi="Times New Roman"/>
          <w:sz w:val="18"/>
          <w:szCs w:val="18"/>
        </w:rPr>
        <w:t>If coal is loaded and shipped from a Transfer Facility utilising the Private Infrastructure onto the Network via the Connecting Infrastructure, t</w:t>
      </w:r>
      <w:r w:rsidR="002500A1" w:rsidRPr="00BE7CD1">
        <w:rPr>
          <w:rFonts w:ascii="Times New Roman" w:hAnsi="Times New Roman"/>
          <w:sz w:val="18"/>
          <w:szCs w:val="18"/>
        </w:rPr>
        <w:t xml:space="preserve">he Owner must ensure that all </w:t>
      </w:r>
      <w:r>
        <w:rPr>
          <w:rFonts w:ascii="Times New Roman" w:hAnsi="Times New Roman"/>
          <w:sz w:val="18"/>
          <w:szCs w:val="18"/>
        </w:rPr>
        <w:t>coal Trains</w:t>
      </w:r>
      <w:r w:rsidR="002500A1" w:rsidRPr="00BE7CD1">
        <w:rPr>
          <w:rFonts w:ascii="Times New Roman" w:hAnsi="Times New Roman"/>
          <w:sz w:val="18"/>
          <w:szCs w:val="18"/>
        </w:rPr>
        <w:t xml:space="preserve"> that depart the Private Infrastructure and enter the Network comply with CLMP.</w:t>
      </w:r>
      <w:bookmarkEnd w:id="422"/>
    </w:p>
    <w:p w:rsidR="002500A1" w:rsidRPr="00BE7CD1" w:rsidRDefault="002500A1" w:rsidP="007512DA">
      <w:pPr>
        <w:pStyle w:val="level2"/>
        <w:rPr>
          <w:rFonts w:ascii="Times New Roman" w:hAnsi="Times New Roman"/>
          <w:sz w:val="18"/>
          <w:szCs w:val="18"/>
        </w:rPr>
      </w:pPr>
      <w:r w:rsidRPr="00BE7CD1">
        <w:rPr>
          <w:rFonts w:ascii="Times New Roman" w:hAnsi="Times New Roman"/>
          <w:sz w:val="18"/>
          <w:szCs w:val="18"/>
        </w:rPr>
        <w:t xml:space="preserve">If the Owner reaches an arrangement with </w:t>
      </w:r>
      <w:r w:rsidR="00F2693D">
        <w:rPr>
          <w:rFonts w:ascii="Times New Roman" w:hAnsi="Times New Roman"/>
          <w:sz w:val="18"/>
          <w:szCs w:val="18"/>
        </w:rPr>
        <w:t>Aurizon Network</w:t>
      </w:r>
      <w:r w:rsidRPr="00BE7CD1">
        <w:rPr>
          <w:rFonts w:ascii="Times New Roman" w:hAnsi="Times New Roman"/>
          <w:sz w:val="18"/>
          <w:szCs w:val="18"/>
        </w:rPr>
        <w:t xml:space="preserve"> for </w:t>
      </w:r>
      <w:r w:rsidR="00F2693D">
        <w:rPr>
          <w:rFonts w:ascii="Times New Roman" w:hAnsi="Times New Roman"/>
          <w:sz w:val="18"/>
          <w:szCs w:val="18"/>
        </w:rPr>
        <w:t>Aurizon Network</w:t>
      </w:r>
      <w:r w:rsidRPr="00BE7CD1">
        <w:rPr>
          <w:rFonts w:ascii="Times New Roman" w:hAnsi="Times New Roman"/>
          <w:sz w:val="18"/>
          <w:szCs w:val="18"/>
        </w:rPr>
        <w:t xml:space="preserve"> to carry out the design construction and/or maintenance of the Private Infrastructure, that arrangement will be the subject of a separate written agreement between the Parties.</w:t>
      </w:r>
      <w:bookmarkEnd w:id="423"/>
    </w:p>
    <w:p w:rsidR="002500A1" w:rsidRPr="00BE7CD1" w:rsidRDefault="001D5CA8" w:rsidP="007512DA">
      <w:pPr>
        <w:pStyle w:val="level2"/>
        <w:rPr>
          <w:rFonts w:ascii="Times New Roman" w:hAnsi="Times New Roman"/>
          <w:sz w:val="18"/>
          <w:szCs w:val="18"/>
        </w:rPr>
      </w:pPr>
      <w:bookmarkStart w:id="424" w:name="_DV_M196"/>
      <w:bookmarkStart w:id="425" w:name="_Ref302151544"/>
      <w:bookmarkEnd w:id="424"/>
      <w:r w:rsidRPr="00BE7CD1">
        <w:rPr>
          <w:rFonts w:ascii="Times New Roman" w:hAnsi="Times New Roman"/>
          <w:sz w:val="18"/>
          <w:szCs w:val="18"/>
        </w:rPr>
        <w:t>The Owner will</w:t>
      </w:r>
      <w:r w:rsidR="002500A1" w:rsidRPr="00BE7CD1">
        <w:rPr>
          <w:rFonts w:ascii="Times New Roman" w:hAnsi="Times New Roman"/>
          <w:sz w:val="18"/>
          <w:szCs w:val="18"/>
        </w:rPr>
        <w:t xml:space="preserve"> </w:t>
      </w:r>
      <w:r w:rsidRPr="00BE7CD1">
        <w:rPr>
          <w:rFonts w:ascii="Times New Roman" w:hAnsi="Times New Roman"/>
          <w:sz w:val="18"/>
          <w:szCs w:val="18"/>
        </w:rPr>
        <w:t xml:space="preserve">provide to </w:t>
      </w:r>
      <w:r w:rsidR="00F2693D">
        <w:rPr>
          <w:rFonts w:ascii="Times New Roman" w:hAnsi="Times New Roman"/>
          <w:sz w:val="18"/>
          <w:szCs w:val="18"/>
        </w:rPr>
        <w:t>Aurizon Network</w:t>
      </w:r>
      <w:r w:rsidR="002500A1" w:rsidRPr="00BE7CD1">
        <w:rPr>
          <w:rFonts w:ascii="Times New Roman" w:hAnsi="Times New Roman"/>
          <w:sz w:val="18"/>
          <w:szCs w:val="18"/>
        </w:rPr>
        <w:t xml:space="preserve"> all information collected by any weighbridge or overload detector which is located on the Private Infrastructure</w:t>
      </w:r>
      <w:bookmarkStart w:id="426" w:name="_DV_C264"/>
      <w:r w:rsidRPr="00BE7CD1">
        <w:rPr>
          <w:rFonts w:ascii="Times New Roman" w:hAnsi="Times New Roman"/>
          <w:sz w:val="18"/>
          <w:szCs w:val="18"/>
        </w:rPr>
        <w:t xml:space="preserve"> before departing the Transfer Facilities</w:t>
      </w:r>
      <w:r w:rsidR="008F5B3A">
        <w:rPr>
          <w:rFonts w:ascii="Times New Roman" w:hAnsi="Times New Roman"/>
          <w:sz w:val="18"/>
          <w:szCs w:val="18"/>
        </w:rPr>
        <w:t xml:space="preserve"> (or for non-coal related Train Services, the relevant loading facility)</w:t>
      </w:r>
      <w:r w:rsidRPr="00BE7CD1">
        <w:rPr>
          <w:rFonts w:ascii="Times New Roman" w:hAnsi="Times New Roman"/>
          <w:sz w:val="18"/>
          <w:szCs w:val="18"/>
        </w:rPr>
        <w:t xml:space="preserve">, or at such other intervals and in such manner as specified in writing by </w:t>
      </w:r>
      <w:r w:rsidR="00F2693D">
        <w:rPr>
          <w:rFonts w:ascii="Times New Roman" w:hAnsi="Times New Roman"/>
          <w:sz w:val="18"/>
          <w:szCs w:val="18"/>
        </w:rPr>
        <w:t>Aurizon Network</w:t>
      </w:r>
      <w:r w:rsidRPr="00BE7CD1">
        <w:rPr>
          <w:rFonts w:ascii="Times New Roman" w:hAnsi="Times New Roman"/>
          <w:sz w:val="18"/>
          <w:szCs w:val="18"/>
        </w:rPr>
        <w:t xml:space="preserve"> from time to time</w:t>
      </w:r>
      <w:r w:rsidR="002500A1" w:rsidRPr="00BE7CD1">
        <w:rPr>
          <w:rFonts w:ascii="Times New Roman" w:hAnsi="Times New Roman"/>
          <w:sz w:val="18"/>
          <w:szCs w:val="18"/>
        </w:rPr>
        <w:t>.</w:t>
      </w:r>
      <w:bookmarkEnd w:id="425"/>
      <w:bookmarkEnd w:id="426"/>
      <w:r w:rsidR="002500A1" w:rsidRPr="00BE7CD1">
        <w:rPr>
          <w:rFonts w:ascii="Times New Roman" w:hAnsi="Times New Roman"/>
          <w:sz w:val="18"/>
          <w:szCs w:val="18"/>
        </w:rPr>
        <w:t xml:space="preserve"> </w:t>
      </w:r>
    </w:p>
    <w:p w:rsidR="002500A1" w:rsidRPr="00BE7CD1" w:rsidRDefault="002500A1" w:rsidP="007512DA">
      <w:pPr>
        <w:pStyle w:val="level2"/>
        <w:rPr>
          <w:rFonts w:ascii="Times New Roman" w:hAnsi="Times New Roman"/>
          <w:sz w:val="18"/>
          <w:szCs w:val="18"/>
        </w:rPr>
      </w:pPr>
      <w:bookmarkStart w:id="427" w:name="_DV_M198"/>
      <w:bookmarkStart w:id="428" w:name="_Ref302151545"/>
      <w:bookmarkEnd w:id="427"/>
      <w:r w:rsidRPr="00BE7CD1">
        <w:rPr>
          <w:rFonts w:ascii="Times New Roman" w:hAnsi="Times New Roman"/>
          <w:sz w:val="18"/>
          <w:szCs w:val="18"/>
        </w:rPr>
        <w:t xml:space="preserve">The Owner will, in relation to the Private Infrastructure, provide to </w:t>
      </w:r>
      <w:r w:rsidR="00F2693D">
        <w:rPr>
          <w:rFonts w:ascii="Times New Roman" w:hAnsi="Times New Roman"/>
          <w:sz w:val="18"/>
          <w:szCs w:val="18"/>
        </w:rPr>
        <w:t>Aurizon Network</w:t>
      </w:r>
      <w:r w:rsidRPr="00BE7CD1">
        <w:rPr>
          <w:rFonts w:ascii="Times New Roman" w:hAnsi="Times New Roman"/>
          <w:sz w:val="18"/>
          <w:szCs w:val="18"/>
        </w:rPr>
        <w:t>, in a form</w:t>
      </w:r>
      <w:bookmarkStart w:id="429" w:name="_DV_C266"/>
      <w:r w:rsidRPr="00BE7CD1">
        <w:rPr>
          <w:rFonts w:ascii="Times New Roman" w:hAnsi="Times New Roman"/>
          <w:sz w:val="18"/>
          <w:szCs w:val="18"/>
        </w:rPr>
        <w:t xml:space="preserve"> reasonably</w:t>
      </w:r>
      <w:bookmarkStart w:id="430" w:name="_DV_M199"/>
      <w:bookmarkEnd w:id="429"/>
      <w:bookmarkEnd w:id="430"/>
      <w:r w:rsidRPr="00BE7CD1">
        <w:rPr>
          <w:rFonts w:ascii="Times New Roman" w:hAnsi="Times New Roman"/>
          <w:sz w:val="18"/>
          <w:szCs w:val="18"/>
        </w:rPr>
        <w:t xml:space="preserve"> requested by </w:t>
      </w:r>
      <w:r w:rsidR="00F2693D">
        <w:rPr>
          <w:rFonts w:ascii="Times New Roman" w:hAnsi="Times New Roman"/>
          <w:sz w:val="18"/>
          <w:szCs w:val="18"/>
        </w:rPr>
        <w:t>Aurizon Network</w:t>
      </w:r>
      <w:r w:rsidRPr="00BE7CD1">
        <w:rPr>
          <w:rFonts w:ascii="Times New Roman" w:hAnsi="Times New Roman"/>
          <w:sz w:val="18"/>
          <w:szCs w:val="18"/>
        </w:rPr>
        <w:t xml:space="preserve"> from time to time, all electrical, signalling and telecommunications information required by </w:t>
      </w:r>
      <w:r w:rsidR="00F2693D">
        <w:rPr>
          <w:rFonts w:ascii="Times New Roman" w:hAnsi="Times New Roman"/>
          <w:sz w:val="18"/>
          <w:szCs w:val="18"/>
        </w:rPr>
        <w:t>Aurizon Network</w:t>
      </w:r>
      <w:r w:rsidRPr="00BE7CD1">
        <w:rPr>
          <w:rFonts w:ascii="Times New Roman" w:hAnsi="Times New Roman"/>
          <w:sz w:val="18"/>
          <w:szCs w:val="18"/>
        </w:rPr>
        <w:t xml:space="preserve"> to manage </w:t>
      </w:r>
      <w:bookmarkStart w:id="431" w:name="_DV_C267"/>
      <w:r w:rsidRPr="00BE7CD1">
        <w:rPr>
          <w:rFonts w:ascii="Times New Roman" w:hAnsi="Times New Roman"/>
          <w:sz w:val="18"/>
          <w:szCs w:val="18"/>
        </w:rPr>
        <w:t xml:space="preserve">and operate </w:t>
      </w:r>
      <w:bookmarkStart w:id="432" w:name="_DV_M200"/>
      <w:bookmarkEnd w:id="431"/>
      <w:bookmarkEnd w:id="432"/>
      <w:r w:rsidRPr="00BE7CD1">
        <w:rPr>
          <w:rFonts w:ascii="Times New Roman" w:hAnsi="Times New Roman"/>
          <w:sz w:val="18"/>
          <w:szCs w:val="18"/>
        </w:rPr>
        <w:t>the Network (including the Connecting Infrastructure and all Trains entering or running on the Network).</w:t>
      </w:r>
      <w:bookmarkEnd w:id="428"/>
    </w:p>
    <w:p w:rsidR="002500A1" w:rsidRPr="00BE7CD1" w:rsidRDefault="00F2693D" w:rsidP="007512DA">
      <w:pPr>
        <w:pStyle w:val="level2"/>
        <w:rPr>
          <w:rFonts w:ascii="Times New Roman" w:hAnsi="Times New Roman"/>
          <w:sz w:val="18"/>
          <w:szCs w:val="18"/>
        </w:rPr>
      </w:pPr>
      <w:bookmarkStart w:id="433" w:name="_Ref302151546"/>
      <w:r>
        <w:rPr>
          <w:rFonts w:ascii="Times New Roman" w:hAnsi="Times New Roman"/>
          <w:sz w:val="18"/>
          <w:szCs w:val="18"/>
        </w:rPr>
        <w:t>Aurizon Network</w:t>
      </w:r>
      <w:r w:rsidR="002500A1" w:rsidRPr="00BE7CD1">
        <w:rPr>
          <w:rFonts w:ascii="Times New Roman" w:hAnsi="Times New Roman"/>
          <w:sz w:val="18"/>
          <w:szCs w:val="18"/>
        </w:rPr>
        <w:t xml:space="preserve"> may, and the Owner must permit </w:t>
      </w:r>
      <w:r>
        <w:rPr>
          <w:rFonts w:ascii="Times New Roman" w:hAnsi="Times New Roman"/>
          <w:sz w:val="18"/>
          <w:szCs w:val="18"/>
        </w:rPr>
        <w:t>Aurizon Network</w:t>
      </w:r>
      <w:r w:rsidR="002500A1" w:rsidRPr="00BE7CD1">
        <w:rPr>
          <w:rFonts w:ascii="Times New Roman" w:hAnsi="Times New Roman"/>
          <w:sz w:val="18"/>
          <w:szCs w:val="18"/>
        </w:rPr>
        <w:t xml:space="preserve"> to, </w:t>
      </w:r>
      <w:bookmarkStart w:id="434" w:name="_DV_C273"/>
      <w:bookmarkStart w:id="435" w:name="_Ref302151547"/>
      <w:bookmarkEnd w:id="433"/>
      <w:r w:rsidR="002500A1" w:rsidRPr="00BE7CD1">
        <w:rPr>
          <w:rFonts w:ascii="Times New Roman" w:hAnsi="Times New Roman"/>
          <w:sz w:val="18"/>
          <w:szCs w:val="18"/>
        </w:rPr>
        <w:t xml:space="preserve">have reasonable access to </w:t>
      </w:r>
      <w:bookmarkStart w:id="436" w:name="_DV_M204"/>
      <w:bookmarkEnd w:id="434"/>
      <w:bookmarkEnd w:id="436"/>
      <w:r w:rsidR="002500A1" w:rsidRPr="00BE7CD1">
        <w:rPr>
          <w:rFonts w:ascii="Times New Roman" w:hAnsi="Times New Roman"/>
          <w:sz w:val="18"/>
          <w:szCs w:val="18"/>
        </w:rPr>
        <w:t>inspect (from time to time) the connecting sections of the Private Infrastructure</w:t>
      </w:r>
      <w:bookmarkStart w:id="437" w:name="_DV_M205"/>
      <w:bookmarkEnd w:id="437"/>
      <w:r w:rsidR="002500A1" w:rsidRPr="00BE7CD1">
        <w:rPr>
          <w:rFonts w:ascii="Times New Roman" w:hAnsi="Times New Roman"/>
          <w:sz w:val="18"/>
          <w:szCs w:val="18"/>
        </w:rPr>
        <w:t xml:space="preserve"> and any construction or maintenance of those connecting sections of the Private Infrastructure, in relation to the Owner’s compliance with this clause </w:t>
      </w:r>
      <w:bookmarkStart w:id="438" w:name="_DV_C275"/>
      <w:r w:rsidR="00B1431D" w:rsidRPr="00BE7CD1">
        <w:rPr>
          <w:rFonts w:ascii="Times New Roman" w:hAnsi="Times New Roman"/>
          <w:sz w:val="18"/>
          <w:szCs w:val="18"/>
        </w:rPr>
        <w:fldChar w:fldCharType="begin"/>
      </w:r>
      <w:r w:rsidR="00255F31" w:rsidRPr="00BE7CD1">
        <w:rPr>
          <w:rFonts w:ascii="Times New Roman" w:hAnsi="Times New Roman"/>
          <w:sz w:val="18"/>
          <w:szCs w:val="18"/>
        </w:rPr>
        <w:instrText xml:space="preserve"> REF _Ref302151528 \w \h </w:instrText>
      </w:r>
      <w:r w:rsidR="00BE7CD1" w:rsidRPr="00BE7CD1">
        <w:rPr>
          <w:rFonts w:ascii="Times New Roman" w:hAnsi="Times New Roman"/>
          <w:sz w:val="18"/>
          <w:szCs w:val="18"/>
        </w:rPr>
        <w:instrText xml:space="preserve">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7</w:t>
      </w:r>
      <w:r w:rsidR="00B1431D" w:rsidRPr="00BE7CD1">
        <w:rPr>
          <w:rFonts w:ascii="Times New Roman" w:hAnsi="Times New Roman"/>
          <w:sz w:val="18"/>
          <w:szCs w:val="18"/>
        </w:rPr>
        <w:fldChar w:fldCharType="end"/>
      </w:r>
      <w:r w:rsidR="002500A1" w:rsidRPr="00BE7CD1">
        <w:rPr>
          <w:rFonts w:ascii="Times New Roman" w:hAnsi="Times New Roman"/>
          <w:sz w:val="18"/>
          <w:szCs w:val="18"/>
        </w:rPr>
        <w:t xml:space="preserve">. </w:t>
      </w:r>
      <w:r>
        <w:rPr>
          <w:rFonts w:ascii="Times New Roman" w:hAnsi="Times New Roman"/>
          <w:sz w:val="18"/>
          <w:szCs w:val="18"/>
        </w:rPr>
        <w:t>Aurizon Network</w:t>
      </w:r>
      <w:r w:rsidR="002500A1" w:rsidRPr="00BE7CD1">
        <w:rPr>
          <w:rFonts w:ascii="Times New Roman" w:hAnsi="Times New Roman"/>
          <w:sz w:val="18"/>
          <w:szCs w:val="18"/>
        </w:rPr>
        <w:t xml:space="preserve"> will:</w:t>
      </w:r>
    </w:p>
    <w:p w:rsidR="002500A1" w:rsidRPr="00BE7CD1" w:rsidRDefault="002500A1" w:rsidP="007512DA">
      <w:pPr>
        <w:pStyle w:val="level3"/>
        <w:rPr>
          <w:rFonts w:ascii="Times New Roman" w:hAnsi="Times New Roman"/>
          <w:sz w:val="18"/>
          <w:szCs w:val="18"/>
        </w:rPr>
      </w:pPr>
      <w:r w:rsidRPr="00BE7CD1">
        <w:rPr>
          <w:rFonts w:ascii="Times New Roman" w:hAnsi="Times New Roman"/>
          <w:sz w:val="18"/>
          <w:szCs w:val="18"/>
        </w:rPr>
        <w:t xml:space="preserve">give the Owner reasonable notice of any such inspection, except in an emergency when </w:t>
      </w:r>
      <w:r w:rsidR="00F2693D">
        <w:rPr>
          <w:rFonts w:ascii="Times New Roman" w:hAnsi="Times New Roman"/>
          <w:sz w:val="18"/>
          <w:szCs w:val="18"/>
        </w:rPr>
        <w:t>Aurizon Network</w:t>
      </w:r>
      <w:r w:rsidRPr="00BE7CD1">
        <w:rPr>
          <w:rFonts w:ascii="Times New Roman" w:hAnsi="Times New Roman"/>
          <w:sz w:val="18"/>
          <w:szCs w:val="18"/>
        </w:rPr>
        <w:t xml:space="preserve"> must give as much notice as is practicable in the circumstances; and</w:t>
      </w:r>
      <w:bookmarkStart w:id="439" w:name="_DV_C276"/>
      <w:bookmarkEnd w:id="438"/>
      <w:r w:rsidRPr="00BE7CD1">
        <w:rPr>
          <w:rFonts w:ascii="Times New Roman" w:hAnsi="Times New Roman"/>
          <w:sz w:val="18"/>
          <w:szCs w:val="18"/>
        </w:rPr>
        <w:t xml:space="preserve"> </w:t>
      </w:r>
    </w:p>
    <w:p w:rsidR="002500A1" w:rsidRPr="00BE7CD1" w:rsidRDefault="002500A1" w:rsidP="007512DA">
      <w:pPr>
        <w:pStyle w:val="level3"/>
        <w:rPr>
          <w:rFonts w:ascii="Times New Roman" w:hAnsi="Times New Roman"/>
          <w:sz w:val="18"/>
          <w:szCs w:val="18"/>
        </w:rPr>
      </w:pPr>
      <w:proofErr w:type="gramStart"/>
      <w:r w:rsidRPr="00BE7CD1">
        <w:rPr>
          <w:rFonts w:ascii="Times New Roman" w:hAnsi="Times New Roman"/>
          <w:sz w:val="18"/>
          <w:szCs w:val="18"/>
        </w:rPr>
        <w:t>at</w:t>
      </w:r>
      <w:proofErr w:type="gramEnd"/>
      <w:r w:rsidRPr="00BE7CD1">
        <w:rPr>
          <w:rFonts w:ascii="Times New Roman" w:hAnsi="Times New Roman"/>
          <w:sz w:val="18"/>
          <w:szCs w:val="18"/>
        </w:rPr>
        <w:t xml:space="preserve"> all times comply with the requirements of clause </w:t>
      </w:r>
      <w:fldSimple w:instr=" REF _Ref341183019 \w \h  \* MERGEFORMAT ">
        <w:r w:rsidR="00B1431D" w:rsidRPr="00B1431D">
          <w:rPr>
            <w:rFonts w:ascii="Times New Roman" w:hAnsi="Times New Roman"/>
            <w:sz w:val="18"/>
            <w:szCs w:val="18"/>
          </w:rPr>
          <w:t>26.4</w:t>
        </w:r>
      </w:fldSimple>
      <w:r w:rsidRPr="00BE7CD1">
        <w:rPr>
          <w:rFonts w:ascii="Times New Roman" w:hAnsi="Times New Roman"/>
          <w:sz w:val="18"/>
          <w:szCs w:val="18"/>
        </w:rPr>
        <w:t xml:space="preserve"> in relation to access to Private Land, including in the event of an emergency.</w:t>
      </w:r>
      <w:bookmarkEnd w:id="439"/>
    </w:p>
    <w:p w:rsidR="002500A1" w:rsidRPr="00BE7CD1" w:rsidRDefault="002500A1" w:rsidP="007512DA">
      <w:pPr>
        <w:pStyle w:val="level2"/>
        <w:rPr>
          <w:rFonts w:ascii="Times New Roman" w:hAnsi="Times New Roman"/>
          <w:sz w:val="18"/>
          <w:szCs w:val="18"/>
        </w:rPr>
      </w:pPr>
      <w:bookmarkStart w:id="440" w:name="_DV_M208"/>
      <w:bookmarkStart w:id="441" w:name="_Ref302151549"/>
      <w:bookmarkEnd w:id="435"/>
      <w:bookmarkEnd w:id="440"/>
      <w:r w:rsidRPr="00BE7CD1">
        <w:rPr>
          <w:rFonts w:ascii="Times New Roman" w:hAnsi="Times New Roman"/>
          <w:sz w:val="18"/>
          <w:szCs w:val="18"/>
        </w:rPr>
        <w:t xml:space="preserve">The Owner will be responsible for all electrical safety obligations </w:t>
      </w:r>
      <w:bookmarkStart w:id="442" w:name="_DV_C284"/>
      <w:r w:rsidRPr="00BE7CD1">
        <w:rPr>
          <w:rFonts w:ascii="Times New Roman" w:hAnsi="Times New Roman"/>
          <w:sz w:val="18"/>
          <w:szCs w:val="18"/>
        </w:rPr>
        <w:t>for</w:t>
      </w:r>
      <w:bookmarkStart w:id="443" w:name="_DV_M209"/>
      <w:bookmarkEnd w:id="442"/>
      <w:bookmarkEnd w:id="443"/>
      <w:r w:rsidRPr="00BE7CD1">
        <w:rPr>
          <w:rFonts w:ascii="Times New Roman" w:hAnsi="Times New Roman"/>
          <w:sz w:val="18"/>
          <w:szCs w:val="18"/>
        </w:rPr>
        <w:t xml:space="preserve"> the Private Infrastructure.</w:t>
      </w:r>
      <w:bookmarkEnd w:id="441"/>
    </w:p>
    <w:p w:rsidR="002500A1" w:rsidRPr="00BE7CD1" w:rsidRDefault="002500A1" w:rsidP="007512DA">
      <w:pPr>
        <w:pStyle w:val="level1"/>
        <w:rPr>
          <w:rFonts w:ascii="Times New Roman" w:hAnsi="Times New Roman"/>
          <w:b/>
          <w:sz w:val="18"/>
          <w:szCs w:val="18"/>
        </w:rPr>
      </w:pPr>
      <w:bookmarkStart w:id="444" w:name="_DV_M210"/>
      <w:bookmarkStart w:id="445" w:name="_Ref302151550"/>
      <w:bookmarkStart w:id="446" w:name="_Toc302155002"/>
      <w:bookmarkEnd w:id="444"/>
      <w:r w:rsidRPr="00BE7CD1">
        <w:rPr>
          <w:rFonts w:ascii="Times New Roman" w:hAnsi="Times New Roman"/>
          <w:b/>
          <w:sz w:val="18"/>
          <w:szCs w:val="18"/>
        </w:rPr>
        <w:t>SAFETY TRAINING</w:t>
      </w:r>
      <w:bookmarkEnd w:id="445"/>
      <w:bookmarkEnd w:id="446"/>
    </w:p>
    <w:p w:rsidR="00EF6EC4" w:rsidRPr="00BE7CD1" w:rsidRDefault="002500A1" w:rsidP="00EF6EC4">
      <w:pPr>
        <w:pStyle w:val="level3"/>
        <w:rPr>
          <w:rFonts w:ascii="Times New Roman" w:hAnsi="Times New Roman"/>
          <w:sz w:val="18"/>
          <w:szCs w:val="18"/>
        </w:rPr>
      </w:pPr>
      <w:bookmarkStart w:id="447" w:name="_DV_M211"/>
      <w:bookmarkEnd w:id="447"/>
      <w:r w:rsidRPr="00BE7CD1">
        <w:rPr>
          <w:rFonts w:ascii="Times New Roman" w:hAnsi="Times New Roman"/>
          <w:sz w:val="18"/>
          <w:szCs w:val="18"/>
        </w:rPr>
        <w:t xml:space="preserve">The Owner will cause all employees, agents and independent contractors of the Owner who are, or may be, required to work on, or in the immediate vicinity of, the Network or Connecting Infrastructure to attend trackside safety training and other applicable safety training prior to commencing such work. </w:t>
      </w:r>
      <w:r w:rsidR="00F2693D">
        <w:rPr>
          <w:rFonts w:ascii="Times New Roman" w:hAnsi="Times New Roman"/>
          <w:sz w:val="18"/>
          <w:szCs w:val="18"/>
        </w:rPr>
        <w:t>Aurizon Network</w:t>
      </w:r>
      <w:r w:rsidRPr="00BE7CD1">
        <w:rPr>
          <w:rFonts w:ascii="Times New Roman" w:hAnsi="Times New Roman"/>
          <w:sz w:val="18"/>
          <w:szCs w:val="18"/>
        </w:rPr>
        <w:t xml:space="preserve"> will provide such training as and when reasonably required by the Owner, at the cost of the Owner, upon reasonable notice by the Owner to </w:t>
      </w:r>
      <w:r w:rsidR="00F2693D">
        <w:rPr>
          <w:rFonts w:ascii="Times New Roman" w:hAnsi="Times New Roman"/>
          <w:sz w:val="18"/>
          <w:szCs w:val="18"/>
        </w:rPr>
        <w:t>Aurizon Network</w:t>
      </w:r>
      <w:r w:rsidRPr="00BE7CD1">
        <w:rPr>
          <w:rFonts w:ascii="Times New Roman" w:hAnsi="Times New Roman"/>
          <w:sz w:val="18"/>
          <w:szCs w:val="18"/>
        </w:rPr>
        <w:t>.</w:t>
      </w:r>
    </w:p>
    <w:p w:rsidR="00EF6EC4" w:rsidRPr="00BE7CD1" w:rsidRDefault="00EF6EC4" w:rsidP="00EF6EC4">
      <w:pPr>
        <w:pStyle w:val="level3"/>
        <w:rPr>
          <w:rFonts w:ascii="Times New Roman" w:hAnsi="Times New Roman"/>
          <w:sz w:val="18"/>
          <w:szCs w:val="18"/>
        </w:rPr>
      </w:pPr>
      <w:r>
        <w:rPr>
          <w:rFonts w:ascii="Times New Roman" w:hAnsi="Times New Roman"/>
          <w:sz w:val="18"/>
          <w:szCs w:val="18"/>
        </w:rPr>
        <w:t>Aurizon Network</w:t>
      </w:r>
      <w:r w:rsidRPr="00BE7CD1">
        <w:rPr>
          <w:rFonts w:ascii="Times New Roman" w:hAnsi="Times New Roman"/>
          <w:sz w:val="18"/>
          <w:szCs w:val="18"/>
        </w:rPr>
        <w:t xml:space="preserve"> will cause all </w:t>
      </w:r>
      <w:r>
        <w:rPr>
          <w:rFonts w:ascii="Times New Roman" w:hAnsi="Times New Roman"/>
          <w:sz w:val="18"/>
          <w:szCs w:val="18"/>
        </w:rPr>
        <w:t xml:space="preserve">its </w:t>
      </w:r>
      <w:r w:rsidRPr="00BE7CD1">
        <w:rPr>
          <w:rFonts w:ascii="Times New Roman" w:hAnsi="Times New Roman"/>
          <w:sz w:val="18"/>
          <w:szCs w:val="18"/>
        </w:rPr>
        <w:t xml:space="preserve">employees, agents and independent contractors who are, or may be, required to work on, or in the immediate vicinity of, the </w:t>
      </w:r>
      <w:r>
        <w:rPr>
          <w:rFonts w:ascii="Times New Roman" w:hAnsi="Times New Roman"/>
          <w:sz w:val="18"/>
          <w:szCs w:val="18"/>
        </w:rPr>
        <w:t xml:space="preserve">Private </w:t>
      </w:r>
      <w:r w:rsidRPr="00BE7CD1">
        <w:rPr>
          <w:rFonts w:ascii="Times New Roman" w:hAnsi="Times New Roman"/>
          <w:sz w:val="18"/>
          <w:szCs w:val="18"/>
        </w:rPr>
        <w:t xml:space="preserve">Infrastructure to attend trackside safety training and other applicable safety training prior to commencing such work. </w:t>
      </w:r>
      <w:r>
        <w:rPr>
          <w:rFonts w:ascii="Times New Roman" w:hAnsi="Times New Roman"/>
          <w:sz w:val="18"/>
          <w:szCs w:val="18"/>
        </w:rPr>
        <w:t xml:space="preserve">The Owner </w:t>
      </w:r>
      <w:r w:rsidRPr="00BE7CD1">
        <w:rPr>
          <w:rFonts w:ascii="Times New Roman" w:hAnsi="Times New Roman"/>
          <w:sz w:val="18"/>
          <w:szCs w:val="18"/>
        </w:rPr>
        <w:t xml:space="preserve">will provide such training as and when reasonably required by </w:t>
      </w:r>
      <w:r>
        <w:rPr>
          <w:rFonts w:ascii="Times New Roman" w:hAnsi="Times New Roman"/>
          <w:sz w:val="18"/>
          <w:szCs w:val="18"/>
        </w:rPr>
        <w:t>Aurizon Network</w:t>
      </w:r>
      <w:r w:rsidRPr="00BE7CD1">
        <w:rPr>
          <w:rFonts w:ascii="Times New Roman" w:hAnsi="Times New Roman"/>
          <w:sz w:val="18"/>
          <w:szCs w:val="18"/>
        </w:rPr>
        <w:t xml:space="preserve">, at the cost of </w:t>
      </w:r>
      <w:r w:rsidR="005D034D">
        <w:rPr>
          <w:rFonts w:ascii="Times New Roman" w:hAnsi="Times New Roman"/>
          <w:sz w:val="18"/>
          <w:szCs w:val="18"/>
        </w:rPr>
        <w:t>the Owner</w:t>
      </w:r>
      <w:r w:rsidRPr="00BE7CD1">
        <w:rPr>
          <w:rFonts w:ascii="Times New Roman" w:hAnsi="Times New Roman"/>
          <w:sz w:val="18"/>
          <w:szCs w:val="18"/>
        </w:rPr>
        <w:t xml:space="preserve">, upon reasonable notice by </w:t>
      </w:r>
      <w:r>
        <w:rPr>
          <w:rFonts w:ascii="Times New Roman" w:hAnsi="Times New Roman"/>
          <w:sz w:val="18"/>
          <w:szCs w:val="18"/>
        </w:rPr>
        <w:t xml:space="preserve">Aurizon Network </w:t>
      </w:r>
      <w:r w:rsidRPr="00BE7CD1">
        <w:rPr>
          <w:rFonts w:ascii="Times New Roman" w:hAnsi="Times New Roman"/>
          <w:sz w:val="18"/>
          <w:szCs w:val="18"/>
        </w:rPr>
        <w:t xml:space="preserve">to </w:t>
      </w:r>
      <w:r>
        <w:rPr>
          <w:rFonts w:ascii="Times New Roman" w:hAnsi="Times New Roman"/>
          <w:sz w:val="18"/>
          <w:szCs w:val="18"/>
        </w:rPr>
        <w:t>the Owner</w:t>
      </w:r>
      <w:r w:rsidRPr="00BE7CD1">
        <w:rPr>
          <w:rFonts w:ascii="Times New Roman" w:hAnsi="Times New Roman"/>
          <w:sz w:val="18"/>
          <w:szCs w:val="18"/>
        </w:rPr>
        <w:t>.</w:t>
      </w:r>
    </w:p>
    <w:p w:rsidR="002500A1" w:rsidRPr="00BE7CD1" w:rsidRDefault="002500A1" w:rsidP="007512DA">
      <w:pPr>
        <w:pStyle w:val="level1"/>
        <w:rPr>
          <w:rFonts w:ascii="Times New Roman" w:hAnsi="Times New Roman"/>
          <w:b/>
          <w:sz w:val="18"/>
          <w:szCs w:val="18"/>
        </w:rPr>
      </w:pPr>
      <w:bookmarkStart w:id="448" w:name="_DV_M212"/>
      <w:bookmarkStart w:id="449" w:name="_Ref302151551"/>
      <w:bookmarkStart w:id="450" w:name="_Toc302155003"/>
      <w:bookmarkEnd w:id="448"/>
      <w:r w:rsidRPr="00BE7CD1">
        <w:rPr>
          <w:rFonts w:ascii="Times New Roman" w:hAnsi="Times New Roman"/>
          <w:b/>
          <w:sz w:val="18"/>
          <w:szCs w:val="18"/>
        </w:rPr>
        <w:t>ACCREDITATION REQUIREMENTS</w:t>
      </w:r>
      <w:bookmarkEnd w:id="449"/>
      <w:bookmarkEnd w:id="450"/>
    </w:p>
    <w:p w:rsidR="002500A1" w:rsidRPr="00BE7CD1" w:rsidRDefault="002500A1" w:rsidP="007512DA">
      <w:pPr>
        <w:pStyle w:val="level2"/>
        <w:rPr>
          <w:rFonts w:ascii="Times New Roman" w:hAnsi="Times New Roman"/>
          <w:sz w:val="18"/>
          <w:szCs w:val="18"/>
        </w:rPr>
      </w:pPr>
      <w:bookmarkStart w:id="451" w:name="_DV_M213"/>
      <w:bookmarkStart w:id="452" w:name="_Ref302151552"/>
      <w:bookmarkEnd w:id="451"/>
      <w:r w:rsidRPr="00BE7CD1">
        <w:rPr>
          <w:rFonts w:ascii="Times New Roman" w:hAnsi="Times New Roman"/>
          <w:sz w:val="18"/>
          <w:szCs w:val="18"/>
        </w:rPr>
        <w:t>The Owner must be Accredited, or procure another person or entity to be Accredited, as the Rail Infrastructure Manager for the Private Infrastructure prior to the Commitment Date.</w:t>
      </w:r>
      <w:bookmarkEnd w:id="452"/>
    </w:p>
    <w:p w:rsidR="002500A1" w:rsidRPr="00BE7CD1" w:rsidRDefault="002500A1" w:rsidP="007512DA">
      <w:pPr>
        <w:pStyle w:val="level2"/>
        <w:rPr>
          <w:rFonts w:ascii="Times New Roman" w:hAnsi="Times New Roman"/>
          <w:sz w:val="18"/>
          <w:szCs w:val="18"/>
        </w:rPr>
      </w:pPr>
      <w:bookmarkStart w:id="453" w:name="_DV_M214"/>
      <w:bookmarkStart w:id="454" w:name="_Ref302151553"/>
      <w:bookmarkEnd w:id="453"/>
      <w:r w:rsidRPr="00BE7CD1">
        <w:rPr>
          <w:rFonts w:ascii="Times New Roman" w:hAnsi="Times New Roman"/>
          <w:sz w:val="18"/>
          <w:szCs w:val="18"/>
        </w:rPr>
        <w:t>The Owner must:</w:t>
      </w:r>
      <w:bookmarkEnd w:id="454"/>
    </w:p>
    <w:p w:rsidR="002500A1" w:rsidRPr="00BE7CD1" w:rsidRDefault="002500A1" w:rsidP="007512DA">
      <w:pPr>
        <w:pStyle w:val="level3"/>
        <w:rPr>
          <w:rFonts w:ascii="Times New Roman" w:hAnsi="Times New Roman"/>
          <w:sz w:val="18"/>
          <w:szCs w:val="18"/>
        </w:rPr>
      </w:pPr>
      <w:bookmarkStart w:id="455" w:name="_DV_M215"/>
      <w:bookmarkStart w:id="456" w:name="_Ref302151554"/>
      <w:bookmarkEnd w:id="455"/>
      <w:r w:rsidRPr="00BE7CD1">
        <w:rPr>
          <w:rFonts w:ascii="Times New Roman" w:hAnsi="Times New Roman"/>
          <w:sz w:val="18"/>
          <w:szCs w:val="18"/>
        </w:rPr>
        <w:t>maintain its Accreditation and comply with all conditions of its Accreditation prior to the Commitment Date and thereafter until the Expiry Date; or</w:t>
      </w:r>
      <w:bookmarkEnd w:id="456"/>
    </w:p>
    <w:p w:rsidR="002500A1" w:rsidRPr="00BE7CD1" w:rsidRDefault="002500A1" w:rsidP="007512DA">
      <w:pPr>
        <w:pStyle w:val="level3"/>
        <w:rPr>
          <w:rFonts w:ascii="Times New Roman" w:hAnsi="Times New Roman"/>
          <w:sz w:val="18"/>
          <w:szCs w:val="18"/>
        </w:rPr>
      </w:pPr>
      <w:bookmarkStart w:id="457" w:name="_DV_M216"/>
      <w:bookmarkStart w:id="458" w:name="_Ref302151555"/>
      <w:bookmarkEnd w:id="457"/>
      <w:r w:rsidRPr="00BE7CD1">
        <w:rPr>
          <w:rFonts w:ascii="Times New Roman" w:hAnsi="Times New Roman"/>
          <w:sz w:val="18"/>
          <w:szCs w:val="18"/>
        </w:rPr>
        <w:t>if the Owner is not the Rail Infrastructure Manager for the Private Infrastructure, ensure that the Rail Infrastructure Manager for the Private Infrastructure maintains its Accreditation and complies with all conditions of its Accreditation</w:t>
      </w:r>
      <w:bookmarkEnd w:id="458"/>
      <w:r w:rsidRPr="00BE7CD1">
        <w:rPr>
          <w:rFonts w:ascii="Times New Roman" w:hAnsi="Times New Roman"/>
          <w:sz w:val="18"/>
          <w:szCs w:val="18"/>
        </w:rPr>
        <w:t xml:space="preserve"> prior to the Commitment Date and there</w:t>
      </w:r>
      <w:r w:rsidR="008F5B3A">
        <w:rPr>
          <w:rFonts w:ascii="Times New Roman" w:hAnsi="Times New Roman"/>
          <w:sz w:val="18"/>
          <w:szCs w:val="18"/>
        </w:rPr>
        <w:t>after until the Expiry Date,</w:t>
      </w:r>
    </w:p>
    <w:p w:rsidR="002500A1" w:rsidRPr="00BE7CD1" w:rsidRDefault="002500A1" w:rsidP="008F5B3A">
      <w:pPr>
        <w:pStyle w:val="level3"/>
        <w:numPr>
          <w:ilvl w:val="0"/>
          <w:numId w:val="0"/>
        </w:numPr>
        <w:ind w:left="709"/>
        <w:rPr>
          <w:rFonts w:ascii="Times New Roman" w:hAnsi="Times New Roman"/>
          <w:sz w:val="18"/>
          <w:szCs w:val="18"/>
        </w:rPr>
      </w:pPr>
      <w:proofErr w:type="gramStart"/>
      <w:r w:rsidRPr="00BE7CD1">
        <w:rPr>
          <w:rFonts w:ascii="Times New Roman" w:hAnsi="Times New Roman"/>
          <w:sz w:val="18"/>
          <w:szCs w:val="18"/>
        </w:rPr>
        <w:t>notify</w:t>
      </w:r>
      <w:proofErr w:type="gramEnd"/>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immediately if at any time during the term of this Agreement the Rail Infrastructure Manager for the Private Infrastructure ceases to be Accredited in respect of the Private Infrastructure.</w:t>
      </w:r>
    </w:p>
    <w:p w:rsidR="002500A1" w:rsidRPr="00BE7CD1" w:rsidRDefault="00F2693D" w:rsidP="007512DA">
      <w:pPr>
        <w:pStyle w:val="level2"/>
        <w:rPr>
          <w:rFonts w:ascii="Times New Roman" w:hAnsi="Times New Roman"/>
          <w:sz w:val="18"/>
          <w:szCs w:val="18"/>
        </w:rPr>
      </w:pPr>
      <w:bookmarkStart w:id="459" w:name="_DV_C286"/>
      <w:bookmarkStart w:id="460" w:name="_Ref302151556"/>
      <w:r>
        <w:rPr>
          <w:rFonts w:ascii="Times New Roman" w:hAnsi="Times New Roman"/>
          <w:sz w:val="18"/>
          <w:szCs w:val="18"/>
        </w:rPr>
        <w:t>Aurizon Network</w:t>
      </w:r>
      <w:r w:rsidR="002500A1" w:rsidRPr="00BE7CD1">
        <w:rPr>
          <w:rFonts w:ascii="Times New Roman" w:hAnsi="Times New Roman"/>
          <w:sz w:val="18"/>
          <w:szCs w:val="18"/>
        </w:rPr>
        <w:t xml:space="preserve"> must:</w:t>
      </w:r>
    </w:p>
    <w:p w:rsidR="002500A1" w:rsidRPr="00BE7CD1" w:rsidRDefault="002500A1" w:rsidP="007512DA">
      <w:pPr>
        <w:pStyle w:val="level3"/>
        <w:rPr>
          <w:rFonts w:ascii="Times New Roman" w:hAnsi="Times New Roman"/>
          <w:sz w:val="18"/>
          <w:szCs w:val="18"/>
        </w:rPr>
      </w:pPr>
      <w:r w:rsidRPr="00BE7CD1">
        <w:rPr>
          <w:rFonts w:ascii="Times New Roman" w:hAnsi="Times New Roman"/>
          <w:sz w:val="18"/>
          <w:szCs w:val="18"/>
        </w:rPr>
        <w:t>be</w:t>
      </w:r>
      <w:bookmarkEnd w:id="459"/>
      <w:r w:rsidRPr="00BE7CD1">
        <w:rPr>
          <w:rFonts w:ascii="Times New Roman" w:hAnsi="Times New Roman"/>
          <w:sz w:val="18"/>
          <w:szCs w:val="18"/>
        </w:rPr>
        <w:t xml:space="preserve"> Accredited</w:t>
      </w:r>
      <w:bookmarkStart w:id="461" w:name="_DV_C287"/>
      <w:r w:rsidRPr="00BE7CD1">
        <w:rPr>
          <w:rFonts w:ascii="Times New Roman" w:hAnsi="Times New Roman"/>
          <w:sz w:val="18"/>
          <w:szCs w:val="18"/>
        </w:rPr>
        <w:t xml:space="preserve"> as </w:t>
      </w:r>
      <w:bookmarkEnd w:id="461"/>
      <w:r w:rsidRPr="00BE7CD1">
        <w:rPr>
          <w:rFonts w:ascii="Times New Roman" w:hAnsi="Times New Roman"/>
          <w:sz w:val="18"/>
          <w:szCs w:val="18"/>
        </w:rPr>
        <w:t xml:space="preserve">the Rail Infrastructure Manager for the </w:t>
      </w:r>
      <w:bookmarkStart w:id="462" w:name="_DV_C289"/>
      <w:r w:rsidRPr="00BE7CD1">
        <w:rPr>
          <w:rFonts w:ascii="Times New Roman" w:hAnsi="Times New Roman"/>
          <w:sz w:val="18"/>
          <w:szCs w:val="18"/>
        </w:rPr>
        <w:t>Connecting</w:t>
      </w:r>
      <w:bookmarkEnd w:id="462"/>
      <w:r w:rsidRPr="00BE7CD1">
        <w:rPr>
          <w:rFonts w:ascii="Times New Roman" w:hAnsi="Times New Roman"/>
          <w:sz w:val="18"/>
          <w:szCs w:val="18"/>
        </w:rPr>
        <w:t xml:space="preserve"> Infrastructure</w:t>
      </w:r>
      <w:bookmarkStart w:id="463" w:name="_DV_C291"/>
      <w:r w:rsidRPr="00BE7CD1">
        <w:rPr>
          <w:rFonts w:ascii="Times New Roman" w:hAnsi="Times New Roman"/>
          <w:sz w:val="18"/>
          <w:szCs w:val="18"/>
        </w:rPr>
        <w:t xml:space="preserve"> and the Network prior to the Commitment Date and thereafter until the Expiry Date</w:t>
      </w:r>
      <w:bookmarkStart w:id="464" w:name="_DV_C292"/>
      <w:bookmarkEnd w:id="463"/>
      <w:r w:rsidR="008F5B3A">
        <w:rPr>
          <w:rFonts w:ascii="Times New Roman" w:hAnsi="Times New Roman"/>
          <w:sz w:val="18"/>
          <w:szCs w:val="18"/>
        </w:rPr>
        <w:t>; and</w:t>
      </w:r>
    </w:p>
    <w:p w:rsidR="002500A1" w:rsidRPr="00BE7CD1" w:rsidRDefault="002500A1" w:rsidP="007512DA">
      <w:pPr>
        <w:pStyle w:val="level3"/>
        <w:rPr>
          <w:rFonts w:ascii="Times New Roman" w:hAnsi="Times New Roman"/>
          <w:sz w:val="18"/>
          <w:szCs w:val="18"/>
        </w:rPr>
      </w:pPr>
      <w:proofErr w:type="gramStart"/>
      <w:r w:rsidRPr="00BE7CD1">
        <w:rPr>
          <w:rFonts w:ascii="Times New Roman" w:hAnsi="Times New Roman"/>
          <w:sz w:val="18"/>
          <w:szCs w:val="18"/>
        </w:rPr>
        <w:t>notify</w:t>
      </w:r>
      <w:proofErr w:type="gramEnd"/>
      <w:r w:rsidRPr="00BE7CD1">
        <w:rPr>
          <w:rFonts w:ascii="Times New Roman" w:hAnsi="Times New Roman"/>
          <w:sz w:val="18"/>
          <w:szCs w:val="18"/>
        </w:rPr>
        <w:t xml:space="preserve"> the Owner immediately if at any time during the term of this Agreement it has ceased to be Accredited in respect of the Connecting Infrastructure or the Network.</w:t>
      </w:r>
    </w:p>
    <w:p w:rsidR="002500A1" w:rsidRPr="00BE7CD1" w:rsidRDefault="002500A1" w:rsidP="007512DA">
      <w:pPr>
        <w:pStyle w:val="level1"/>
        <w:rPr>
          <w:rFonts w:ascii="Times New Roman" w:hAnsi="Times New Roman"/>
          <w:b/>
          <w:sz w:val="18"/>
          <w:szCs w:val="18"/>
        </w:rPr>
      </w:pPr>
      <w:bookmarkStart w:id="465" w:name="_DV_C295"/>
      <w:bookmarkEnd w:id="460"/>
      <w:bookmarkEnd w:id="464"/>
      <w:r w:rsidRPr="00BE7CD1">
        <w:rPr>
          <w:rFonts w:ascii="Times New Roman" w:hAnsi="Times New Roman"/>
          <w:b/>
          <w:sz w:val="18"/>
          <w:szCs w:val="18"/>
        </w:rPr>
        <w:t>EXCHANGE OF SAFETY AND INTERFACE INFORMATION</w:t>
      </w:r>
      <w:bookmarkEnd w:id="465"/>
    </w:p>
    <w:p w:rsidR="002500A1" w:rsidRPr="00BE7CD1" w:rsidRDefault="002500A1" w:rsidP="007512DA">
      <w:pPr>
        <w:pStyle w:val="level2"/>
        <w:rPr>
          <w:rFonts w:ascii="Times New Roman" w:hAnsi="Times New Roman"/>
          <w:sz w:val="18"/>
          <w:szCs w:val="18"/>
        </w:rPr>
      </w:pPr>
      <w:bookmarkStart w:id="466" w:name="_DV_C296"/>
      <w:bookmarkStart w:id="467" w:name="_Ref341349445"/>
      <w:r w:rsidRPr="00BE7CD1">
        <w:rPr>
          <w:rFonts w:ascii="Times New Roman" w:hAnsi="Times New Roman"/>
          <w:sz w:val="18"/>
          <w:szCs w:val="18"/>
        </w:rPr>
        <w:t xml:space="preserve">This clause </w:t>
      </w:r>
      <w:fldSimple w:instr=" REF _DV_C295 \r \h  \* MERGEFORMAT ">
        <w:r w:rsidR="00B1431D" w:rsidRPr="00B1431D">
          <w:rPr>
            <w:rFonts w:ascii="Times New Roman" w:hAnsi="Times New Roman"/>
            <w:sz w:val="18"/>
            <w:szCs w:val="18"/>
          </w:rPr>
          <w:t>10</w:t>
        </w:r>
      </w:fldSimple>
      <w:r w:rsidRPr="00BE7CD1">
        <w:rPr>
          <w:rFonts w:ascii="Times New Roman" w:hAnsi="Times New Roman"/>
          <w:sz w:val="18"/>
          <w:szCs w:val="18"/>
        </w:rPr>
        <w:t xml:space="preserve"> applies where the Owner is the Rail Infrastructure Manager for the Private Infrastructure or has contracted an entity other than </w:t>
      </w:r>
      <w:r w:rsidR="00F2693D">
        <w:rPr>
          <w:rFonts w:ascii="Times New Roman" w:hAnsi="Times New Roman"/>
          <w:sz w:val="18"/>
          <w:szCs w:val="18"/>
        </w:rPr>
        <w:t>Aurizon Network</w:t>
      </w:r>
      <w:r w:rsidRPr="00BE7CD1">
        <w:rPr>
          <w:rFonts w:ascii="Times New Roman" w:hAnsi="Times New Roman"/>
          <w:sz w:val="18"/>
          <w:szCs w:val="18"/>
        </w:rPr>
        <w:t xml:space="preserve"> to do so. </w:t>
      </w:r>
      <w:bookmarkStart w:id="468" w:name="_DV_C297"/>
      <w:bookmarkEnd w:id="466"/>
      <w:r w:rsidRPr="00BE7CD1">
        <w:rPr>
          <w:rFonts w:ascii="Times New Roman" w:hAnsi="Times New Roman"/>
          <w:sz w:val="18"/>
          <w:szCs w:val="18"/>
        </w:rPr>
        <w:t xml:space="preserve"> Where this clause </w:t>
      </w:r>
      <w:fldSimple w:instr=" REF _DV_C295 \r \h  \* MERGEFORMAT ">
        <w:r w:rsidR="00B1431D" w:rsidRPr="00B1431D">
          <w:rPr>
            <w:rFonts w:ascii="Times New Roman" w:hAnsi="Times New Roman"/>
            <w:sz w:val="18"/>
            <w:szCs w:val="18"/>
          </w:rPr>
          <w:t>10</w:t>
        </w:r>
      </w:fldSimple>
      <w:r w:rsidRPr="00BE7CD1">
        <w:rPr>
          <w:rFonts w:ascii="Times New Roman" w:hAnsi="Times New Roman"/>
          <w:sz w:val="18"/>
          <w:szCs w:val="18"/>
        </w:rPr>
        <w:t xml:space="preserve"> applies, references to a Party or Parties in this clause </w:t>
      </w:r>
      <w:fldSimple w:instr=" REF _DV_C295 \r \h  \* MERGEFORMAT ">
        <w:r w:rsidR="00B1431D" w:rsidRPr="00B1431D">
          <w:rPr>
            <w:rFonts w:ascii="Times New Roman" w:hAnsi="Times New Roman"/>
            <w:sz w:val="18"/>
            <w:szCs w:val="18"/>
          </w:rPr>
          <w:t>10</w:t>
        </w:r>
      </w:fldSimple>
      <w:r w:rsidRPr="00BE7CD1">
        <w:rPr>
          <w:rFonts w:ascii="Times New Roman" w:hAnsi="Times New Roman"/>
          <w:sz w:val="18"/>
          <w:szCs w:val="18"/>
        </w:rPr>
        <w:t xml:space="preserve"> will include the Rail Infrastructure Manager for the Private Infrastructure which is contracted by the Owner from time to time.</w:t>
      </w:r>
      <w:bookmarkEnd w:id="467"/>
    </w:p>
    <w:p w:rsidR="002500A1" w:rsidRPr="00BE7CD1" w:rsidRDefault="002500A1" w:rsidP="007512DA">
      <w:pPr>
        <w:pStyle w:val="level2"/>
        <w:rPr>
          <w:rFonts w:ascii="Times New Roman" w:hAnsi="Times New Roman"/>
          <w:sz w:val="18"/>
          <w:szCs w:val="18"/>
        </w:rPr>
      </w:pPr>
      <w:bookmarkStart w:id="469" w:name="_Ref326767912"/>
      <w:bookmarkStart w:id="470" w:name="_DV_C298"/>
      <w:bookmarkEnd w:id="468"/>
      <w:r w:rsidRPr="00BE7CD1">
        <w:rPr>
          <w:rFonts w:ascii="Times New Roman" w:hAnsi="Times New Roman"/>
          <w:sz w:val="18"/>
          <w:szCs w:val="18"/>
        </w:rPr>
        <w:t xml:space="preserve">If the Owner intends to act as, or contract an entity other than </w:t>
      </w:r>
      <w:r w:rsidR="00F2693D">
        <w:rPr>
          <w:rFonts w:ascii="Times New Roman" w:hAnsi="Times New Roman"/>
          <w:sz w:val="18"/>
          <w:szCs w:val="18"/>
        </w:rPr>
        <w:t>Aurizon Network</w:t>
      </w:r>
      <w:r w:rsidRPr="00BE7CD1">
        <w:rPr>
          <w:rFonts w:ascii="Times New Roman" w:hAnsi="Times New Roman"/>
          <w:sz w:val="18"/>
          <w:szCs w:val="18"/>
        </w:rPr>
        <w:t xml:space="preserve"> to act as, the Rail Infrastructure Manager for the Private Infrastructure, the Owner must notify </w:t>
      </w:r>
      <w:r w:rsidR="00F2693D">
        <w:rPr>
          <w:rFonts w:ascii="Times New Roman" w:hAnsi="Times New Roman"/>
          <w:sz w:val="18"/>
          <w:szCs w:val="18"/>
        </w:rPr>
        <w:t>Aurizon Network</w:t>
      </w:r>
      <w:r w:rsidRPr="00BE7CD1">
        <w:rPr>
          <w:rFonts w:ascii="Times New Roman" w:hAnsi="Times New Roman"/>
          <w:sz w:val="18"/>
          <w:szCs w:val="18"/>
        </w:rPr>
        <w:t xml:space="preserve"> of that intention no less than:</w:t>
      </w:r>
    </w:p>
    <w:p w:rsidR="002500A1" w:rsidRPr="00BE7CD1" w:rsidRDefault="002500A1" w:rsidP="007512DA">
      <w:pPr>
        <w:pStyle w:val="level3"/>
        <w:rPr>
          <w:rFonts w:ascii="Times New Roman" w:hAnsi="Times New Roman"/>
          <w:sz w:val="18"/>
          <w:szCs w:val="18"/>
        </w:rPr>
      </w:pPr>
      <w:r w:rsidRPr="00BE7CD1">
        <w:rPr>
          <w:rFonts w:ascii="Times New Roman" w:hAnsi="Times New Roman"/>
          <w:sz w:val="18"/>
          <w:szCs w:val="18"/>
        </w:rPr>
        <w:t xml:space="preserve">where such an entity will be the Rail Infrastructure Manager for the Private Infrastructure on the Commitment Date, 90 days prior to the Commitment Date; or </w:t>
      </w:r>
    </w:p>
    <w:p w:rsidR="002500A1" w:rsidRPr="00BE7CD1" w:rsidRDefault="002500A1" w:rsidP="007512DA">
      <w:pPr>
        <w:pStyle w:val="level3"/>
        <w:rPr>
          <w:rFonts w:ascii="Times New Roman" w:hAnsi="Times New Roman"/>
          <w:sz w:val="18"/>
          <w:szCs w:val="18"/>
        </w:rPr>
      </w:pPr>
      <w:proofErr w:type="gramStart"/>
      <w:r w:rsidRPr="00BE7CD1">
        <w:rPr>
          <w:rFonts w:ascii="Times New Roman" w:hAnsi="Times New Roman"/>
          <w:sz w:val="18"/>
          <w:szCs w:val="18"/>
        </w:rPr>
        <w:t>where</w:t>
      </w:r>
      <w:proofErr w:type="gramEnd"/>
      <w:r w:rsidRPr="00BE7CD1">
        <w:rPr>
          <w:rFonts w:ascii="Times New Roman" w:hAnsi="Times New Roman"/>
          <w:sz w:val="18"/>
          <w:szCs w:val="18"/>
        </w:rPr>
        <w:t xml:space="preserve"> such an entity will become the Rail Infrastructure Manager for the Private Infrastructure subsequent to the Commitment Date, 90 days prior to the date on which they are scheduled to become the Rail Infrastructure Manager.</w:t>
      </w:r>
      <w:bookmarkEnd w:id="469"/>
    </w:p>
    <w:p w:rsidR="002500A1" w:rsidRPr="00BE7CD1" w:rsidRDefault="002500A1" w:rsidP="007512DA">
      <w:pPr>
        <w:pStyle w:val="level2"/>
        <w:rPr>
          <w:rFonts w:ascii="Times New Roman" w:hAnsi="Times New Roman"/>
          <w:sz w:val="18"/>
          <w:szCs w:val="18"/>
        </w:rPr>
      </w:pPr>
      <w:r w:rsidRPr="00BE7CD1">
        <w:rPr>
          <w:rFonts w:ascii="Times New Roman" w:hAnsi="Times New Roman"/>
          <w:sz w:val="18"/>
          <w:szCs w:val="18"/>
        </w:rPr>
        <w:t xml:space="preserve">Within 10 Business Days of receiving a notification under clause </w:t>
      </w:r>
      <w:fldSimple w:instr=" REF _Ref326767912 \r \h  \* MERGEFORMAT ">
        <w:r w:rsidR="00B1431D" w:rsidRPr="00B1431D">
          <w:rPr>
            <w:rFonts w:ascii="Times New Roman" w:hAnsi="Times New Roman"/>
            <w:sz w:val="18"/>
            <w:szCs w:val="18"/>
          </w:rPr>
          <w:t>10.2</w:t>
        </w:r>
      </w:fldSimple>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must notify the Owner of all interface standards required by </w:t>
      </w:r>
      <w:r w:rsidR="00F2693D">
        <w:rPr>
          <w:rFonts w:ascii="Times New Roman" w:hAnsi="Times New Roman"/>
          <w:sz w:val="18"/>
          <w:szCs w:val="18"/>
        </w:rPr>
        <w:t>Aurizon Network</w:t>
      </w:r>
      <w:r w:rsidRPr="00BE7CD1">
        <w:rPr>
          <w:rFonts w:ascii="Times New Roman" w:hAnsi="Times New Roman"/>
          <w:sz w:val="18"/>
          <w:szCs w:val="18"/>
        </w:rPr>
        <w:t xml:space="preserve"> for the Private Infrastructure to connect to the Network and to maintain that connection.  </w:t>
      </w:r>
      <w:bookmarkStart w:id="471" w:name="_DV_C299"/>
      <w:bookmarkEnd w:id="470"/>
    </w:p>
    <w:p w:rsidR="002500A1" w:rsidRPr="00BE7CD1" w:rsidRDefault="002500A1" w:rsidP="007512DA">
      <w:pPr>
        <w:pStyle w:val="level2"/>
        <w:rPr>
          <w:rFonts w:ascii="Times New Roman" w:hAnsi="Times New Roman"/>
          <w:sz w:val="18"/>
          <w:szCs w:val="18"/>
        </w:rPr>
      </w:pPr>
      <w:bookmarkStart w:id="472" w:name="_DV_C300"/>
      <w:bookmarkEnd w:id="471"/>
      <w:r w:rsidRPr="00BE7CD1">
        <w:rPr>
          <w:rFonts w:ascii="Times New Roman" w:hAnsi="Times New Roman"/>
          <w:sz w:val="18"/>
          <w:szCs w:val="18"/>
        </w:rPr>
        <w:t xml:space="preserve">The Parties must collaborate with each other for the purpose of the development, management and continuous improvement of all interface matters relating to the Private Infrastructure, the Connecting Infrastructure and the Network, including:  </w:t>
      </w:r>
      <w:bookmarkStart w:id="473" w:name="_DV_C301"/>
      <w:bookmarkEnd w:id="472"/>
    </w:p>
    <w:p w:rsidR="002500A1" w:rsidRPr="00BE7CD1" w:rsidRDefault="002500A1" w:rsidP="007512DA">
      <w:pPr>
        <w:pStyle w:val="level3"/>
        <w:rPr>
          <w:rFonts w:ascii="Times New Roman" w:hAnsi="Times New Roman"/>
          <w:sz w:val="18"/>
          <w:szCs w:val="18"/>
        </w:rPr>
      </w:pPr>
      <w:bookmarkStart w:id="474" w:name="_DV_C302"/>
      <w:bookmarkEnd w:id="473"/>
      <w:r w:rsidRPr="00BE7CD1">
        <w:rPr>
          <w:rFonts w:ascii="Times New Roman" w:hAnsi="Times New Roman"/>
          <w:sz w:val="18"/>
          <w:szCs w:val="18"/>
        </w:rPr>
        <w:t>implementing and maintaining measures for managing interface and safety risks;</w:t>
      </w:r>
      <w:bookmarkStart w:id="475" w:name="_DV_C303"/>
      <w:bookmarkEnd w:id="474"/>
    </w:p>
    <w:p w:rsidR="002500A1" w:rsidRPr="00BE7CD1" w:rsidRDefault="002500A1" w:rsidP="007512DA">
      <w:pPr>
        <w:pStyle w:val="level3"/>
        <w:rPr>
          <w:rFonts w:ascii="Times New Roman" w:hAnsi="Times New Roman"/>
          <w:sz w:val="18"/>
          <w:szCs w:val="18"/>
        </w:rPr>
      </w:pPr>
      <w:bookmarkStart w:id="476" w:name="_DV_C304"/>
      <w:bookmarkEnd w:id="475"/>
      <w:r w:rsidRPr="00BE7CD1">
        <w:rPr>
          <w:rFonts w:ascii="Times New Roman" w:hAnsi="Times New Roman"/>
          <w:sz w:val="18"/>
          <w:szCs w:val="18"/>
        </w:rPr>
        <w:t>evaluating, testing and, if necessary, revising of those measures;</w:t>
      </w:r>
      <w:bookmarkStart w:id="477" w:name="_DV_C305"/>
      <w:bookmarkEnd w:id="476"/>
    </w:p>
    <w:p w:rsidR="002500A1" w:rsidRPr="00BE7CD1" w:rsidRDefault="002500A1" w:rsidP="007512DA">
      <w:pPr>
        <w:pStyle w:val="level3"/>
        <w:rPr>
          <w:rFonts w:ascii="Times New Roman" w:hAnsi="Times New Roman"/>
          <w:sz w:val="18"/>
          <w:szCs w:val="18"/>
        </w:rPr>
      </w:pPr>
      <w:bookmarkStart w:id="478" w:name="_DV_C306"/>
      <w:bookmarkEnd w:id="477"/>
      <w:r w:rsidRPr="00BE7CD1">
        <w:rPr>
          <w:rFonts w:ascii="Times New Roman" w:hAnsi="Times New Roman"/>
          <w:sz w:val="18"/>
          <w:szCs w:val="18"/>
        </w:rPr>
        <w:t>identifying accountabilities, authorities and reporting requirements of each Party, including safety requirements, roles and responsibilities of staff; and</w:t>
      </w:r>
      <w:bookmarkStart w:id="479" w:name="_DV_C307"/>
      <w:bookmarkEnd w:id="478"/>
    </w:p>
    <w:p w:rsidR="002500A1" w:rsidRPr="00BE7CD1" w:rsidRDefault="002500A1" w:rsidP="007512DA">
      <w:pPr>
        <w:pStyle w:val="level3"/>
        <w:rPr>
          <w:rFonts w:ascii="Times New Roman" w:hAnsi="Times New Roman"/>
          <w:sz w:val="18"/>
          <w:szCs w:val="18"/>
        </w:rPr>
      </w:pPr>
      <w:bookmarkStart w:id="480" w:name="_DV_C308"/>
      <w:bookmarkEnd w:id="479"/>
      <w:proofErr w:type="gramStart"/>
      <w:r w:rsidRPr="00BE7CD1">
        <w:rPr>
          <w:rFonts w:ascii="Times New Roman" w:hAnsi="Times New Roman"/>
          <w:sz w:val="18"/>
          <w:szCs w:val="18"/>
        </w:rPr>
        <w:t>monitoring</w:t>
      </w:r>
      <w:proofErr w:type="gramEnd"/>
      <w:r w:rsidRPr="00BE7CD1">
        <w:rPr>
          <w:rFonts w:ascii="Times New Roman" w:hAnsi="Times New Roman"/>
          <w:sz w:val="18"/>
          <w:szCs w:val="18"/>
        </w:rPr>
        <w:t xml:space="preserve"> comp</w:t>
      </w:r>
      <w:r w:rsidR="008F5B3A">
        <w:rPr>
          <w:rFonts w:ascii="Times New Roman" w:hAnsi="Times New Roman"/>
          <w:sz w:val="18"/>
          <w:szCs w:val="18"/>
        </w:rPr>
        <w:t>liance with obligations of the p</w:t>
      </w:r>
      <w:r w:rsidRPr="00BE7CD1">
        <w:rPr>
          <w:rFonts w:ascii="Times New Roman" w:hAnsi="Times New Roman"/>
          <w:sz w:val="18"/>
          <w:szCs w:val="18"/>
        </w:rPr>
        <w:t>arties to this and any related interface agreements.</w:t>
      </w:r>
      <w:bookmarkStart w:id="481" w:name="_DV_C309"/>
      <w:bookmarkEnd w:id="480"/>
    </w:p>
    <w:p w:rsidR="007512DA" w:rsidRPr="00BE7CD1" w:rsidRDefault="007512DA" w:rsidP="007512DA">
      <w:pPr>
        <w:pStyle w:val="level2"/>
        <w:rPr>
          <w:rFonts w:ascii="Times New Roman" w:hAnsi="Times New Roman"/>
          <w:sz w:val="18"/>
          <w:szCs w:val="18"/>
        </w:rPr>
      </w:pPr>
    </w:p>
    <w:p w:rsidR="002500A1" w:rsidRPr="00BE7CD1" w:rsidRDefault="002500A1" w:rsidP="007512DA">
      <w:pPr>
        <w:pStyle w:val="level3"/>
        <w:rPr>
          <w:rFonts w:ascii="Times New Roman" w:hAnsi="Times New Roman"/>
          <w:sz w:val="18"/>
          <w:szCs w:val="18"/>
        </w:rPr>
      </w:pPr>
      <w:bookmarkStart w:id="482" w:name="_DV_C311"/>
      <w:bookmarkEnd w:id="481"/>
      <w:r w:rsidRPr="00BE7CD1">
        <w:rPr>
          <w:rFonts w:ascii="Times New Roman" w:hAnsi="Times New Roman"/>
          <w:sz w:val="18"/>
          <w:szCs w:val="18"/>
        </w:rPr>
        <w:t xml:space="preserve">As required by the Rail Infrastructure Manager for the Private Infrastructure or </w:t>
      </w:r>
      <w:r w:rsidR="00F2693D">
        <w:rPr>
          <w:rFonts w:ascii="Times New Roman" w:hAnsi="Times New Roman"/>
          <w:sz w:val="18"/>
          <w:szCs w:val="18"/>
        </w:rPr>
        <w:t>Aurizon Network</w:t>
      </w:r>
      <w:r w:rsidRPr="00BE7CD1">
        <w:rPr>
          <w:rFonts w:ascii="Times New Roman" w:hAnsi="Times New Roman"/>
          <w:sz w:val="18"/>
          <w:szCs w:val="18"/>
        </w:rPr>
        <w:t xml:space="preserve"> (</w:t>
      </w:r>
      <w:r w:rsidRPr="00BE7CD1">
        <w:rPr>
          <w:rFonts w:ascii="Times New Roman" w:hAnsi="Times New Roman"/>
          <w:b/>
          <w:sz w:val="18"/>
          <w:szCs w:val="18"/>
        </w:rPr>
        <w:t>Requesting Party</w:t>
      </w:r>
      <w:r w:rsidRPr="00BE7CD1">
        <w:rPr>
          <w:rFonts w:ascii="Times New Roman" w:hAnsi="Times New Roman"/>
          <w:sz w:val="18"/>
          <w:szCs w:val="18"/>
        </w:rPr>
        <w:t>), the other entity (</w:t>
      </w:r>
      <w:r w:rsidRPr="00BE7CD1">
        <w:rPr>
          <w:rFonts w:ascii="Times New Roman" w:hAnsi="Times New Roman"/>
          <w:b/>
          <w:sz w:val="18"/>
          <w:szCs w:val="18"/>
        </w:rPr>
        <w:t>Providing Party</w:t>
      </w:r>
      <w:r w:rsidRPr="00BE7CD1">
        <w:rPr>
          <w:rFonts w:ascii="Times New Roman" w:hAnsi="Times New Roman"/>
          <w:sz w:val="18"/>
          <w:szCs w:val="18"/>
        </w:rPr>
        <w:t>) must provide the Requesting Party (and all other personnel nominated by the Requesting Party) with the latest published versions of all documents relating to the following interface matters that may occur, or have an impact, on the operation of the Connecting Infrastructure:</w:t>
      </w:r>
      <w:bookmarkStart w:id="483" w:name="_DV_C312"/>
      <w:bookmarkEnd w:id="482"/>
    </w:p>
    <w:p w:rsidR="002500A1" w:rsidRPr="00BE7CD1" w:rsidRDefault="002500A1" w:rsidP="007512DA">
      <w:pPr>
        <w:pStyle w:val="level4"/>
        <w:rPr>
          <w:rFonts w:ascii="Times New Roman" w:hAnsi="Times New Roman"/>
          <w:sz w:val="18"/>
          <w:szCs w:val="18"/>
        </w:rPr>
      </w:pPr>
      <w:bookmarkStart w:id="484" w:name="_DV_C313"/>
      <w:bookmarkEnd w:id="483"/>
      <w:r w:rsidRPr="00BE7CD1">
        <w:rPr>
          <w:rFonts w:ascii="Times New Roman" w:hAnsi="Times New Roman"/>
          <w:sz w:val="18"/>
          <w:szCs w:val="18"/>
        </w:rPr>
        <w:t>the Providing Party’s safety policies, including compliance arrangements with legislative safety requirements;</w:t>
      </w:r>
      <w:bookmarkStart w:id="485" w:name="_DV_C314"/>
      <w:bookmarkEnd w:id="484"/>
    </w:p>
    <w:p w:rsidR="002500A1" w:rsidRPr="00BE7CD1" w:rsidRDefault="002500A1" w:rsidP="007512DA">
      <w:pPr>
        <w:pStyle w:val="level4"/>
        <w:rPr>
          <w:rFonts w:ascii="Times New Roman" w:hAnsi="Times New Roman"/>
          <w:sz w:val="18"/>
          <w:szCs w:val="18"/>
        </w:rPr>
      </w:pPr>
      <w:bookmarkStart w:id="486" w:name="_DV_C315"/>
      <w:bookmarkEnd w:id="485"/>
      <w:r w:rsidRPr="00BE7CD1">
        <w:rPr>
          <w:rFonts w:ascii="Times New Roman" w:hAnsi="Times New Roman"/>
          <w:sz w:val="18"/>
          <w:szCs w:val="18"/>
        </w:rPr>
        <w:t>safety documentation associated with all accountabilities, authorities and reporting of safety requirements and relevant competencies for relevant staff and safety audit regimes;</w:t>
      </w:r>
      <w:bookmarkStart w:id="487" w:name="_DV_C316"/>
      <w:bookmarkEnd w:id="486"/>
    </w:p>
    <w:p w:rsidR="002500A1" w:rsidRPr="00BE7CD1" w:rsidRDefault="002500A1" w:rsidP="007512DA">
      <w:pPr>
        <w:pStyle w:val="level4"/>
        <w:rPr>
          <w:rFonts w:ascii="Times New Roman" w:hAnsi="Times New Roman"/>
          <w:sz w:val="18"/>
          <w:szCs w:val="18"/>
        </w:rPr>
      </w:pPr>
      <w:bookmarkStart w:id="488" w:name="_DV_C317"/>
      <w:bookmarkEnd w:id="487"/>
      <w:r w:rsidRPr="00BE7CD1">
        <w:rPr>
          <w:rFonts w:ascii="Times New Roman" w:hAnsi="Times New Roman"/>
          <w:sz w:val="18"/>
          <w:szCs w:val="18"/>
        </w:rPr>
        <w:t xml:space="preserve">procedures for managing </w:t>
      </w:r>
      <w:proofErr w:type="spellStart"/>
      <w:r w:rsidRPr="00BE7CD1">
        <w:rPr>
          <w:rFonts w:ascii="Times New Roman" w:hAnsi="Times New Roman"/>
          <w:sz w:val="18"/>
          <w:szCs w:val="18"/>
        </w:rPr>
        <w:t>notifiable</w:t>
      </w:r>
      <w:proofErr w:type="spellEnd"/>
      <w:r w:rsidRPr="00BE7CD1">
        <w:rPr>
          <w:rFonts w:ascii="Times New Roman" w:hAnsi="Times New Roman"/>
          <w:sz w:val="18"/>
          <w:szCs w:val="18"/>
        </w:rPr>
        <w:t xml:space="preserve"> occurrences or reportable incidents; </w:t>
      </w:r>
      <w:bookmarkStart w:id="489" w:name="_DV_C318"/>
      <w:bookmarkEnd w:id="488"/>
    </w:p>
    <w:p w:rsidR="002500A1" w:rsidRPr="00BE7CD1" w:rsidRDefault="002500A1" w:rsidP="007512DA">
      <w:pPr>
        <w:pStyle w:val="level4"/>
        <w:rPr>
          <w:rFonts w:ascii="Times New Roman" w:hAnsi="Times New Roman"/>
          <w:sz w:val="18"/>
          <w:szCs w:val="18"/>
        </w:rPr>
      </w:pPr>
      <w:bookmarkStart w:id="490" w:name="_DV_C319"/>
      <w:bookmarkEnd w:id="489"/>
      <w:r w:rsidRPr="00BE7CD1">
        <w:rPr>
          <w:rFonts w:ascii="Times New Roman" w:hAnsi="Times New Roman"/>
          <w:sz w:val="18"/>
          <w:szCs w:val="18"/>
        </w:rPr>
        <w:t xml:space="preserve">interface risk management plans; </w:t>
      </w:r>
      <w:bookmarkStart w:id="491" w:name="_DV_C320"/>
      <w:bookmarkEnd w:id="490"/>
    </w:p>
    <w:p w:rsidR="002500A1" w:rsidRPr="00BE7CD1" w:rsidRDefault="002500A1" w:rsidP="007512DA">
      <w:pPr>
        <w:pStyle w:val="level4"/>
        <w:rPr>
          <w:rFonts w:ascii="Times New Roman" w:hAnsi="Times New Roman"/>
          <w:sz w:val="18"/>
          <w:szCs w:val="18"/>
        </w:rPr>
      </w:pPr>
      <w:bookmarkStart w:id="492" w:name="_DV_C321"/>
      <w:bookmarkEnd w:id="491"/>
      <w:r w:rsidRPr="00BE7CD1">
        <w:rPr>
          <w:rFonts w:ascii="Times New Roman" w:hAnsi="Times New Roman"/>
          <w:sz w:val="18"/>
          <w:szCs w:val="18"/>
        </w:rPr>
        <w:t>interface management plans;</w:t>
      </w:r>
      <w:bookmarkStart w:id="493" w:name="_DV_C322"/>
      <w:bookmarkEnd w:id="492"/>
    </w:p>
    <w:p w:rsidR="002500A1" w:rsidRPr="00BE7CD1" w:rsidRDefault="002500A1" w:rsidP="007512DA">
      <w:pPr>
        <w:pStyle w:val="level4"/>
        <w:rPr>
          <w:rFonts w:ascii="Times New Roman" w:hAnsi="Times New Roman"/>
          <w:sz w:val="18"/>
          <w:szCs w:val="18"/>
        </w:rPr>
      </w:pPr>
      <w:bookmarkStart w:id="494" w:name="_DV_C323"/>
      <w:bookmarkEnd w:id="493"/>
      <w:r w:rsidRPr="00BE7CD1">
        <w:rPr>
          <w:rFonts w:ascii="Times New Roman" w:hAnsi="Times New Roman"/>
          <w:sz w:val="18"/>
          <w:szCs w:val="18"/>
        </w:rPr>
        <w:t xml:space="preserve">where </w:t>
      </w:r>
      <w:r w:rsidR="00F2693D">
        <w:rPr>
          <w:rFonts w:ascii="Times New Roman" w:hAnsi="Times New Roman"/>
          <w:sz w:val="18"/>
          <w:szCs w:val="18"/>
        </w:rPr>
        <w:t>Aurizon Network</w:t>
      </w:r>
      <w:r w:rsidRPr="00BE7CD1">
        <w:rPr>
          <w:rFonts w:ascii="Times New Roman" w:hAnsi="Times New Roman"/>
          <w:sz w:val="18"/>
          <w:szCs w:val="18"/>
        </w:rPr>
        <w:t xml:space="preserve"> is the Providing Party, changes to rail infrastructure standards of the</w:t>
      </w:r>
      <w:r w:rsidR="004642A5" w:rsidRPr="00BE7CD1">
        <w:rPr>
          <w:rFonts w:ascii="Times New Roman" w:hAnsi="Times New Roman"/>
          <w:sz w:val="18"/>
          <w:szCs w:val="18"/>
        </w:rPr>
        <w:t xml:space="preserve"> section of the</w:t>
      </w:r>
      <w:r w:rsidRPr="00BE7CD1">
        <w:rPr>
          <w:rFonts w:ascii="Times New Roman" w:hAnsi="Times New Roman"/>
          <w:sz w:val="18"/>
          <w:szCs w:val="18"/>
        </w:rPr>
        <w:t xml:space="preserve"> Network</w:t>
      </w:r>
      <w:r w:rsidR="004642A5" w:rsidRPr="00BE7CD1">
        <w:rPr>
          <w:rFonts w:ascii="Times New Roman" w:hAnsi="Times New Roman"/>
          <w:sz w:val="18"/>
          <w:szCs w:val="18"/>
        </w:rPr>
        <w:t xml:space="preserve"> the Private Infrastructure connects to and between the Connecting Infrastructure and the destination of the Train Services entering and/or exiting the Network via the Connecting Infrastructure</w:t>
      </w:r>
      <w:r w:rsidRPr="00BE7CD1">
        <w:rPr>
          <w:rFonts w:ascii="Times New Roman" w:hAnsi="Times New Roman"/>
          <w:sz w:val="18"/>
          <w:szCs w:val="18"/>
        </w:rPr>
        <w:t>;</w:t>
      </w:r>
      <w:bookmarkStart w:id="495" w:name="_DV_C324"/>
      <w:bookmarkEnd w:id="494"/>
    </w:p>
    <w:p w:rsidR="002500A1" w:rsidRPr="00BE7CD1" w:rsidRDefault="002500A1" w:rsidP="007512DA">
      <w:pPr>
        <w:pStyle w:val="level4"/>
        <w:rPr>
          <w:rFonts w:ascii="Times New Roman" w:hAnsi="Times New Roman"/>
          <w:sz w:val="18"/>
          <w:szCs w:val="18"/>
        </w:rPr>
      </w:pPr>
      <w:bookmarkStart w:id="496" w:name="_DV_C325"/>
      <w:bookmarkEnd w:id="495"/>
      <w:r w:rsidRPr="00BE7CD1">
        <w:rPr>
          <w:rFonts w:ascii="Times New Roman" w:hAnsi="Times New Roman"/>
          <w:sz w:val="18"/>
          <w:szCs w:val="18"/>
        </w:rPr>
        <w:t xml:space="preserve">where </w:t>
      </w:r>
      <w:r w:rsidR="00F2693D">
        <w:rPr>
          <w:rFonts w:ascii="Times New Roman" w:hAnsi="Times New Roman"/>
          <w:sz w:val="18"/>
          <w:szCs w:val="18"/>
        </w:rPr>
        <w:t>Aurizon Network</w:t>
      </w:r>
      <w:r w:rsidRPr="00BE7CD1">
        <w:rPr>
          <w:rFonts w:ascii="Times New Roman" w:hAnsi="Times New Roman"/>
          <w:sz w:val="18"/>
          <w:szCs w:val="18"/>
        </w:rPr>
        <w:t xml:space="preserve"> is the Providing Party, Network operating requirements and operating procedur</w:t>
      </w:r>
      <w:r w:rsidRPr="00846EE1">
        <w:rPr>
          <w:rFonts w:ascii="Times New Roman" w:hAnsi="Times New Roman"/>
          <w:sz w:val="18"/>
          <w:szCs w:val="18"/>
        </w:rPr>
        <w:t>es</w:t>
      </w:r>
      <w:r w:rsidR="004642A5" w:rsidRPr="00846EE1">
        <w:rPr>
          <w:rFonts w:ascii="Times New Roman" w:hAnsi="Times New Roman"/>
          <w:sz w:val="18"/>
          <w:szCs w:val="18"/>
        </w:rPr>
        <w:t xml:space="preserve"> that are relevant to the operation of the Connecting Infrastructure</w:t>
      </w:r>
      <w:r w:rsidR="00846EE1" w:rsidRPr="00846EE1">
        <w:rPr>
          <w:rFonts w:ascii="Times New Roman" w:hAnsi="Times New Roman"/>
          <w:sz w:val="18"/>
          <w:szCs w:val="18"/>
        </w:rPr>
        <w:t xml:space="preserve"> or to Tr</w:t>
      </w:r>
      <w:r w:rsidR="00846EE1">
        <w:rPr>
          <w:rFonts w:ascii="Times New Roman" w:hAnsi="Times New Roman"/>
          <w:sz w:val="18"/>
          <w:szCs w:val="18"/>
        </w:rPr>
        <w:t xml:space="preserve">ain Services </w:t>
      </w:r>
      <w:r w:rsidR="00846EE1" w:rsidRPr="00BE7CD1">
        <w:rPr>
          <w:rFonts w:ascii="Times New Roman" w:hAnsi="Times New Roman"/>
          <w:sz w:val="18"/>
          <w:szCs w:val="18"/>
        </w:rPr>
        <w:t>entering and/or exiting the Network via the Connecting Infrastructure</w:t>
      </w:r>
      <w:r w:rsidRPr="00BE7CD1">
        <w:rPr>
          <w:rFonts w:ascii="Times New Roman" w:hAnsi="Times New Roman"/>
          <w:sz w:val="18"/>
          <w:szCs w:val="18"/>
        </w:rPr>
        <w:t>;</w:t>
      </w:r>
      <w:bookmarkStart w:id="497" w:name="_DV_C326"/>
      <w:bookmarkEnd w:id="496"/>
    </w:p>
    <w:p w:rsidR="002500A1" w:rsidRPr="00BE7CD1" w:rsidRDefault="002500A1" w:rsidP="007512DA">
      <w:pPr>
        <w:pStyle w:val="level4"/>
        <w:rPr>
          <w:rFonts w:ascii="Times New Roman" w:hAnsi="Times New Roman"/>
          <w:sz w:val="18"/>
          <w:szCs w:val="18"/>
        </w:rPr>
      </w:pPr>
      <w:bookmarkStart w:id="498" w:name="_DV_C327"/>
      <w:bookmarkEnd w:id="497"/>
      <w:r w:rsidRPr="00BE7CD1">
        <w:rPr>
          <w:rFonts w:ascii="Times New Roman" w:hAnsi="Times New Roman"/>
          <w:sz w:val="18"/>
          <w:szCs w:val="18"/>
        </w:rPr>
        <w:t xml:space="preserve">relevant timetabling and scheduling information and procedures; </w:t>
      </w:r>
      <w:bookmarkStart w:id="499" w:name="_DV_C328"/>
      <w:bookmarkEnd w:id="498"/>
    </w:p>
    <w:p w:rsidR="002500A1" w:rsidRPr="00BE7CD1" w:rsidRDefault="002500A1" w:rsidP="007512DA">
      <w:pPr>
        <w:pStyle w:val="level4"/>
        <w:rPr>
          <w:rFonts w:ascii="Times New Roman" w:hAnsi="Times New Roman"/>
          <w:sz w:val="18"/>
          <w:szCs w:val="18"/>
        </w:rPr>
      </w:pPr>
      <w:bookmarkStart w:id="500" w:name="_DV_C329"/>
      <w:bookmarkEnd w:id="499"/>
      <w:r w:rsidRPr="00BE7CD1">
        <w:rPr>
          <w:rFonts w:ascii="Times New Roman" w:hAnsi="Times New Roman"/>
          <w:sz w:val="18"/>
          <w:szCs w:val="18"/>
        </w:rPr>
        <w:t>operational interface procedures;</w:t>
      </w:r>
      <w:bookmarkStart w:id="501" w:name="_DV_C330"/>
      <w:bookmarkEnd w:id="500"/>
    </w:p>
    <w:p w:rsidR="002500A1" w:rsidRPr="00BE7CD1" w:rsidRDefault="002500A1" w:rsidP="007512DA">
      <w:pPr>
        <w:pStyle w:val="level4"/>
        <w:rPr>
          <w:rFonts w:ascii="Times New Roman" w:hAnsi="Times New Roman"/>
          <w:sz w:val="18"/>
          <w:szCs w:val="18"/>
        </w:rPr>
      </w:pPr>
      <w:bookmarkStart w:id="502" w:name="_DV_C331"/>
      <w:bookmarkEnd w:id="501"/>
      <w:r w:rsidRPr="00BE7CD1">
        <w:rPr>
          <w:rFonts w:ascii="Times New Roman" w:hAnsi="Times New Roman"/>
          <w:sz w:val="18"/>
          <w:szCs w:val="18"/>
        </w:rPr>
        <w:t>emergency response plans;</w:t>
      </w:r>
      <w:bookmarkStart w:id="503" w:name="_DV_C332"/>
      <w:bookmarkEnd w:id="502"/>
    </w:p>
    <w:p w:rsidR="002500A1" w:rsidRPr="00BE7CD1" w:rsidRDefault="002500A1" w:rsidP="007512DA">
      <w:pPr>
        <w:pStyle w:val="level4"/>
        <w:rPr>
          <w:rFonts w:ascii="Times New Roman" w:hAnsi="Times New Roman"/>
          <w:sz w:val="18"/>
          <w:szCs w:val="18"/>
        </w:rPr>
      </w:pPr>
      <w:bookmarkStart w:id="504" w:name="_DV_C333"/>
      <w:bookmarkEnd w:id="503"/>
      <w:proofErr w:type="spellStart"/>
      <w:r w:rsidRPr="00BE7CD1">
        <w:rPr>
          <w:rFonts w:ascii="Times New Roman" w:hAnsi="Times New Roman"/>
          <w:sz w:val="18"/>
          <w:szCs w:val="18"/>
        </w:rPr>
        <w:t>rollingstock</w:t>
      </w:r>
      <w:proofErr w:type="spellEnd"/>
      <w:r w:rsidRPr="00BE7CD1">
        <w:rPr>
          <w:rFonts w:ascii="Times New Roman" w:hAnsi="Times New Roman"/>
          <w:sz w:val="18"/>
          <w:szCs w:val="18"/>
        </w:rPr>
        <w:t xml:space="preserve"> standards;</w:t>
      </w:r>
      <w:bookmarkStart w:id="505" w:name="_DV_C334"/>
      <w:bookmarkEnd w:id="504"/>
    </w:p>
    <w:p w:rsidR="002500A1" w:rsidRPr="00BE7CD1" w:rsidRDefault="002500A1" w:rsidP="007512DA">
      <w:pPr>
        <w:pStyle w:val="level4"/>
        <w:rPr>
          <w:rFonts w:ascii="Times New Roman" w:hAnsi="Times New Roman"/>
          <w:sz w:val="18"/>
          <w:szCs w:val="18"/>
        </w:rPr>
      </w:pPr>
      <w:bookmarkStart w:id="506" w:name="_DV_C335"/>
      <w:bookmarkEnd w:id="505"/>
      <w:r w:rsidRPr="00BE7CD1">
        <w:rPr>
          <w:rFonts w:ascii="Times New Roman" w:hAnsi="Times New Roman"/>
          <w:sz w:val="18"/>
          <w:szCs w:val="18"/>
        </w:rPr>
        <w:t>train operating protocols;</w:t>
      </w:r>
      <w:bookmarkStart w:id="507" w:name="_DV_C336"/>
      <w:bookmarkEnd w:id="506"/>
    </w:p>
    <w:p w:rsidR="002500A1" w:rsidRPr="00BE7CD1" w:rsidRDefault="002500A1" w:rsidP="007512DA">
      <w:pPr>
        <w:pStyle w:val="level4"/>
        <w:rPr>
          <w:rFonts w:ascii="Times New Roman" w:hAnsi="Times New Roman"/>
          <w:sz w:val="18"/>
          <w:szCs w:val="18"/>
        </w:rPr>
      </w:pPr>
      <w:bookmarkStart w:id="508" w:name="_DV_C337"/>
      <w:bookmarkEnd w:id="507"/>
      <w:r w:rsidRPr="00BE7CD1">
        <w:rPr>
          <w:rFonts w:ascii="Times New Roman" w:hAnsi="Times New Roman"/>
          <w:sz w:val="18"/>
          <w:szCs w:val="18"/>
        </w:rPr>
        <w:t>planning and management of possessions;</w:t>
      </w:r>
      <w:bookmarkStart w:id="509" w:name="_DV_C338"/>
      <w:bookmarkEnd w:id="508"/>
    </w:p>
    <w:p w:rsidR="002500A1" w:rsidRPr="00BE7CD1" w:rsidRDefault="002500A1" w:rsidP="007512DA">
      <w:pPr>
        <w:pStyle w:val="level4"/>
        <w:rPr>
          <w:rFonts w:ascii="Times New Roman" w:hAnsi="Times New Roman"/>
          <w:sz w:val="18"/>
          <w:szCs w:val="18"/>
        </w:rPr>
      </w:pPr>
      <w:bookmarkStart w:id="510" w:name="_DV_C339"/>
      <w:bookmarkEnd w:id="509"/>
      <w:r w:rsidRPr="00BE7CD1">
        <w:rPr>
          <w:rFonts w:ascii="Times New Roman" w:hAnsi="Times New Roman"/>
          <w:sz w:val="18"/>
          <w:szCs w:val="18"/>
        </w:rPr>
        <w:t>communications protocols; and</w:t>
      </w:r>
      <w:bookmarkStart w:id="511" w:name="_DV_C340"/>
      <w:bookmarkEnd w:id="510"/>
    </w:p>
    <w:p w:rsidR="002500A1" w:rsidRPr="00BE7CD1" w:rsidRDefault="002500A1" w:rsidP="007512DA">
      <w:pPr>
        <w:pStyle w:val="level4"/>
        <w:rPr>
          <w:rFonts w:ascii="Times New Roman" w:hAnsi="Times New Roman"/>
          <w:sz w:val="18"/>
          <w:szCs w:val="18"/>
        </w:rPr>
      </w:pPr>
      <w:bookmarkStart w:id="512" w:name="_DV_C341"/>
      <w:bookmarkEnd w:id="511"/>
      <w:proofErr w:type="gramStart"/>
      <w:r w:rsidRPr="00BE7CD1">
        <w:rPr>
          <w:rFonts w:ascii="Times New Roman" w:hAnsi="Times New Roman"/>
          <w:sz w:val="18"/>
          <w:szCs w:val="18"/>
        </w:rPr>
        <w:t>such</w:t>
      </w:r>
      <w:proofErr w:type="gramEnd"/>
      <w:r w:rsidRPr="00BE7CD1">
        <w:rPr>
          <w:rFonts w:ascii="Times New Roman" w:hAnsi="Times New Roman"/>
          <w:sz w:val="18"/>
          <w:szCs w:val="18"/>
        </w:rPr>
        <w:t xml:space="preserve"> other procedures and protocols as the Providing Party publishes or develops relating to functions associated with undertaking the role of Rail Infrastructure Manager.</w:t>
      </w:r>
      <w:bookmarkStart w:id="513" w:name="_DV_C342"/>
      <w:bookmarkEnd w:id="512"/>
    </w:p>
    <w:p w:rsidR="002500A1" w:rsidRPr="00BE7CD1" w:rsidRDefault="002500A1" w:rsidP="007512DA">
      <w:pPr>
        <w:pStyle w:val="level3"/>
        <w:rPr>
          <w:rFonts w:ascii="Times New Roman" w:hAnsi="Times New Roman"/>
          <w:sz w:val="18"/>
          <w:szCs w:val="18"/>
        </w:rPr>
      </w:pPr>
      <w:bookmarkStart w:id="514" w:name="_DV_C343"/>
      <w:bookmarkEnd w:id="513"/>
      <w:r w:rsidRPr="00BE7CD1">
        <w:rPr>
          <w:rFonts w:ascii="Times New Roman" w:hAnsi="Times New Roman"/>
          <w:sz w:val="18"/>
          <w:szCs w:val="18"/>
        </w:rPr>
        <w:t>Each Party must participate in:</w:t>
      </w:r>
      <w:bookmarkStart w:id="515" w:name="_DV_C344"/>
      <w:bookmarkEnd w:id="514"/>
    </w:p>
    <w:p w:rsidR="002500A1" w:rsidRPr="00BE7CD1" w:rsidRDefault="002500A1" w:rsidP="007512DA">
      <w:pPr>
        <w:pStyle w:val="level4"/>
        <w:rPr>
          <w:rFonts w:ascii="Times New Roman" w:hAnsi="Times New Roman"/>
          <w:sz w:val="18"/>
          <w:szCs w:val="18"/>
        </w:rPr>
      </w:pPr>
      <w:bookmarkStart w:id="516" w:name="_DV_C345"/>
      <w:bookmarkEnd w:id="515"/>
      <w:r w:rsidRPr="00BE7CD1">
        <w:rPr>
          <w:rFonts w:ascii="Times New Roman" w:hAnsi="Times New Roman"/>
          <w:sz w:val="18"/>
          <w:szCs w:val="18"/>
        </w:rPr>
        <w:t>reviews of the safety management systems and safety assurance matters in respect of interface issues;</w:t>
      </w:r>
      <w:bookmarkStart w:id="517" w:name="_DV_C346"/>
      <w:bookmarkEnd w:id="516"/>
    </w:p>
    <w:p w:rsidR="002500A1" w:rsidRPr="00BE7CD1" w:rsidRDefault="002500A1" w:rsidP="007512DA">
      <w:pPr>
        <w:pStyle w:val="level4"/>
        <w:rPr>
          <w:rFonts w:ascii="Times New Roman" w:hAnsi="Times New Roman"/>
          <w:sz w:val="18"/>
          <w:szCs w:val="18"/>
        </w:rPr>
      </w:pPr>
      <w:bookmarkStart w:id="518" w:name="_DV_C347"/>
      <w:bookmarkEnd w:id="517"/>
      <w:r w:rsidRPr="00BE7CD1">
        <w:rPr>
          <w:rFonts w:ascii="Times New Roman" w:hAnsi="Times New Roman"/>
          <w:sz w:val="18"/>
          <w:szCs w:val="18"/>
        </w:rPr>
        <w:t>meetings, workshops and forums reasonably requested by the other Party which involve safety and operational interface matters (including general engineering standards and operational safety requirements);</w:t>
      </w:r>
      <w:bookmarkStart w:id="519" w:name="_DV_C348"/>
      <w:bookmarkEnd w:id="518"/>
    </w:p>
    <w:p w:rsidR="002500A1" w:rsidRPr="00BE7CD1" w:rsidRDefault="002500A1" w:rsidP="007512DA">
      <w:pPr>
        <w:pStyle w:val="level4"/>
        <w:rPr>
          <w:rFonts w:ascii="Times New Roman" w:hAnsi="Times New Roman"/>
          <w:sz w:val="18"/>
          <w:szCs w:val="18"/>
        </w:rPr>
      </w:pPr>
      <w:bookmarkStart w:id="520" w:name="_DV_C349"/>
      <w:bookmarkEnd w:id="519"/>
      <w:r w:rsidRPr="00BE7CD1">
        <w:rPr>
          <w:rFonts w:ascii="Times New Roman" w:hAnsi="Times New Roman"/>
          <w:sz w:val="18"/>
          <w:szCs w:val="18"/>
        </w:rPr>
        <w:t>identification of relevant engineering standards and procedures and operational systems safety standards; and</w:t>
      </w:r>
      <w:bookmarkStart w:id="521" w:name="_DV_C350"/>
      <w:bookmarkEnd w:id="520"/>
    </w:p>
    <w:p w:rsidR="002500A1" w:rsidRPr="00BE7CD1" w:rsidRDefault="002500A1" w:rsidP="007512DA">
      <w:pPr>
        <w:pStyle w:val="level4"/>
        <w:rPr>
          <w:rFonts w:ascii="Times New Roman" w:hAnsi="Times New Roman"/>
          <w:sz w:val="18"/>
          <w:szCs w:val="18"/>
        </w:rPr>
      </w:pPr>
      <w:bookmarkStart w:id="522" w:name="_DV_C351"/>
      <w:bookmarkEnd w:id="521"/>
      <w:proofErr w:type="gramStart"/>
      <w:r w:rsidRPr="00BE7CD1">
        <w:rPr>
          <w:rFonts w:ascii="Times New Roman" w:hAnsi="Times New Roman"/>
          <w:sz w:val="18"/>
          <w:szCs w:val="18"/>
        </w:rPr>
        <w:t>development</w:t>
      </w:r>
      <w:proofErr w:type="gramEnd"/>
      <w:r w:rsidRPr="00BE7CD1">
        <w:rPr>
          <w:rFonts w:ascii="Times New Roman" w:hAnsi="Times New Roman"/>
          <w:sz w:val="18"/>
          <w:szCs w:val="18"/>
        </w:rPr>
        <w:t xml:space="preserve"> of interface risk management planning activities reasonably required by the other Parties. </w:t>
      </w:r>
      <w:bookmarkEnd w:id="522"/>
    </w:p>
    <w:p w:rsidR="00A52176" w:rsidRPr="00BE7CD1" w:rsidRDefault="00A52176" w:rsidP="00A52176">
      <w:pPr>
        <w:pStyle w:val="level2"/>
        <w:rPr>
          <w:rFonts w:ascii="Times New Roman" w:hAnsi="Times New Roman"/>
          <w:sz w:val="18"/>
          <w:szCs w:val="18"/>
        </w:rPr>
      </w:pPr>
      <w:bookmarkStart w:id="523" w:name="_Ref341770264"/>
    </w:p>
    <w:p w:rsidR="00A52176" w:rsidRPr="00BE7CD1" w:rsidRDefault="00B03F0F" w:rsidP="00A52176">
      <w:pPr>
        <w:pStyle w:val="level3"/>
        <w:rPr>
          <w:rFonts w:ascii="Times New Roman" w:hAnsi="Times New Roman"/>
          <w:sz w:val="18"/>
          <w:szCs w:val="18"/>
        </w:rPr>
      </w:pPr>
      <w:bookmarkStart w:id="524" w:name="_DV_M217"/>
      <w:bookmarkStart w:id="525" w:name="_Ref302151557"/>
      <w:bookmarkStart w:id="526" w:name="_Ref302153262"/>
      <w:bookmarkStart w:id="527" w:name="_Toc302155004"/>
      <w:bookmarkEnd w:id="523"/>
      <w:bookmarkEnd w:id="524"/>
      <w:r w:rsidRPr="00BE7CD1">
        <w:rPr>
          <w:rFonts w:ascii="Times New Roman" w:hAnsi="Times New Roman"/>
          <w:sz w:val="18"/>
          <w:szCs w:val="18"/>
        </w:rPr>
        <w:t xml:space="preserve">Prior to disclosing any information pursuant to this clause </w:t>
      </w:r>
      <w:fldSimple w:instr=" REF _DV_C295 \r \h  \* MERGEFORMAT ">
        <w:r w:rsidR="00B1431D" w:rsidRPr="00B1431D">
          <w:rPr>
            <w:rFonts w:ascii="Times New Roman" w:hAnsi="Times New Roman"/>
            <w:sz w:val="18"/>
            <w:szCs w:val="18"/>
          </w:rPr>
          <w:t>10</w:t>
        </w:r>
      </w:fldSimple>
      <w:r w:rsidRPr="00BE7CD1">
        <w:rPr>
          <w:rFonts w:ascii="Times New Roman" w:hAnsi="Times New Roman"/>
          <w:sz w:val="18"/>
          <w:szCs w:val="18"/>
        </w:rPr>
        <w:t xml:space="preserve">, </w:t>
      </w:r>
      <w:r w:rsidR="000E7503" w:rsidRPr="00BE7CD1">
        <w:rPr>
          <w:rFonts w:ascii="Times New Roman" w:hAnsi="Times New Roman"/>
          <w:sz w:val="18"/>
          <w:szCs w:val="18"/>
        </w:rPr>
        <w:t>a Providing Party</w:t>
      </w:r>
      <w:r w:rsidR="00A52176" w:rsidRPr="00BE7CD1">
        <w:rPr>
          <w:rFonts w:ascii="Times New Roman" w:hAnsi="Times New Roman"/>
          <w:sz w:val="18"/>
          <w:szCs w:val="18"/>
        </w:rPr>
        <w:t xml:space="preserve"> may require</w:t>
      </w:r>
      <w:r w:rsidR="0000463B" w:rsidRPr="00BE7CD1">
        <w:rPr>
          <w:rFonts w:ascii="Times New Roman" w:hAnsi="Times New Roman"/>
          <w:sz w:val="18"/>
          <w:szCs w:val="18"/>
        </w:rPr>
        <w:t xml:space="preserve"> </w:t>
      </w:r>
      <w:r w:rsidR="00A52176" w:rsidRPr="00BE7CD1">
        <w:rPr>
          <w:rFonts w:ascii="Times New Roman" w:hAnsi="Times New Roman"/>
          <w:sz w:val="18"/>
          <w:szCs w:val="18"/>
        </w:rPr>
        <w:t xml:space="preserve">that the </w:t>
      </w:r>
      <w:r w:rsidR="000E7503" w:rsidRPr="00BE7CD1">
        <w:rPr>
          <w:rFonts w:ascii="Times New Roman" w:hAnsi="Times New Roman"/>
          <w:sz w:val="18"/>
          <w:szCs w:val="18"/>
        </w:rPr>
        <w:t>Requesting Party</w:t>
      </w:r>
      <w:r w:rsidR="00A52176" w:rsidRPr="00BE7CD1">
        <w:rPr>
          <w:rFonts w:ascii="Times New Roman" w:hAnsi="Times New Roman"/>
          <w:sz w:val="18"/>
          <w:szCs w:val="18"/>
        </w:rPr>
        <w:t xml:space="preserve"> enter into a confidentiality deed</w:t>
      </w:r>
      <w:r w:rsidR="0000463B" w:rsidRPr="00BE7CD1">
        <w:rPr>
          <w:rFonts w:ascii="Times New Roman" w:hAnsi="Times New Roman"/>
          <w:sz w:val="18"/>
          <w:szCs w:val="18"/>
        </w:rPr>
        <w:t xml:space="preserve"> </w:t>
      </w:r>
      <w:r w:rsidR="00A52176" w:rsidRPr="00BE7CD1">
        <w:rPr>
          <w:rFonts w:ascii="Times New Roman" w:hAnsi="Times New Roman"/>
          <w:sz w:val="18"/>
          <w:szCs w:val="18"/>
        </w:rPr>
        <w:t xml:space="preserve">in the form </w:t>
      </w:r>
      <w:r w:rsidR="00507891" w:rsidRPr="00BE7CD1">
        <w:rPr>
          <w:rFonts w:ascii="Times New Roman" w:hAnsi="Times New Roman"/>
          <w:sz w:val="18"/>
          <w:szCs w:val="18"/>
        </w:rPr>
        <w:t xml:space="preserve">set out </w:t>
      </w:r>
      <w:r w:rsidR="00A52176" w:rsidRPr="00BE7CD1">
        <w:rPr>
          <w:rFonts w:ascii="Times New Roman" w:hAnsi="Times New Roman"/>
          <w:sz w:val="18"/>
          <w:szCs w:val="18"/>
        </w:rPr>
        <w:t xml:space="preserve">in Schedule </w:t>
      </w:r>
      <w:r w:rsidR="00B1431D">
        <w:rPr>
          <w:rFonts w:ascii="Times New Roman" w:hAnsi="Times New Roman"/>
          <w:sz w:val="18"/>
          <w:szCs w:val="18"/>
        </w:rPr>
        <w:fldChar w:fldCharType="begin"/>
      </w:r>
      <w:r w:rsidR="00BE7CD1">
        <w:rPr>
          <w:rFonts w:ascii="Times New Roman" w:hAnsi="Times New Roman"/>
          <w:sz w:val="18"/>
          <w:szCs w:val="18"/>
        </w:rPr>
        <w:instrText xml:space="preserve"> REF _Ref341772765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6)</w:t>
      </w:r>
      <w:r w:rsidR="00B1431D">
        <w:rPr>
          <w:rFonts w:ascii="Times New Roman" w:hAnsi="Times New Roman"/>
          <w:sz w:val="18"/>
          <w:szCs w:val="18"/>
        </w:rPr>
        <w:fldChar w:fldCharType="end"/>
      </w:r>
      <w:r w:rsidR="000E7503" w:rsidRPr="00BE7CD1">
        <w:rPr>
          <w:rFonts w:ascii="Times New Roman" w:hAnsi="Times New Roman"/>
          <w:sz w:val="18"/>
          <w:szCs w:val="18"/>
        </w:rPr>
        <w:t xml:space="preserve"> except to the extent </w:t>
      </w:r>
      <w:r w:rsidR="007F3E4D" w:rsidRPr="00BE7CD1">
        <w:rPr>
          <w:rFonts w:ascii="Times New Roman" w:hAnsi="Times New Roman"/>
          <w:sz w:val="18"/>
          <w:szCs w:val="18"/>
        </w:rPr>
        <w:t xml:space="preserve">that </w:t>
      </w:r>
      <w:r w:rsidR="000E7503" w:rsidRPr="00BE7CD1">
        <w:rPr>
          <w:rFonts w:ascii="Times New Roman" w:hAnsi="Times New Roman"/>
          <w:sz w:val="18"/>
          <w:szCs w:val="18"/>
        </w:rPr>
        <w:t xml:space="preserve">any information to be disclosed by either entity under this clause </w:t>
      </w:r>
      <w:fldSimple w:instr=" REF _DV_C295 \w \h  \* MERGEFORMAT ">
        <w:r w:rsidR="00B1431D" w:rsidRPr="00B1431D">
          <w:rPr>
            <w:rFonts w:ascii="Times New Roman" w:hAnsi="Times New Roman"/>
            <w:sz w:val="18"/>
            <w:szCs w:val="18"/>
          </w:rPr>
          <w:t>10</w:t>
        </w:r>
      </w:fldSimple>
      <w:r w:rsidR="000E7503" w:rsidRPr="00BE7CD1">
        <w:rPr>
          <w:rFonts w:ascii="Times New Roman" w:hAnsi="Times New Roman"/>
          <w:sz w:val="18"/>
          <w:szCs w:val="18"/>
        </w:rPr>
        <w:t xml:space="preserve"> is already subject to confidentiality obligations under another agreement between the entities (including any interface agreement entered into in accordance with clause </w:t>
      </w:r>
      <w:fldSimple w:instr=" REF _Ref327187386 \w \h  \* MERGEFORMAT ">
        <w:r w:rsidR="00B1431D" w:rsidRPr="00B1431D">
          <w:rPr>
            <w:rFonts w:ascii="Times New Roman" w:hAnsi="Times New Roman"/>
            <w:sz w:val="18"/>
            <w:szCs w:val="18"/>
          </w:rPr>
          <w:t>11.11</w:t>
        </w:r>
      </w:fldSimple>
      <w:r w:rsidR="00BE7CD1">
        <w:rPr>
          <w:rFonts w:ascii="Times New Roman" w:hAnsi="Times New Roman"/>
          <w:sz w:val="18"/>
          <w:szCs w:val="18"/>
        </w:rPr>
        <w:t>)</w:t>
      </w:r>
      <w:r w:rsidR="0000463B" w:rsidRPr="00BE7CD1">
        <w:rPr>
          <w:rFonts w:ascii="Times New Roman" w:hAnsi="Times New Roman"/>
          <w:sz w:val="18"/>
          <w:szCs w:val="18"/>
        </w:rPr>
        <w:t xml:space="preserve">.  </w:t>
      </w:r>
    </w:p>
    <w:p w:rsidR="00A52176" w:rsidRPr="00BE7CD1" w:rsidRDefault="00CC7259" w:rsidP="00A52176">
      <w:pPr>
        <w:pStyle w:val="level3"/>
        <w:rPr>
          <w:rFonts w:ascii="Times New Roman" w:hAnsi="Times New Roman"/>
          <w:sz w:val="18"/>
          <w:szCs w:val="18"/>
        </w:rPr>
      </w:pPr>
      <w:r w:rsidRPr="00BE7CD1">
        <w:rPr>
          <w:rFonts w:ascii="Times New Roman" w:hAnsi="Times New Roman"/>
          <w:sz w:val="18"/>
          <w:szCs w:val="18"/>
        </w:rPr>
        <w:t>Where</w:t>
      </w:r>
      <w:r w:rsidR="00A52176" w:rsidRPr="00BE7CD1">
        <w:rPr>
          <w:rFonts w:ascii="Times New Roman" w:hAnsi="Times New Roman"/>
          <w:sz w:val="18"/>
          <w:szCs w:val="18"/>
        </w:rPr>
        <w:t xml:space="preserve"> the Owner or the Rail Infrastructure Manager for the Private Infrastructure requests amendments to the </w:t>
      </w:r>
      <w:r w:rsidR="00B03F0F" w:rsidRPr="00BE7CD1">
        <w:rPr>
          <w:rFonts w:ascii="Times New Roman" w:hAnsi="Times New Roman"/>
          <w:sz w:val="18"/>
          <w:szCs w:val="18"/>
        </w:rPr>
        <w:t xml:space="preserve">form of </w:t>
      </w:r>
      <w:r w:rsidR="00A52176" w:rsidRPr="00BE7CD1">
        <w:rPr>
          <w:rFonts w:ascii="Times New Roman" w:hAnsi="Times New Roman"/>
          <w:sz w:val="18"/>
          <w:szCs w:val="18"/>
        </w:rPr>
        <w:t xml:space="preserve">confidentiality deed </w:t>
      </w:r>
      <w:r w:rsidR="00507891" w:rsidRPr="00BE7CD1">
        <w:rPr>
          <w:rFonts w:ascii="Times New Roman" w:hAnsi="Times New Roman"/>
          <w:sz w:val="18"/>
          <w:szCs w:val="18"/>
        </w:rPr>
        <w:t>set out</w:t>
      </w:r>
      <w:r w:rsidR="00A52176" w:rsidRPr="00BE7CD1">
        <w:rPr>
          <w:rFonts w:ascii="Times New Roman" w:hAnsi="Times New Roman"/>
          <w:sz w:val="18"/>
          <w:szCs w:val="18"/>
        </w:rPr>
        <w:t xml:space="preserve"> in Schedule </w:t>
      </w:r>
      <w:r w:rsidR="00B1431D">
        <w:rPr>
          <w:rFonts w:ascii="Times New Roman" w:hAnsi="Times New Roman"/>
          <w:sz w:val="18"/>
          <w:szCs w:val="18"/>
        </w:rPr>
        <w:fldChar w:fldCharType="begin"/>
      </w:r>
      <w:r w:rsidR="00BE7CD1">
        <w:rPr>
          <w:rFonts w:ascii="Times New Roman" w:hAnsi="Times New Roman"/>
          <w:sz w:val="18"/>
          <w:szCs w:val="18"/>
        </w:rPr>
        <w:instrText xml:space="preserve"> REF _Ref341772765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6)</w:t>
      </w:r>
      <w:r w:rsidR="00B1431D">
        <w:rPr>
          <w:rFonts w:ascii="Times New Roman" w:hAnsi="Times New Roman"/>
          <w:sz w:val="18"/>
          <w:szCs w:val="18"/>
        </w:rPr>
        <w:fldChar w:fldCharType="end"/>
      </w:r>
      <w:r w:rsidR="00A52176" w:rsidRPr="00BE7CD1">
        <w:rPr>
          <w:rFonts w:ascii="Times New Roman" w:hAnsi="Times New Roman"/>
          <w:sz w:val="18"/>
          <w:szCs w:val="18"/>
        </w:rPr>
        <w:t xml:space="preserve">, </w:t>
      </w:r>
      <w:r w:rsidRPr="00BE7CD1">
        <w:rPr>
          <w:rFonts w:ascii="Times New Roman" w:hAnsi="Times New Roman"/>
          <w:sz w:val="18"/>
          <w:szCs w:val="18"/>
        </w:rPr>
        <w:t>the Parties will</w:t>
      </w:r>
      <w:r w:rsidR="00A52176" w:rsidRPr="00BE7CD1">
        <w:rPr>
          <w:rFonts w:ascii="Times New Roman" w:hAnsi="Times New Roman"/>
          <w:sz w:val="18"/>
          <w:szCs w:val="18"/>
        </w:rPr>
        <w:t xml:space="preserve"> negotiate </w:t>
      </w:r>
      <w:r w:rsidR="00B03F0F" w:rsidRPr="00BE7CD1">
        <w:rPr>
          <w:rFonts w:ascii="Times New Roman" w:hAnsi="Times New Roman"/>
          <w:sz w:val="18"/>
          <w:szCs w:val="18"/>
        </w:rPr>
        <w:t xml:space="preserve">those amendments </w:t>
      </w:r>
      <w:r w:rsidRPr="00BE7CD1">
        <w:rPr>
          <w:rFonts w:ascii="Times New Roman" w:hAnsi="Times New Roman"/>
          <w:sz w:val="18"/>
          <w:szCs w:val="18"/>
        </w:rPr>
        <w:t>in good faith</w:t>
      </w:r>
      <w:r w:rsidR="00A52176" w:rsidRPr="00BE7CD1">
        <w:rPr>
          <w:rFonts w:ascii="Times New Roman" w:hAnsi="Times New Roman"/>
          <w:sz w:val="18"/>
          <w:szCs w:val="18"/>
        </w:rPr>
        <w:t>.</w:t>
      </w:r>
    </w:p>
    <w:p w:rsidR="00A52176" w:rsidRPr="00BE7CD1" w:rsidRDefault="00A52176" w:rsidP="00A52176">
      <w:pPr>
        <w:pStyle w:val="level3"/>
        <w:rPr>
          <w:rFonts w:ascii="Times New Roman" w:hAnsi="Times New Roman"/>
          <w:sz w:val="18"/>
          <w:szCs w:val="18"/>
        </w:rPr>
      </w:pPr>
      <w:r w:rsidRPr="00BE7CD1">
        <w:rPr>
          <w:rFonts w:ascii="Times New Roman" w:hAnsi="Times New Roman"/>
          <w:sz w:val="18"/>
          <w:szCs w:val="18"/>
        </w:rPr>
        <w:t xml:space="preserve">If the Rail Infrastructure Manager for the Private Infrastructure </w:t>
      </w:r>
      <w:r w:rsidR="00B03F0F" w:rsidRPr="00BE7CD1">
        <w:rPr>
          <w:rFonts w:ascii="Times New Roman" w:hAnsi="Times New Roman"/>
          <w:sz w:val="18"/>
          <w:szCs w:val="18"/>
        </w:rPr>
        <w:t>executes</w:t>
      </w:r>
      <w:r w:rsidRPr="00BE7CD1">
        <w:rPr>
          <w:rFonts w:ascii="Times New Roman" w:hAnsi="Times New Roman"/>
          <w:sz w:val="18"/>
          <w:szCs w:val="18"/>
        </w:rPr>
        <w:t xml:space="preserve"> a confidentiality deed in the form set out in Schedule </w:t>
      </w:r>
      <w:r w:rsidR="00B1431D">
        <w:rPr>
          <w:rFonts w:ascii="Times New Roman" w:hAnsi="Times New Roman"/>
          <w:sz w:val="18"/>
          <w:szCs w:val="18"/>
        </w:rPr>
        <w:fldChar w:fldCharType="begin"/>
      </w:r>
      <w:r w:rsidR="00BE7CD1">
        <w:rPr>
          <w:rFonts w:ascii="Times New Roman" w:hAnsi="Times New Roman"/>
          <w:sz w:val="18"/>
          <w:szCs w:val="18"/>
        </w:rPr>
        <w:instrText xml:space="preserve"> REF _Ref341772765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6)</w:t>
      </w:r>
      <w:r w:rsidR="00B1431D">
        <w:rPr>
          <w:rFonts w:ascii="Times New Roman" w:hAnsi="Times New Roman"/>
          <w:sz w:val="18"/>
          <w:szCs w:val="18"/>
        </w:rPr>
        <w:fldChar w:fldCharType="end"/>
      </w:r>
      <w:r w:rsidRPr="00BE7CD1">
        <w:rPr>
          <w:rFonts w:ascii="Times New Roman" w:hAnsi="Times New Roman"/>
          <w:sz w:val="18"/>
          <w:szCs w:val="18"/>
        </w:rPr>
        <w:t xml:space="preserve">, the Owner may require that </w:t>
      </w:r>
      <w:r w:rsidR="00F2693D">
        <w:rPr>
          <w:rFonts w:ascii="Times New Roman" w:hAnsi="Times New Roman"/>
          <w:sz w:val="18"/>
          <w:szCs w:val="18"/>
        </w:rPr>
        <w:t>Aurizon Network</w:t>
      </w:r>
      <w:r w:rsidRPr="00BE7CD1">
        <w:rPr>
          <w:rFonts w:ascii="Times New Roman" w:hAnsi="Times New Roman"/>
          <w:sz w:val="18"/>
          <w:szCs w:val="18"/>
        </w:rPr>
        <w:t xml:space="preserve"> sign the confidentiality deed.</w:t>
      </w:r>
    </w:p>
    <w:p w:rsidR="002500A1" w:rsidRPr="00BE7CD1" w:rsidRDefault="002500A1" w:rsidP="007512DA">
      <w:pPr>
        <w:pStyle w:val="level1"/>
        <w:rPr>
          <w:rFonts w:ascii="Times New Roman" w:hAnsi="Times New Roman"/>
          <w:b/>
          <w:sz w:val="18"/>
          <w:szCs w:val="18"/>
        </w:rPr>
      </w:pPr>
      <w:bookmarkStart w:id="528" w:name="_Ref341769994"/>
      <w:r w:rsidRPr="00BE7CD1">
        <w:rPr>
          <w:rFonts w:ascii="Times New Roman" w:hAnsi="Times New Roman"/>
          <w:b/>
          <w:sz w:val="18"/>
          <w:szCs w:val="18"/>
        </w:rPr>
        <w:t>INTERFACE RISK ASSESSMENT AND EMERGENCY RESPONSE PLAN</w:t>
      </w:r>
      <w:bookmarkEnd w:id="525"/>
      <w:bookmarkEnd w:id="526"/>
      <w:bookmarkEnd w:id="527"/>
      <w:bookmarkEnd w:id="528"/>
    </w:p>
    <w:p w:rsidR="002500A1" w:rsidRPr="00BE7CD1" w:rsidRDefault="002500A1" w:rsidP="007512DA">
      <w:pPr>
        <w:pStyle w:val="level2"/>
        <w:rPr>
          <w:rFonts w:ascii="Times New Roman" w:hAnsi="Times New Roman"/>
          <w:sz w:val="18"/>
          <w:szCs w:val="18"/>
        </w:rPr>
      </w:pPr>
      <w:bookmarkStart w:id="529" w:name="_DV_M222"/>
      <w:bookmarkStart w:id="530" w:name="_Ref302151559"/>
      <w:bookmarkEnd w:id="529"/>
      <w:r w:rsidRPr="00BE7CD1">
        <w:rPr>
          <w:rFonts w:ascii="Times New Roman" w:hAnsi="Times New Roman"/>
          <w:sz w:val="18"/>
          <w:szCs w:val="18"/>
        </w:rPr>
        <w:t>If at any time during the term of this Agreement either Party has reasonable grounds to believe that the then current Interface Risk Management Plan is no longer effective in managing the interface risks, the Parties will meet to jointly review the Interface Risk Management Plan (including conducting a revised Interface Risk Assessment to the extent considered necessary) to ensure all interface risks, including any risks which have arisen subsequently to the Interface Risk Management Plan being agreed, are effectively managed.</w:t>
      </w:r>
      <w:bookmarkEnd w:id="530"/>
    </w:p>
    <w:p w:rsidR="002500A1" w:rsidRPr="00BE7CD1" w:rsidRDefault="002500A1" w:rsidP="007512DA">
      <w:pPr>
        <w:pStyle w:val="level2"/>
        <w:rPr>
          <w:rFonts w:ascii="Times New Roman" w:hAnsi="Times New Roman"/>
          <w:sz w:val="18"/>
          <w:szCs w:val="18"/>
        </w:rPr>
      </w:pPr>
      <w:bookmarkStart w:id="531" w:name="_DV_M223"/>
      <w:bookmarkStart w:id="532" w:name="_Ref302151560"/>
      <w:bookmarkEnd w:id="531"/>
      <w:r w:rsidRPr="00BE7CD1">
        <w:rPr>
          <w:rFonts w:ascii="Times New Roman" w:hAnsi="Times New Roman"/>
          <w:sz w:val="18"/>
          <w:szCs w:val="18"/>
        </w:rPr>
        <w:t xml:space="preserve">If the Parties are unable to agree on any aspects of the Interface Risk Assessment or the Interface Risk Management Plan, either Party may give a Dispute Notice to the other Party and the Dispute will be referred to an expert for resolution in accordance with clause </w:t>
      </w:r>
      <w:bookmarkStart w:id="533" w:name="_DV_M224"/>
      <w:bookmarkStart w:id="534" w:name="DocXTextRef17"/>
      <w:bookmarkEnd w:id="533"/>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_Ref302151612 \r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17.4</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The Parties agree that the expert for the purposes of this </w:t>
      </w:r>
      <w:bookmarkStart w:id="535" w:name="_DV_M225"/>
      <w:bookmarkEnd w:id="534"/>
      <w:bookmarkEnd w:id="535"/>
      <w:r w:rsidRPr="00BE7CD1">
        <w:rPr>
          <w:rFonts w:ascii="Times New Roman" w:hAnsi="Times New Roman"/>
          <w:sz w:val="18"/>
          <w:szCs w:val="18"/>
        </w:rPr>
        <w:t xml:space="preserve">clause </w:t>
      </w:r>
      <w:bookmarkStart w:id="536" w:name="_DV_M226"/>
      <w:bookmarkStart w:id="537" w:name="_DV_M228"/>
      <w:bookmarkEnd w:id="536"/>
      <w:bookmarkEnd w:id="537"/>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_Ref302151560 \r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11.2</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and clause </w:t>
      </w:r>
      <w:bookmarkStart w:id="538" w:name="_DV_M229"/>
      <w:bookmarkStart w:id="539" w:name="_DV_M230"/>
      <w:bookmarkEnd w:id="538"/>
      <w:bookmarkEnd w:id="539"/>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_Ref302151613 \w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17.4(a)</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will be the Queensland Rail Safety Regulator. If the Queensland Rail Safety Regulator refuses or is unable (for any reason whatsoever) to determine the Dispute, the expert will be appointed by the President for the time being of Engineers Australia, Queensland Division.</w:t>
      </w:r>
      <w:bookmarkEnd w:id="532"/>
    </w:p>
    <w:p w:rsidR="002500A1" w:rsidRPr="00BE7CD1" w:rsidRDefault="002500A1" w:rsidP="007512DA">
      <w:pPr>
        <w:pStyle w:val="level2"/>
        <w:rPr>
          <w:rFonts w:ascii="Times New Roman" w:hAnsi="Times New Roman"/>
          <w:sz w:val="18"/>
          <w:szCs w:val="18"/>
        </w:rPr>
      </w:pPr>
      <w:bookmarkStart w:id="540" w:name="_DV_M231"/>
      <w:bookmarkStart w:id="541" w:name="_Ref302151561"/>
      <w:bookmarkEnd w:id="540"/>
      <w:r w:rsidRPr="00BE7CD1">
        <w:rPr>
          <w:rFonts w:ascii="Times New Roman" w:hAnsi="Times New Roman"/>
          <w:sz w:val="18"/>
          <w:szCs w:val="18"/>
        </w:rPr>
        <w:t xml:space="preserve">If, after a review pursuant to clause </w:t>
      </w:r>
      <w:bookmarkStart w:id="542" w:name="_DV_M232"/>
      <w:bookmarkStart w:id="543" w:name="_DV_M234"/>
      <w:bookmarkEnd w:id="542"/>
      <w:bookmarkEnd w:id="543"/>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_Ref302151559 \r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11.1</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or </w:t>
      </w:r>
      <w:bookmarkStart w:id="544" w:name="_DV_M235"/>
      <w:bookmarkStart w:id="545" w:name="DocXTextRef20"/>
      <w:bookmarkEnd w:id="544"/>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_Ref302151560 \r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11.2</w:t>
      </w:r>
      <w:r w:rsidR="00B1431D" w:rsidRPr="00BE7CD1">
        <w:rPr>
          <w:rFonts w:ascii="Times New Roman" w:hAnsi="Times New Roman"/>
          <w:sz w:val="18"/>
          <w:szCs w:val="18"/>
        </w:rPr>
        <w:fldChar w:fldCharType="end"/>
      </w:r>
      <w:r w:rsidRPr="00BE7CD1">
        <w:rPr>
          <w:rFonts w:ascii="Times New Roman" w:hAnsi="Times New Roman"/>
          <w:sz w:val="18"/>
          <w:szCs w:val="18"/>
        </w:rPr>
        <w:t>, the Parties agree or an expert determines that the Interface Risk Management Plan requires amendment to effectively manage the interface risks, the plan will be so amended and the amended plan will be taken to be the Interface Risk Management Plan.</w:t>
      </w:r>
      <w:bookmarkEnd w:id="541"/>
      <w:bookmarkEnd w:id="545"/>
    </w:p>
    <w:p w:rsidR="002500A1" w:rsidRPr="00BE7CD1" w:rsidRDefault="002500A1" w:rsidP="007512DA">
      <w:pPr>
        <w:pStyle w:val="level2"/>
        <w:rPr>
          <w:rFonts w:ascii="Times New Roman" w:hAnsi="Times New Roman"/>
          <w:sz w:val="18"/>
          <w:szCs w:val="18"/>
        </w:rPr>
      </w:pPr>
      <w:bookmarkStart w:id="546" w:name="_DV_M237"/>
      <w:bookmarkStart w:id="547" w:name="_Ref302151562"/>
      <w:bookmarkEnd w:id="546"/>
      <w:r w:rsidRPr="00BE7CD1">
        <w:rPr>
          <w:rFonts w:ascii="Times New Roman" w:hAnsi="Times New Roman"/>
          <w:sz w:val="18"/>
          <w:szCs w:val="18"/>
        </w:rPr>
        <w:t>The Owner must prior to the Commitment Date prepare, and thereafter during the term of this Agreement maintain, an Emergency Response Plan</w:t>
      </w:r>
      <w:bookmarkStart w:id="548" w:name="_DV_C371"/>
      <w:r w:rsidRPr="00BE7CD1">
        <w:rPr>
          <w:rFonts w:ascii="Times New Roman" w:hAnsi="Times New Roman"/>
          <w:sz w:val="18"/>
          <w:szCs w:val="18"/>
        </w:rPr>
        <w:t xml:space="preserve"> reasonably</w:t>
      </w:r>
      <w:bookmarkStart w:id="549" w:name="_DV_M238"/>
      <w:bookmarkEnd w:id="548"/>
      <w:bookmarkEnd w:id="549"/>
      <w:r w:rsidRPr="00BE7CD1">
        <w:rPr>
          <w:rFonts w:ascii="Times New Roman" w:hAnsi="Times New Roman"/>
          <w:sz w:val="18"/>
          <w:szCs w:val="18"/>
        </w:rPr>
        <w:t xml:space="preserve"> satisfactory to </w:t>
      </w:r>
      <w:r w:rsidR="00F2693D">
        <w:rPr>
          <w:rFonts w:ascii="Times New Roman" w:hAnsi="Times New Roman"/>
          <w:sz w:val="18"/>
          <w:szCs w:val="18"/>
        </w:rPr>
        <w:t>Aurizon Network</w:t>
      </w:r>
      <w:r w:rsidRPr="00BE7CD1">
        <w:rPr>
          <w:rFonts w:ascii="Times New Roman" w:hAnsi="Times New Roman"/>
          <w:sz w:val="18"/>
          <w:szCs w:val="18"/>
        </w:rPr>
        <w:t xml:space="preserve">, relating to Incidents that impact on, or impact operations on, the Connecting Infrastructure and/or the Network. The Owner will incorporate any findings arising from the joint review conducted pursuant to clause </w:t>
      </w:r>
      <w:bookmarkStart w:id="550" w:name="_DV_M239"/>
      <w:bookmarkStart w:id="551" w:name="_DV_M241"/>
      <w:bookmarkEnd w:id="550"/>
      <w:bookmarkEnd w:id="551"/>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_Ref302151559 \r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11.1</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or an investigation pursuant to clause</w:t>
      </w:r>
      <w:r w:rsidR="0089372B">
        <w:rPr>
          <w:rFonts w:ascii="Times New Roman" w:hAnsi="Times New Roman"/>
          <w:sz w:val="18"/>
          <w:szCs w:val="18"/>
        </w:rPr>
        <w:t>s</w:t>
      </w:r>
      <w:r w:rsidRPr="00BE7CD1">
        <w:rPr>
          <w:rFonts w:ascii="Times New Roman" w:hAnsi="Times New Roman"/>
          <w:sz w:val="18"/>
          <w:szCs w:val="18"/>
        </w:rPr>
        <w:t xml:space="preserve"> </w:t>
      </w:r>
      <w:bookmarkStart w:id="552" w:name="_DV_M242"/>
      <w:bookmarkStart w:id="553" w:name="_DV_M244"/>
      <w:bookmarkEnd w:id="552"/>
      <w:bookmarkEnd w:id="553"/>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_Ref302151566 \r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11.10</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into the Emergency Response Plan or Interface Risk Management Plan (as applicable) as soon as possible.</w:t>
      </w:r>
      <w:bookmarkEnd w:id="547"/>
    </w:p>
    <w:p w:rsidR="002500A1" w:rsidRPr="00BE7CD1" w:rsidRDefault="002500A1" w:rsidP="007512DA">
      <w:pPr>
        <w:pStyle w:val="level2"/>
        <w:rPr>
          <w:rFonts w:ascii="Times New Roman" w:hAnsi="Times New Roman"/>
          <w:sz w:val="18"/>
          <w:szCs w:val="18"/>
        </w:rPr>
      </w:pPr>
      <w:bookmarkStart w:id="554" w:name="_DV_M245"/>
      <w:bookmarkStart w:id="555" w:name="_Ref302151563"/>
      <w:bookmarkEnd w:id="554"/>
      <w:r w:rsidRPr="00BE7CD1">
        <w:rPr>
          <w:rFonts w:ascii="Times New Roman" w:hAnsi="Times New Roman"/>
          <w:sz w:val="18"/>
          <w:szCs w:val="18"/>
        </w:rPr>
        <w:t xml:space="preserve">The </w:t>
      </w:r>
      <w:r w:rsidR="00EF6EC4">
        <w:rPr>
          <w:rFonts w:ascii="Times New Roman" w:hAnsi="Times New Roman"/>
          <w:sz w:val="18"/>
          <w:szCs w:val="18"/>
        </w:rPr>
        <w:t>Parties</w:t>
      </w:r>
      <w:r w:rsidR="00EF6EC4" w:rsidRPr="00BE7CD1">
        <w:rPr>
          <w:rFonts w:ascii="Times New Roman" w:hAnsi="Times New Roman"/>
          <w:sz w:val="18"/>
          <w:szCs w:val="18"/>
        </w:rPr>
        <w:t xml:space="preserve"> </w:t>
      </w:r>
      <w:r w:rsidRPr="00BE7CD1">
        <w:rPr>
          <w:rFonts w:ascii="Times New Roman" w:hAnsi="Times New Roman"/>
          <w:sz w:val="18"/>
          <w:szCs w:val="18"/>
        </w:rPr>
        <w:t xml:space="preserve">must at all times comply with the Emergency Response Plan and the Interface Risk Management Plan, and must ensure that </w:t>
      </w:r>
      <w:r w:rsidR="00EF6EC4">
        <w:rPr>
          <w:rFonts w:ascii="Times New Roman" w:hAnsi="Times New Roman"/>
          <w:sz w:val="18"/>
          <w:szCs w:val="18"/>
        </w:rPr>
        <w:t>their</w:t>
      </w:r>
      <w:r w:rsidR="00EF6EC4" w:rsidRPr="00BE7CD1">
        <w:rPr>
          <w:rFonts w:ascii="Times New Roman" w:hAnsi="Times New Roman"/>
          <w:sz w:val="18"/>
          <w:szCs w:val="18"/>
        </w:rPr>
        <w:t xml:space="preserve"> </w:t>
      </w:r>
      <w:r w:rsidRPr="00BE7CD1">
        <w:rPr>
          <w:rFonts w:ascii="Times New Roman" w:hAnsi="Times New Roman"/>
          <w:sz w:val="18"/>
          <w:szCs w:val="18"/>
        </w:rPr>
        <w:t>officers, employees, agents and independent contractors (</w:t>
      </w:r>
      <w:r w:rsidR="00B078C0" w:rsidRPr="00BE7CD1">
        <w:rPr>
          <w:rFonts w:ascii="Times New Roman" w:hAnsi="Times New Roman"/>
          <w:sz w:val="18"/>
          <w:szCs w:val="18"/>
        </w:rPr>
        <w:t>including</w:t>
      </w:r>
      <w:r w:rsidR="00B078C0">
        <w:rPr>
          <w:rFonts w:ascii="Times New Roman" w:hAnsi="Times New Roman"/>
          <w:sz w:val="18"/>
          <w:szCs w:val="18"/>
        </w:rPr>
        <w:t>, in</w:t>
      </w:r>
      <w:r w:rsidR="00EF6EC4">
        <w:rPr>
          <w:rFonts w:ascii="Times New Roman" w:hAnsi="Times New Roman"/>
          <w:sz w:val="18"/>
          <w:szCs w:val="18"/>
        </w:rPr>
        <w:t xml:space="preserve"> respect of the Owner,</w:t>
      </w:r>
      <w:r w:rsidRPr="00BE7CD1">
        <w:rPr>
          <w:rFonts w:ascii="Times New Roman" w:hAnsi="Times New Roman"/>
          <w:sz w:val="18"/>
          <w:szCs w:val="18"/>
        </w:rPr>
        <w:t xml:space="preserve"> any Rail Infrastructure Manager for the Private Infrastructure that is not </w:t>
      </w:r>
      <w:r w:rsidR="00F2693D">
        <w:rPr>
          <w:rFonts w:ascii="Times New Roman" w:hAnsi="Times New Roman"/>
          <w:sz w:val="18"/>
          <w:szCs w:val="18"/>
        </w:rPr>
        <w:t>Aurizon Network</w:t>
      </w:r>
      <w:r w:rsidRPr="00BE7CD1">
        <w:rPr>
          <w:rFonts w:ascii="Times New Roman" w:hAnsi="Times New Roman"/>
          <w:sz w:val="18"/>
          <w:szCs w:val="18"/>
        </w:rPr>
        <w:t>) also comply.</w:t>
      </w:r>
      <w:bookmarkEnd w:id="555"/>
    </w:p>
    <w:p w:rsidR="002500A1" w:rsidRDefault="002500A1" w:rsidP="007512DA">
      <w:pPr>
        <w:pStyle w:val="level2"/>
        <w:rPr>
          <w:rFonts w:ascii="Times New Roman" w:hAnsi="Times New Roman"/>
          <w:sz w:val="18"/>
          <w:szCs w:val="18"/>
        </w:rPr>
      </w:pPr>
      <w:bookmarkStart w:id="556" w:name="_DV_M246"/>
      <w:bookmarkStart w:id="557" w:name="_Ref302151564"/>
      <w:bookmarkEnd w:id="556"/>
      <w:r w:rsidRPr="00BE7CD1">
        <w:rPr>
          <w:rFonts w:ascii="Times New Roman" w:hAnsi="Times New Roman"/>
          <w:sz w:val="18"/>
          <w:szCs w:val="18"/>
        </w:rPr>
        <w:t xml:space="preserve">The Owner must not cause or permit any obstructions on the Connecting Infrastructure or the Network except where otherwise agreed with </w:t>
      </w:r>
      <w:r w:rsidR="00F2693D">
        <w:rPr>
          <w:rFonts w:ascii="Times New Roman" w:hAnsi="Times New Roman"/>
          <w:sz w:val="18"/>
          <w:szCs w:val="18"/>
        </w:rPr>
        <w:t>Aurizon Network</w:t>
      </w:r>
      <w:r w:rsidRPr="00BE7CD1">
        <w:rPr>
          <w:rFonts w:ascii="Times New Roman" w:hAnsi="Times New Roman"/>
          <w:sz w:val="18"/>
          <w:szCs w:val="18"/>
        </w:rPr>
        <w:t>.</w:t>
      </w:r>
      <w:bookmarkEnd w:id="557"/>
    </w:p>
    <w:p w:rsidR="00C73A85" w:rsidRDefault="00C73A85" w:rsidP="007512DA">
      <w:pPr>
        <w:pStyle w:val="level2"/>
        <w:rPr>
          <w:rFonts w:ascii="Times New Roman" w:hAnsi="Times New Roman"/>
          <w:sz w:val="18"/>
          <w:szCs w:val="18"/>
        </w:rPr>
      </w:pPr>
      <w:bookmarkStart w:id="558" w:name="_Ref350892163"/>
      <w:r>
        <w:rPr>
          <w:rFonts w:ascii="Times New Roman" w:hAnsi="Times New Roman"/>
          <w:sz w:val="18"/>
          <w:szCs w:val="18"/>
        </w:rPr>
        <w:t xml:space="preserve">Subject to clause </w:t>
      </w:r>
      <w:r w:rsidR="00B1431D">
        <w:rPr>
          <w:rFonts w:ascii="Times New Roman" w:hAnsi="Times New Roman"/>
          <w:sz w:val="18"/>
          <w:szCs w:val="18"/>
        </w:rPr>
        <w:fldChar w:fldCharType="begin"/>
      </w:r>
      <w:r>
        <w:rPr>
          <w:rFonts w:ascii="Times New Roman" w:hAnsi="Times New Roman"/>
          <w:sz w:val="18"/>
          <w:szCs w:val="18"/>
        </w:rPr>
        <w:instrText xml:space="preserve"> REF _Ref350892082 \r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11.8</w:t>
      </w:r>
      <w:r w:rsidR="00B1431D">
        <w:rPr>
          <w:rFonts w:ascii="Times New Roman" w:hAnsi="Times New Roman"/>
          <w:sz w:val="18"/>
          <w:szCs w:val="18"/>
        </w:rPr>
        <w:fldChar w:fldCharType="end"/>
      </w:r>
      <w:r>
        <w:rPr>
          <w:rFonts w:ascii="Times New Roman" w:hAnsi="Times New Roman"/>
          <w:sz w:val="18"/>
          <w:szCs w:val="18"/>
        </w:rPr>
        <w:t xml:space="preserve">, following an Incident the Parties must (and the Owner must procure that the Rail Infrastructure Manager for the Private Infrastructure must) cooperate and use all reasonable endeavours to restore the Connecting Infrastructure, the Network and the Private Infrastructure to normal operation as soon as possible, including taking any reasonable action necessary in respect of recovery of </w:t>
      </w:r>
      <w:proofErr w:type="spellStart"/>
      <w:r>
        <w:rPr>
          <w:rFonts w:ascii="Times New Roman" w:hAnsi="Times New Roman"/>
          <w:sz w:val="18"/>
          <w:szCs w:val="18"/>
        </w:rPr>
        <w:t>rollingstock</w:t>
      </w:r>
      <w:proofErr w:type="spellEnd"/>
      <w:r>
        <w:rPr>
          <w:rFonts w:ascii="Times New Roman" w:hAnsi="Times New Roman"/>
          <w:sz w:val="18"/>
          <w:szCs w:val="18"/>
        </w:rPr>
        <w:t xml:space="preserve"> and repairs to the Connect Infrastructure, the Network and the Private Infrastructure.  Where necessary, a Party will permit the other</w:t>
      </w:r>
      <w:r w:rsidR="0089372B">
        <w:rPr>
          <w:rFonts w:ascii="Times New Roman" w:hAnsi="Times New Roman"/>
          <w:sz w:val="18"/>
          <w:szCs w:val="18"/>
        </w:rPr>
        <w:t xml:space="preserve"> (or the Rail Infrastructure Manager for the Private Infrastructure)</w:t>
      </w:r>
      <w:r>
        <w:rPr>
          <w:rFonts w:ascii="Times New Roman" w:hAnsi="Times New Roman"/>
          <w:sz w:val="18"/>
          <w:szCs w:val="18"/>
        </w:rPr>
        <w:t xml:space="preserve"> to enter and remain upon the Connecting Infrastructure, the Network or the Private Infrastructure</w:t>
      </w:r>
      <w:bookmarkStart w:id="559" w:name="_DV_C379"/>
      <w:r>
        <w:rPr>
          <w:rFonts w:ascii="Times New Roman" w:hAnsi="Times New Roman"/>
          <w:sz w:val="18"/>
          <w:szCs w:val="18"/>
        </w:rPr>
        <w:t xml:space="preserve"> (su</w:t>
      </w:r>
      <w:r w:rsidR="00564280">
        <w:rPr>
          <w:rFonts w:ascii="Times New Roman" w:hAnsi="Times New Roman"/>
          <w:sz w:val="18"/>
          <w:szCs w:val="18"/>
        </w:rPr>
        <w:t>bject to compliance with clause</w:t>
      </w:r>
      <w:r w:rsidRPr="00BE7CD1">
        <w:rPr>
          <w:rFonts w:ascii="Times New Roman" w:hAnsi="Times New Roman"/>
          <w:sz w:val="18"/>
          <w:szCs w:val="18"/>
        </w:rPr>
        <w:t xml:space="preserve"> </w:t>
      </w:r>
      <w:bookmarkEnd w:id="559"/>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_Ref341183019 \w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26.4</w:t>
      </w:r>
      <w:r w:rsidR="00B1431D" w:rsidRPr="00BE7CD1">
        <w:rPr>
          <w:rFonts w:ascii="Times New Roman" w:hAnsi="Times New Roman"/>
          <w:sz w:val="18"/>
          <w:szCs w:val="18"/>
        </w:rPr>
        <w:fldChar w:fldCharType="end"/>
      </w:r>
      <w:r>
        <w:rPr>
          <w:rFonts w:ascii="Times New Roman" w:hAnsi="Times New Roman"/>
          <w:sz w:val="18"/>
          <w:szCs w:val="18"/>
        </w:rPr>
        <w:t>) w</w:t>
      </w:r>
      <w:r w:rsidRPr="00BE7CD1">
        <w:rPr>
          <w:rFonts w:ascii="Times New Roman" w:hAnsi="Times New Roman"/>
          <w:sz w:val="18"/>
          <w:szCs w:val="18"/>
        </w:rPr>
        <w:t>ith such workmen and machinery as may be necessary, to enable prompt recommencement of Train movements</w:t>
      </w:r>
      <w:r>
        <w:rPr>
          <w:rFonts w:ascii="Times New Roman" w:hAnsi="Times New Roman"/>
          <w:sz w:val="18"/>
          <w:szCs w:val="18"/>
        </w:rPr>
        <w:t>.</w:t>
      </w:r>
      <w:bookmarkEnd w:id="558"/>
    </w:p>
    <w:p w:rsidR="00C73A85" w:rsidRPr="00BE7CD1" w:rsidRDefault="004C5D2E" w:rsidP="007512DA">
      <w:pPr>
        <w:pStyle w:val="level2"/>
        <w:rPr>
          <w:rFonts w:ascii="Times New Roman" w:hAnsi="Times New Roman"/>
          <w:sz w:val="18"/>
          <w:szCs w:val="18"/>
        </w:rPr>
      </w:pPr>
      <w:bookmarkStart w:id="560" w:name="_Ref350892082"/>
      <w:r>
        <w:rPr>
          <w:rFonts w:ascii="Times New Roman" w:hAnsi="Times New Roman"/>
          <w:sz w:val="18"/>
          <w:szCs w:val="18"/>
        </w:rPr>
        <w:t xml:space="preserve">The Parties acknowledge that Aurizon Network will give priority to any action necessary to restore the Network to normal operation as soon as possible.  Nothing in clause </w:t>
      </w:r>
      <w:r w:rsidR="00B1431D">
        <w:rPr>
          <w:rFonts w:ascii="Times New Roman" w:hAnsi="Times New Roman"/>
          <w:sz w:val="18"/>
          <w:szCs w:val="18"/>
        </w:rPr>
        <w:fldChar w:fldCharType="begin"/>
      </w:r>
      <w:r>
        <w:rPr>
          <w:rFonts w:ascii="Times New Roman" w:hAnsi="Times New Roman"/>
          <w:sz w:val="18"/>
          <w:szCs w:val="18"/>
        </w:rPr>
        <w:instrText xml:space="preserve"> REF _Ref350892163 \r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11.7</w:t>
      </w:r>
      <w:r w:rsidR="00B1431D">
        <w:rPr>
          <w:rFonts w:ascii="Times New Roman" w:hAnsi="Times New Roman"/>
          <w:sz w:val="18"/>
          <w:szCs w:val="18"/>
        </w:rPr>
        <w:fldChar w:fldCharType="end"/>
      </w:r>
      <w:r>
        <w:rPr>
          <w:rFonts w:ascii="Times New Roman" w:hAnsi="Times New Roman"/>
          <w:sz w:val="18"/>
          <w:szCs w:val="18"/>
        </w:rPr>
        <w:t xml:space="preserve"> will be interpreted to require Aurizon Network to take or refrain from taking any action which would cause or be likely to cause any delay in restoring the Network to normal operation or which would or would be likely to hinder Aurizon Network in restoring the Network to normal operation as soon as possible, notwithstanding that such action may result in a delay in restoration of the Private Infrastructure or Connecting Infrastructure.</w:t>
      </w:r>
    </w:p>
    <w:p w:rsidR="002500A1" w:rsidRPr="00BE7CD1" w:rsidRDefault="002500A1" w:rsidP="007512DA">
      <w:pPr>
        <w:pStyle w:val="level2"/>
        <w:rPr>
          <w:rFonts w:ascii="Times New Roman" w:hAnsi="Times New Roman"/>
          <w:sz w:val="18"/>
          <w:szCs w:val="18"/>
        </w:rPr>
      </w:pPr>
      <w:bookmarkStart w:id="561" w:name="_DV_M247"/>
      <w:bookmarkStart w:id="562" w:name="_Ref302151565"/>
      <w:bookmarkEnd w:id="560"/>
      <w:bookmarkEnd w:id="561"/>
      <w:r w:rsidRPr="00BE7CD1">
        <w:rPr>
          <w:rFonts w:ascii="Times New Roman" w:hAnsi="Times New Roman"/>
          <w:sz w:val="18"/>
          <w:szCs w:val="18"/>
        </w:rPr>
        <w:t xml:space="preserve">Subject to any requirement of the TRSA, if an Incident arises on the Private Infrastructure and </w:t>
      </w:r>
      <w:r w:rsidR="00FA2731">
        <w:rPr>
          <w:rFonts w:ascii="Times New Roman" w:hAnsi="Times New Roman"/>
          <w:sz w:val="18"/>
          <w:szCs w:val="18"/>
        </w:rPr>
        <w:t xml:space="preserve">causes damage to or affects the operation of </w:t>
      </w:r>
      <w:r w:rsidRPr="00BE7CD1">
        <w:rPr>
          <w:rFonts w:ascii="Times New Roman" w:hAnsi="Times New Roman"/>
          <w:sz w:val="18"/>
          <w:szCs w:val="18"/>
        </w:rPr>
        <w:t xml:space="preserve">the Connecting Infrastructure or the Network, </w:t>
      </w:r>
      <w:r w:rsidR="00FA2731">
        <w:rPr>
          <w:rFonts w:ascii="Times New Roman" w:hAnsi="Times New Roman"/>
          <w:sz w:val="18"/>
          <w:szCs w:val="18"/>
        </w:rPr>
        <w:t xml:space="preserve">the Owner must procure that the Rail Infrastructure Manager for the Private </w:t>
      </w:r>
      <w:proofErr w:type="gramStart"/>
      <w:r w:rsidR="00FA2731">
        <w:rPr>
          <w:rFonts w:ascii="Times New Roman" w:hAnsi="Times New Roman"/>
          <w:sz w:val="18"/>
          <w:szCs w:val="18"/>
        </w:rPr>
        <w:t xml:space="preserve">Infrastructure </w:t>
      </w:r>
      <w:r w:rsidRPr="00BE7CD1">
        <w:rPr>
          <w:rFonts w:ascii="Times New Roman" w:hAnsi="Times New Roman"/>
          <w:sz w:val="18"/>
          <w:szCs w:val="18"/>
        </w:rPr>
        <w:t xml:space="preserve"> </w:t>
      </w:r>
      <w:r w:rsidR="00836462">
        <w:rPr>
          <w:rFonts w:ascii="Times New Roman" w:hAnsi="Times New Roman"/>
          <w:sz w:val="18"/>
          <w:szCs w:val="18"/>
        </w:rPr>
        <w:t>assume</w:t>
      </w:r>
      <w:proofErr w:type="gramEnd"/>
      <w:r w:rsidR="00836462">
        <w:rPr>
          <w:rFonts w:ascii="Times New Roman" w:hAnsi="Times New Roman"/>
          <w:sz w:val="18"/>
          <w:szCs w:val="18"/>
        </w:rPr>
        <w:t xml:space="preserve"> </w:t>
      </w:r>
      <w:r w:rsidRPr="00BE7CD1">
        <w:rPr>
          <w:rFonts w:ascii="Times New Roman" w:hAnsi="Times New Roman"/>
          <w:sz w:val="18"/>
          <w:szCs w:val="18"/>
        </w:rPr>
        <w:t>responsib</w:t>
      </w:r>
      <w:r w:rsidR="00836462">
        <w:rPr>
          <w:rFonts w:ascii="Times New Roman" w:hAnsi="Times New Roman"/>
          <w:sz w:val="18"/>
          <w:szCs w:val="18"/>
        </w:rPr>
        <w:t>ility</w:t>
      </w:r>
      <w:r w:rsidRPr="00BE7CD1">
        <w:rPr>
          <w:rFonts w:ascii="Times New Roman" w:hAnsi="Times New Roman"/>
          <w:sz w:val="18"/>
          <w:szCs w:val="18"/>
        </w:rPr>
        <w:t xml:space="preserve"> for the overall coordination and management of the response to the Incident (including notifying all relevant emergency services)</w:t>
      </w:r>
      <w:r w:rsidR="00836462">
        <w:rPr>
          <w:rFonts w:ascii="Times New Roman" w:hAnsi="Times New Roman"/>
          <w:sz w:val="18"/>
          <w:szCs w:val="18"/>
        </w:rPr>
        <w:t>.</w:t>
      </w:r>
      <w:r w:rsidRPr="00BE7CD1">
        <w:rPr>
          <w:rFonts w:ascii="Times New Roman" w:hAnsi="Times New Roman"/>
          <w:sz w:val="18"/>
          <w:szCs w:val="18"/>
        </w:rPr>
        <w:t xml:space="preserve"> </w:t>
      </w:r>
      <w:r w:rsidR="00836462">
        <w:rPr>
          <w:rFonts w:ascii="Times New Roman" w:hAnsi="Times New Roman"/>
          <w:sz w:val="18"/>
          <w:szCs w:val="18"/>
        </w:rPr>
        <w:t xml:space="preserve">The parties must cooperate with and assist the Rail Infrastructure Manager for the Private Infrastructure in responding to the Incident. </w:t>
      </w:r>
      <w:bookmarkStart w:id="563" w:name="_DV_M248"/>
      <w:bookmarkEnd w:id="563"/>
      <w:bookmarkEnd w:id="562"/>
      <w:r w:rsidRPr="00BE7CD1">
        <w:rPr>
          <w:rFonts w:ascii="Times New Roman" w:hAnsi="Times New Roman"/>
          <w:sz w:val="18"/>
          <w:szCs w:val="18"/>
        </w:rPr>
        <w:t xml:space="preserve"> </w:t>
      </w:r>
    </w:p>
    <w:p w:rsidR="002500A1" w:rsidRPr="00BE7CD1" w:rsidRDefault="002500A1" w:rsidP="007512DA">
      <w:pPr>
        <w:pStyle w:val="level2"/>
        <w:rPr>
          <w:rFonts w:ascii="Times New Roman" w:hAnsi="Times New Roman"/>
          <w:sz w:val="18"/>
          <w:szCs w:val="18"/>
        </w:rPr>
      </w:pPr>
      <w:bookmarkStart w:id="564" w:name="_DV_M249"/>
      <w:bookmarkStart w:id="565" w:name="_Ref302151566"/>
      <w:bookmarkEnd w:id="564"/>
      <w:r w:rsidRPr="00BE7CD1">
        <w:rPr>
          <w:rFonts w:ascii="Times New Roman" w:hAnsi="Times New Roman"/>
          <w:sz w:val="18"/>
          <w:szCs w:val="18"/>
        </w:rPr>
        <w:t xml:space="preserve">Subject to any requirement of the TRSA, where an Incident arising on the Private Infrastructure </w:t>
      </w:r>
      <w:r w:rsidR="00836462">
        <w:rPr>
          <w:rFonts w:ascii="Times New Roman" w:hAnsi="Times New Roman"/>
          <w:sz w:val="18"/>
          <w:szCs w:val="18"/>
        </w:rPr>
        <w:t xml:space="preserve">causes damage to or affects the operation of </w:t>
      </w:r>
      <w:r w:rsidRPr="00BE7CD1">
        <w:rPr>
          <w:rFonts w:ascii="Times New Roman" w:hAnsi="Times New Roman"/>
          <w:sz w:val="18"/>
          <w:szCs w:val="18"/>
        </w:rPr>
        <w:t>the Connecting Infrastructure or the Network:</w:t>
      </w:r>
      <w:bookmarkEnd w:id="565"/>
    </w:p>
    <w:p w:rsidR="002500A1" w:rsidRPr="00BE7CD1" w:rsidRDefault="002500A1" w:rsidP="007512DA">
      <w:pPr>
        <w:pStyle w:val="level3"/>
        <w:rPr>
          <w:rFonts w:ascii="Times New Roman" w:hAnsi="Times New Roman"/>
          <w:sz w:val="18"/>
          <w:szCs w:val="18"/>
        </w:rPr>
      </w:pPr>
      <w:bookmarkStart w:id="566" w:name="_DV_M250"/>
      <w:bookmarkStart w:id="567" w:name="_Ref302151567"/>
      <w:bookmarkEnd w:id="566"/>
      <w:r w:rsidRPr="00BE7CD1">
        <w:rPr>
          <w:rFonts w:ascii="Times New Roman" w:hAnsi="Times New Roman"/>
          <w:sz w:val="18"/>
          <w:szCs w:val="18"/>
        </w:rPr>
        <w:t>an investigation into the Incident will be commenced as soon as practicable unless otherwise agreed;</w:t>
      </w:r>
      <w:bookmarkEnd w:id="567"/>
    </w:p>
    <w:p w:rsidR="00836462" w:rsidRDefault="00836462" w:rsidP="007512DA">
      <w:pPr>
        <w:pStyle w:val="level3"/>
        <w:rPr>
          <w:rFonts w:ascii="Times New Roman" w:hAnsi="Times New Roman"/>
          <w:sz w:val="18"/>
          <w:szCs w:val="18"/>
        </w:rPr>
      </w:pPr>
      <w:bookmarkStart w:id="568" w:name="_DV_M251"/>
      <w:bookmarkStart w:id="569" w:name="_Ref341183099"/>
      <w:bookmarkStart w:id="570" w:name="_Ref302151568"/>
      <w:bookmarkEnd w:id="568"/>
      <w:r>
        <w:rPr>
          <w:rFonts w:ascii="Times New Roman" w:hAnsi="Times New Roman"/>
          <w:sz w:val="18"/>
          <w:szCs w:val="18"/>
        </w:rPr>
        <w:t>the Owner will procure that such investigation</w:t>
      </w:r>
      <w:r w:rsidR="0014347C">
        <w:rPr>
          <w:rFonts w:ascii="Times New Roman" w:hAnsi="Times New Roman"/>
          <w:sz w:val="18"/>
          <w:szCs w:val="18"/>
        </w:rPr>
        <w:t xml:space="preserve"> </w:t>
      </w:r>
      <w:r>
        <w:rPr>
          <w:rFonts w:ascii="Times New Roman" w:hAnsi="Times New Roman"/>
          <w:sz w:val="18"/>
          <w:szCs w:val="18"/>
        </w:rPr>
        <w:t>is conducted by the Rail Infrastructure Manager for the Private Infrastructure;</w:t>
      </w:r>
    </w:p>
    <w:p w:rsidR="002500A1" w:rsidRPr="00BE7CD1" w:rsidRDefault="002500A1" w:rsidP="007512DA">
      <w:pPr>
        <w:pStyle w:val="level3"/>
        <w:rPr>
          <w:rFonts w:ascii="Times New Roman" w:hAnsi="Times New Roman"/>
          <w:sz w:val="18"/>
          <w:szCs w:val="18"/>
        </w:rPr>
      </w:pPr>
      <w:bookmarkStart w:id="571" w:name="_DV_M252"/>
      <w:bookmarkStart w:id="572" w:name="_Ref302151569"/>
      <w:bookmarkEnd w:id="569"/>
      <w:bookmarkEnd w:id="570"/>
      <w:bookmarkEnd w:id="571"/>
      <w:r w:rsidRPr="00BE7CD1">
        <w:rPr>
          <w:rFonts w:ascii="Times New Roman" w:hAnsi="Times New Roman"/>
          <w:sz w:val="18"/>
          <w:szCs w:val="18"/>
        </w:rPr>
        <w:t xml:space="preserve">each Party must cooperate and ensure their respective staff cooperate fully with any investigation, and will ensure that any such investigation has ready, full and free access to all relevant files, documents, employees (including the taking of statements), equipment, copies of train graphs, voice recordings, data log recordings, maintenance records and any other information which may be relevant to any investigation. All such information will be treated as confidential; </w:t>
      </w:r>
      <w:bookmarkEnd w:id="572"/>
    </w:p>
    <w:p w:rsidR="002500A1" w:rsidRDefault="002500A1" w:rsidP="007512DA">
      <w:pPr>
        <w:pStyle w:val="level3"/>
        <w:rPr>
          <w:rFonts w:ascii="Times New Roman" w:hAnsi="Times New Roman"/>
          <w:sz w:val="18"/>
          <w:szCs w:val="18"/>
        </w:rPr>
      </w:pPr>
      <w:bookmarkStart w:id="573" w:name="_DV_M253"/>
      <w:bookmarkStart w:id="574" w:name="_Ref302151570"/>
      <w:bookmarkEnd w:id="573"/>
      <w:r w:rsidRPr="00BE7CD1">
        <w:rPr>
          <w:rFonts w:ascii="Times New Roman" w:hAnsi="Times New Roman"/>
          <w:sz w:val="18"/>
          <w:szCs w:val="18"/>
        </w:rPr>
        <w:t>each Party will consult with the other in relation to the implementation of any recommendations arising from an investigation</w:t>
      </w:r>
      <w:r w:rsidR="00836462">
        <w:rPr>
          <w:rFonts w:ascii="Times New Roman" w:hAnsi="Times New Roman"/>
          <w:sz w:val="18"/>
          <w:szCs w:val="18"/>
        </w:rPr>
        <w:t xml:space="preserve">; and </w:t>
      </w:r>
      <w:bookmarkEnd w:id="574"/>
    </w:p>
    <w:p w:rsidR="00836462" w:rsidRPr="00BE7CD1" w:rsidRDefault="0014347C" w:rsidP="007512DA">
      <w:pPr>
        <w:pStyle w:val="level3"/>
        <w:rPr>
          <w:rFonts w:ascii="Times New Roman" w:hAnsi="Times New Roman"/>
          <w:sz w:val="18"/>
          <w:szCs w:val="18"/>
        </w:rPr>
      </w:pPr>
      <w:r>
        <w:rPr>
          <w:rFonts w:ascii="Times New Roman" w:hAnsi="Times New Roman"/>
          <w:sz w:val="18"/>
          <w:szCs w:val="18"/>
        </w:rPr>
        <w:t>the O</w:t>
      </w:r>
      <w:r w:rsidR="00836462">
        <w:rPr>
          <w:rFonts w:ascii="Times New Roman" w:hAnsi="Times New Roman"/>
          <w:sz w:val="18"/>
          <w:szCs w:val="18"/>
        </w:rPr>
        <w:t>wner will (or will procure that the Rail Infrastructure Manager for Private Infrastructure)</w:t>
      </w:r>
      <w:r w:rsidR="009B4E49">
        <w:rPr>
          <w:rFonts w:ascii="Times New Roman" w:hAnsi="Times New Roman"/>
          <w:sz w:val="18"/>
          <w:szCs w:val="18"/>
        </w:rPr>
        <w:t xml:space="preserve"> </w:t>
      </w:r>
      <w:r w:rsidR="00836462">
        <w:rPr>
          <w:rFonts w:ascii="Times New Roman" w:hAnsi="Times New Roman"/>
          <w:sz w:val="18"/>
          <w:szCs w:val="18"/>
        </w:rPr>
        <w:t xml:space="preserve">provide to Aurizon Network a copy of the report produced as a result of the investigation, </w:t>
      </w:r>
      <w:r w:rsidR="00A01BC4">
        <w:rPr>
          <w:rFonts w:ascii="Times New Roman" w:hAnsi="Times New Roman"/>
          <w:sz w:val="18"/>
          <w:szCs w:val="18"/>
        </w:rPr>
        <w:t>except</w:t>
      </w:r>
      <w:r w:rsidR="00836462">
        <w:rPr>
          <w:rFonts w:ascii="Times New Roman" w:hAnsi="Times New Roman"/>
          <w:sz w:val="18"/>
          <w:szCs w:val="18"/>
        </w:rPr>
        <w:t xml:space="preserve"> that any information within the </w:t>
      </w:r>
      <w:r w:rsidR="009B4E49">
        <w:rPr>
          <w:rFonts w:ascii="Times New Roman" w:hAnsi="Times New Roman"/>
          <w:sz w:val="18"/>
          <w:szCs w:val="18"/>
        </w:rPr>
        <w:t>report that is market</w:t>
      </w:r>
      <w:r>
        <w:rPr>
          <w:rFonts w:ascii="Times New Roman" w:hAnsi="Times New Roman"/>
          <w:sz w:val="18"/>
          <w:szCs w:val="18"/>
        </w:rPr>
        <w:t xml:space="preserve"> </w:t>
      </w:r>
      <w:r w:rsidR="009B4E49">
        <w:rPr>
          <w:rFonts w:ascii="Times New Roman" w:hAnsi="Times New Roman"/>
          <w:sz w:val="18"/>
          <w:szCs w:val="18"/>
        </w:rPr>
        <w:t xml:space="preserve">sensitive, confidential or subject to legal professional privilege need not be disclosed. </w:t>
      </w:r>
    </w:p>
    <w:p w:rsidR="009B4E49" w:rsidRPr="00BE7CD1" w:rsidRDefault="009B4E49" w:rsidP="009B4E49">
      <w:pPr>
        <w:pStyle w:val="level2"/>
        <w:rPr>
          <w:rFonts w:ascii="Times New Roman" w:hAnsi="Times New Roman"/>
          <w:sz w:val="18"/>
          <w:szCs w:val="18"/>
        </w:rPr>
      </w:pPr>
      <w:bookmarkStart w:id="575" w:name="_DV_X382"/>
      <w:bookmarkStart w:id="576" w:name="_DV_C384"/>
      <w:bookmarkStart w:id="577" w:name="_Ref302151571"/>
      <w:bookmarkStart w:id="578" w:name="_Ref327187386"/>
      <w:bookmarkStart w:id="579" w:name="_Ref302151572"/>
      <w:bookmarkEnd w:id="575"/>
      <w:r w:rsidRPr="00BE7CD1">
        <w:rPr>
          <w:rFonts w:ascii="Times New Roman" w:hAnsi="Times New Roman"/>
          <w:sz w:val="18"/>
          <w:szCs w:val="18"/>
        </w:rPr>
        <w:t xml:space="preserve">Subject to any requirement of the TRSA, if an Incident arises on the </w:t>
      </w:r>
      <w:r>
        <w:rPr>
          <w:rFonts w:ascii="Times New Roman" w:hAnsi="Times New Roman"/>
          <w:sz w:val="18"/>
          <w:szCs w:val="18"/>
        </w:rPr>
        <w:t>Connecting</w:t>
      </w:r>
      <w:r w:rsidRPr="00BE7CD1">
        <w:rPr>
          <w:rFonts w:ascii="Times New Roman" w:hAnsi="Times New Roman"/>
          <w:sz w:val="18"/>
          <w:szCs w:val="18"/>
        </w:rPr>
        <w:t xml:space="preserve"> Infrastructure </w:t>
      </w:r>
      <w:r>
        <w:rPr>
          <w:rFonts w:ascii="Times New Roman" w:hAnsi="Times New Roman"/>
          <w:sz w:val="18"/>
          <w:szCs w:val="18"/>
        </w:rPr>
        <w:t xml:space="preserve">or the Network </w:t>
      </w:r>
      <w:r w:rsidRPr="00BE7CD1">
        <w:rPr>
          <w:rFonts w:ascii="Times New Roman" w:hAnsi="Times New Roman"/>
          <w:sz w:val="18"/>
          <w:szCs w:val="18"/>
        </w:rPr>
        <w:t xml:space="preserve">and </w:t>
      </w:r>
      <w:r>
        <w:rPr>
          <w:rFonts w:ascii="Times New Roman" w:hAnsi="Times New Roman"/>
          <w:sz w:val="18"/>
          <w:szCs w:val="18"/>
        </w:rPr>
        <w:t xml:space="preserve">causes damage to or affects the operation of </w:t>
      </w:r>
      <w:r w:rsidRPr="00BE7CD1">
        <w:rPr>
          <w:rFonts w:ascii="Times New Roman" w:hAnsi="Times New Roman"/>
          <w:sz w:val="18"/>
          <w:szCs w:val="18"/>
        </w:rPr>
        <w:t xml:space="preserve">the </w:t>
      </w:r>
      <w:r>
        <w:rPr>
          <w:rFonts w:ascii="Times New Roman" w:hAnsi="Times New Roman"/>
          <w:sz w:val="18"/>
          <w:szCs w:val="18"/>
        </w:rPr>
        <w:t>Private Infrastructure</w:t>
      </w:r>
      <w:r w:rsidRPr="00BE7CD1">
        <w:rPr>
          <w:rFonts w:ascii="Times New Roman" w:hAnsi="Times New Roman"/>
          <w:sz w:val="18"/>
          <w:szCs w:val="18"/>
        </w:rPr>
        <w:t xml:space="preserve">, </w:t>
      </w:r>
      <w:r>
        <w:rPr>
          <w:rFonts w:ascii="Times New Roman" w:hAnsi="Times New Roman"/>
          <w:sz w:val="18"/>
          <w:szCs w:val="18"/>
        </w:rPr>
        <w:t xml:space="preserve">Aurizon Network must assume </w:t>
      </w:r>
      <w:r w:rsidRPr="00BE7CD1">
        <w:rPr>
          <w:rFonts w:ascii="Times New Roman" w:hAnsi="Times New Roman"/>
          <w:sz w:val="18"/>
          <w:szCs w:val="18"/>
        </w:rPr>
        <w:t>responsib</w:t>
      </w:r>
      <w:r>
        <w:rPr>
          <w:rFonts w:ascii="Times New Roman" w:hAnsi="Times New Roman"/>
          <w:sz w:val="18"/>
          <w:szCs w:val="18"/>
        </w:rPr>
        <w:t>ility</w:t>
      </w:r>
      <w:r w:rsidRPr="00BE7CD1">
        <w:rPr>
          <w:rFonts w:ascii="Times New Roman" w:hAnsi="Times New Roman"/>
          <w:sz w:val="18"/>
          <w:szCs w:val="18"/>
        </w:rPr>
        <w:t xml:space="preserve"> for the overall coordination and management of the response to the Incident (including notifying all relevant emergency services)</w:t>
      </w:r>
      <w:r>
        <w:rPr>
          <w:rFonts w:ascii="Times New Roman" w:hAnsi="Times New Roman"/>
          <w:sz w:val="18"/>
          <w:szCs w:val="18"/>
        </w:rPr>
        <w:t>.</w:t>
      </w:r>
      <w:r w:rsidRPr="00BE7CD1">
        <w:rPr>
          <w:rFonts w:ascii="Times New Roman" w:hAnsi="Times New Roman"/>
          <w:sz w:val="18"/>
          <w:szCs w:val="18"/>
        </w:rPr>
        <w:t xml:space="preserve"> </w:t>
      </w:r>
      <w:r>
        <w:rPr>
          <w:rFonts w:ascii="Times New Roman" w:hAnsi="Times New Roman"/>
          <w:sz w:val="18"/>
          <w:szCs w:val="18"/>
        </w:rPr>
        <w:t xml:space="preserve">The Owner (and the Rail Infrastructure Manager for the Private Infrastructure, if not Aurizon Network) must cooperate with and assist Aurizon Network in responding to the Incident. </w:t>
      </w:r>
      <w:r w:rsidR="00A01BC4">
        <w:rPr>
          <w:rFonts w:ascii="Times New Roman" w:hAnsi="Times New Roman"/>
          <w:sz w:val="18"/>
          <w:szCs w:val="18"/>
        </w:rPr>
        <w:t xml:space="preserve"> </w:t>
      </w:r>
      <w:r w:rsidRPr="00BE7CD1">
        <w:rPr>
          <w:rFonts w:ascii="Times New Roman" w:hAnsi="Times New Roman"/>
          <w:sz w:val="18"/>
          <w:szCs w:val="18"/>
        </w:rPr>
        <w:t xml:space="preserve"> </w:t>
      </w:r>
    </w:p>
    <w:p w:rsidR="009B4E49" w:rsidRPr="00BE7CD1" w:rsidRDefault="009B4E49" w:rsidP="009B4E49">
      <w:pPr>
        <w:pStyle w:val="level2"/>
        <w:rPr>
          <w:rFonts w:ascii="Times New Roman" w:hAnsi="Times New Roman"/>
          <w:sz w:val="18"/>
          <w:szCs w:val="18"/>
        </w:rPr>
      </w:pPr>
      <w:r w:rsidRPr="00BE7CD1">
        <w:rPr>
          <w:rFonts w:ascii="Times New Roman" w:hAnsi="Times New Roman"/>
          <w:sz w:val="18"/>
          <w:szCs w:val="18"/>
        </w:rPr>
        <w:t xml:space="preserve">Subject to any requirement of the TRSA, where an Incident arising on the </w:t>
      </w:r>
      <w:r w:rsidR="009C1C8F">
        <w:rPr>
          <w:rFonts w:ascii="Times New Roman" w:hAnsi="Times New Roman"/>
          <w:sz w:val="18"/>
          <w:szCs w:val="18"/>
        </w:rPr>
        <w:t xml:space="preserve">Connecting Infrastructure or the Network </w:t>
      </w:r>
      <w:r>
        <w:rPr>
          <w:rFonts w:ascii="Times New Roman" w:hAnsi="Times New Roman"/>
          <w:sz w:val="18"/>
          <w:szCs w:val="18"/>
        </w:rPr>
        <w:t xml:space="preserve">causes damage to or affects the operation of </w:t>
      </w:r>
      <w:r w:rsidRPr="00BE7CD1">
        <w:rPr>
          <w:rFonts w:ascii="Times New Roman" w:hAnsi="Times New Roman"/>
          <w:sz w:val="18"/>
          <w:szCs w:val="18"/>
        </w:rPr>
        <w:t xml:space="preserve">the </w:t>
      </w:r>
      <w:r w:rsidR="009C1C8F">
        <w:rPr>
          <w:rFonts w:ascii="Times New Roman" w:hAnsi="Times New Roman"/>
          <w:sz w:val="18"/>
          <w:szCs w:val="18"/>
        </w:rPr>
        <w:t>Private Infrastructure</w:t>
      </w:r>
      <w:r w:rsidRPr="00BE7CD1">
        <w:rPr>
          <w:rFonts w:ascii="Times New Roman" w:hAnsi="Times New Roman"/>
          <w:sz w:val="18"/>
          <w:szCs w:val="18"/>
        </w:rPr>
        <w:t>:</w:t>
      </w:r>
    </w:p>
    <w:p w:rsidR="009B4E49" w:rsidRPr="00BE7CD1" w:rsidRDefault="009C1C8F" w:rsidP="009B4E49">
      <w:pPr>
        <w:pStyle w:val="level3"/>
        <w:rPr>
          <w:rFonts w:ascii="Times New Roman" w:hAnsi="Times New Roman"/>
          <w:sz w:val="18"/>
          <w:szCs w:val="18"/>
        </w:rPr>
      </w:pPr>
      <w:r>
        <w:rPr>
          <w:rFonts w:ascii="Times New Roman" w:hAnsi="Times New Roman"/>
          <w:sz w:val="18"/>
          <w:szCs w:val="18"/>
        </w:rPr>
        <w:t xml:space="preserve">Aurizon Network will commence </w:t>
      </w:r>
      <w:r w:rsidR="009B4E49" w:rsidRPr="00BE7CD1">
        <w:rPr>
          <w:rFonts w:ascii="Times New Roman" w:hAnsi="Times New Roman"/>
          <w:sz w:val="18"/>
          <w:szCs w:val="18"/>
        </w:rPr>
        <w:t>an investigation into the Incident as soon as practicable unless otherwise agreed;</w:t>
      </w:r>
    </w:p>
    <w:p w:rsidR="009B4E49" w:rsidRPr="00BE7CD1" w:rsidRDefault="009B4E49" w:rsidP="009B4E49">
      <w:pPr>
        <w:pStyle w:val="level3"/>
        <w:rPr>
          <w:rFonts w:ascii="Times New Roman" w:hAnsi="Times New Roman"/>
          <w:sz w:val="18"/>
          <w:szCs w:val="18"/>
        </w:rPr>
      </w:pPr>
      <w:r w:rsidRPr="00BE7CD1">
        <w:rPr>
          <w:rFonts w:ascii="Times New Roman" w:hAnsi="Times New Roman"/>
          <w:sz w:val="18"/>
          <w:szCs w:val="18"/>
        </w:rPr>
        <w:t xml:space="preserve">each Party must cooperate and ensure their respective staff cooperate fully with any investigation, and will ensure that any such investigation has ready, full and free access to all relevant files, documents, employees (including the taking of statements), equipment, copies of train graphs, voice recordings, data log recordings, maintenance records and any other information which may be relevant to any investigation. All such information will be treated as confidential; </w:t>
      </w:r>
    </w:p>
    <w:p w:rsidR="009B4E49" w:rsidRDefault="009B4E49" w:rsidP="009B4E49">
      <w:pPr>
        <w:pStyle w:val="level3"/>
        <w:rPr>
          <w:rFonts w:ascii="Times New Roman" w:hAnsi="Times New Roman"/>
          <w:sz w:val="18"/>
          <w:szCs w:val="18"/>
        </w:rPr>
      </w:pPr>
      <w:r w:rsidRPr="00BE7CD1">
        <w:rPr>
          <w:rFonts w:ascii="Times New Roman" w:hAnsi="Times New Roman"/>
          <w:sz w:val="18"/>
          <w:szCs w:val="18"/>
        </w:rPr>
        <w:t>each Party will consult with the other in relation to the implementation of any recommendations arising from an investigation</w:t>
      </w:r>
      <w:r>
        <w:rPr>
          <w:rFonts w:ascii="Times New Roman" w:hAnsi="Times New Roman"/>
          <w:sz w:val="18"/>
          <w:szCs w:val="18"/>
        </w:rPr>
        <w:t xml:space="preserve">; and </w:t>
      </w:r>
    </w:p>
    <w:p w:rsidR="009C1C8F" w:rsidRDefault="009C1C8F" w:rsidP="009C1C8F">
      <w:pPr>
        <w:pStyle w:val="level3"/>
        <w:rPr>
          <w:rFonts w:ascii="Times New Roman" w:hAnsi="Times New Roman"/>
          <w:sz w:val="18"/>
          <w:szCs w:val="18"/>
        </w:rPr>
      </w:pPr>
      <w:r>
        <w:rPr>
          <w:rFonts w:ascii="Times New Roman" w:hAnsi="Times New Roman"/>
          <w:sz w:val="18"/>
          <w:szCs w:val="18"/>
        </w:rPr>
        <w:t>Aurizon Network</w:t>
      </w:r>
      <w:r w:rsidR="0014347C">
        <w:rPr>
          <w:rFonts w:ascii="Times New Roman" w:hAnsi="Times New Roman"/>
          <w:sz w:val="18"/>
          <w:szCs w:val="18"/>
        </w:rPr>
        <w:t xml:space="preserve"> will</w:t>
      </w:r>
      <w:r>
        <w:rPr>
          <w:rFonts w:ascii="Times New Roman" w:hAnsi="Times New Roman"/>
          <w:sz w:val="18"/>
          <w:szCs w:val="18"/>
        </w:rPr>
        <w:t xml:space="preserve"> </w:t>
      </w:r>
      <w:r w:rsidR="009B4E49">
        <w:rPr>
          <w:rFonts w:ascii="Times New Roman" w:hAnsi="Times New Roman"/>
          <w:sz w:val="18"/>
          <w:szCs w:val="18"/>
        </w:rPr>
        <w:t xml:space="preserve">provide to </w:t>
      </w:r>
      <w:r>
        <w:rPr>
          <w:rFonts w:ascii="Times New Roman" w:hAnsi="Times New Roman"/>
          <w:sz w:val="18"/>
          <w:szCs w:val="18"/>
        </w:rPr>
        <w:t xml:space="preserve">the Owner (and the Rail Infrastructure Manager for the Private Infrastructure, if not Aurizon Network) </w:t>
      </w:r>
      <w:r w:rsidR="009B4E49">
        <w:rPr>
          <w:rFonts w:ascii="Times New Roman" w:hAnsi="Times New Roman"/>
          <w:sz w:val="18"/>
          <w:szCs w:val="18"/>
        </w:rPr>
        <w:t xml:space="preserve">a copy of the report produced as a result of the investigation, </w:t>
      </w:r>
      <w:r w:rsidR="00A01BC4">
        <w:rPr>
          <w:rFonts w:ascii="Times New Roman" w:hAnsi="Times New Roman"/>
          <w:sz w:val="18"/>
          <w:szCs w:val="18"/>
        </w:rPr>
        <w:t>except</w:t>
      </w:r>
      <w:r w:rsidR="009B4E49">
        <w:rPr>
          <w:rFonts w:ascii="Times New Roman" w:hAnsi="Times New Roman"/>
          <w:sz w:val="18"/>
          <w:szCs w:val="18"/>
        </w:rPr>
        <w:t xml:space="preserve"> that any information within the report that is market-sensitive, confidential or subject to legal professional privilege need not be disclosed. </w:t>
      </w:r>
      <w:r>
        <w:rPr>
          <w:rFonts w:ascii="Times New Roman" w:hAnsi="Times New Roman"/>
          <w:sz w:val="18"/>
          <w:szCs w:val="18"/>
        </w:rPr>
        <w:t xml:space="preserve"> </w:t>
      </w:r>
    </w:p>
    <w:p w:rsidR="002500A1" w:rsidRPr="00BE7CD1" w:rsidRDefault="002500A1" w:rsidP="007512DA">
      <w:pPr>
        <w:pStyle w:val="level2"/>
        <w:rPr>
          <w:rFonts w:ascii="Times New Roman" w:hAnsi="Times New Roman"/>
          <w:sz w:val="18"/>
          <w:szCs w:val="18"/>
        </w:rPr>
      </w:pPr>
      <w:bookmarkStart w:id="580" w:name="_Ref350897032"/>
      <w:r w:rsidRPr="00BE7CD1">
        <w:rPr>
          <w:rFonts w:ascii="Times New Roman" w:hAnsi="Times New Roman"/>
          <w:sz w:val="18"/>
          <w:szCs w:val="18"/>
        </w:rPr>
        <w:t>If the Owner is not the Rail Infrastructure Manager for the Private Infrastructure, then</w:t>
      </w:r>
      <w:bookmarkEnd w:id="576"/>
      <w:r w:rsidRPr="00BE7CD1">
        <w:rPr>
          <w:rFonts w:ascii="Times New Roman" w:hAnsi="Times New Roman"/>
          <w:sz w:val="18"/>
          <w:szCs w:val="18"/>
        </w:rPr>
        <w:t xml:space="preserve"> </w:t>
      </w:r>
      <w:bookmarkStart w:id="581" w:name="_DV_M254"/>
      <w:bookmarkEnd w:id="577"/>
      <w:bookmarkEnd w:id="581"/>
      <w:r w:rsidRPr="00BE7CD1">
        <w:rPr>
          <w:rFonts w:ascii="Times New Roman" w:hAnsi="Times New Roman"/>
          <w:sz w:val="18"/>
          <w:szCs w:val="18"/>
        </w:rPr>
        <w:t>the Owner must procure that:</w:t>
      </w:r>
      <w:bookmarkEnd w:id="578"/>
      <w:bookmarkEnd w:id="580"/>
    </w:p>
    <w:p w:rsidR="002500A1" w:rsidRPr="00BE7CD1" w:rsidRDefault="002500A1" w:rsidP="007512DA">
      <w:pPr>
        <w:pStyle w:val="level3"/>
        <w:rPr>
          <w:rFonts w:ascii="Times New Roman" w:hAnsi="Times New Roman"/>
          <w:sz w:val="18"/>
          <w:szCs w:val="18"/>
        </w:rPr>
      </w:pPr>
      <w:r w:rsidRPr="00BE7CD1">
        <w:rPr>
          <w:rFonts w:ascii="Times New Roman" w:hAnsi="Times New Roman"/>
          <w:sz w:val="18"/>
          <w:szCs w:val="18"/>
        </w:rPr>
        <w:t>prior to the Commitment Date; and</w:t>
      </w:r>
    </w:p>
    <w:p w:rsidR="002500A1" w:rsidRPr="00BE7CD1" w:rsidRDefault="002500A1" w:rsidP="007512DA">
      <w:pPr>
        <w:pStyle w:val="level3"/>
        <w:rPr>
          <w:rFonts w:ascii="Times New Roman" w:hAnsi="Times New Roman"/>
          <w:sz w:val="18"/>
          <w:szCs w:val="18"/>
        </w:rPr>
      </w:pPr>
      <w:r w:rsidRPr="00BE7CD1">
        <w:rPr>
          <w:rFonts w:ascii="Times New Roman" w:hAnsi="Times New Roman"/>
          <w:sz w:val="18"/>
          <w:szCs w:val="18"/>
        </w:rPr>
        <w:t>prior to the appointment of any new Rail Infrastructure Manager for the Private Infrastructure,</w:t>
      </w:r>
    </w:p>
    <w:p w:rsidR="002500A1" w:rsidRPr="00BE7CD1" w:rsidRDefault="002500A1" w:rsidP="007512DA">
      <w:pPr>
        <w:pStyle w:val="NormalIndent"/>
        <w:rPr>
          <w:rFonts w:ascii="Times New Roman" w:hAnsi="Times New Roman"/>
          <w:sz w:val="18"/>
          <w:szCs w:val="18"/>
        </w:rPr>
      </w:pPr>
      <w:proofErr w:type="gramStart"/>
      <w:r w:rsidRPr="00BE7CD1">
        <w:rPr>
          <w:rFonts w:ascii="Times New Roman" w:hAnsi="Times New Roman"/>
          <w:sz w:val="18"/>
          <w:szCs w:val="18"/>
        </w:rPr>
        <w:t>the</w:t>
      </w:r>
      <w:proofErr w:type="gramEnd"/>
      <w:r w:rsidRPr="00BE7CD1">
        <w:rPr>
          <w:rFonts w:ascii="Times New Roman" w:hAnsi="Times New Roman"/>
          <w:sz w:val="18"/>
          <w:szCs w:val="18"/>
        </w:rPr>
        <w:t xml:space="preserve"> existing or new (as applicable) Rail Infrastructure Manager for the Private Infrastructure enters into an interface agreement (as defined in </w:t>
      </w:r>
      <w:bookmarkStart w:id="582" w:name="_DV_M255"/>
      <w:bookmarkStart w:id="583" w:name="DocXTextRef23"/>
      <w:bookmarkEnd w:id="582"/>
      <w:r w:rsidRPr="00BE7CD1">
        <w:rPr>
          <w:rFonts w:ascii="Times New Roman" w:hAnsi="Times New Roman"/>
          <w:sz w:val="18"/>
          <w:szCs w:val="18"/>
        </w:rPr>
        <w:t>section 71</w:t>
      </w:r>
      <w:bookmarkStart w:id="584" w:name="_DV_M256"/>
      <w:bookmarkEnd w:id="583"/>
      <w:bookmarkEnd w:id="584"/>
      <w:r w:rsidRPr="00BE7CD1">
        <w:rPr>
          <w:rFonts w:ascii="Times New Roman" w:hAnsi="Times New Roman"/>
          <w:sz w:val="18"/>
          <w:szCs w:val="18"/>
        </w:rPr>
        <w:t xml:space="preserve"> of the TRSA) with </w:t>
      </w:r>
      <w:r w:rsidR="00F2693D">
        <w:rPr>
          <w:rFonts w:ascii="Times New Roman" w:hAnsi="Times New Roman"/>
          <w:sz w:val="18"/>
          <w:szCs w:val="18"/>
        </w:rPr>
        <w:t>Aurizon Network</w:t>
      </w:r>
      <w:r w:rsidRPr="00BE7CD1">
        <w:rPr>
          <w:rFonts w:ascii="Times New Roman" w:hAnsi="Times New Roman"/>
          <w:sz w:val="18"/>
          <w:szCs w:val="18"/>
        </w:rPr>
        <w:t xml:space="preserve"> in accordance with </w:t>
      </w:r>
      <w:bookmarkStart w:id="585" w:name="_DV_M257"/>
      <w:bookmarkStart w:id="586" w:name="DocXTextRef24"/>
      <w:bookmarkEnd w:id="585"/>
      <w:r w:rsidRPr="00BE7CD1">
        <w:rPr>
          <w:rFonts w:ascii="Times New Roman" w:hAnsi="Times New Roman"/>
          <w:sz w:val="18"/>
          <w:szCs w:val="18"/>
        </w:rPr>
        <w:t>section 59</w:t>
      </w:r>
      <w:bookmarkStart w:id="587" w:name="_DV_M258"/>
      <w:bookmarkEnd w:id="586"/>
      <w:bookmarkEnd w:id="587"/>
      <w:r w:rsidRPr="00BE7CD1">
        <w:rPr>
          <w:rFonts w:ascii="Times New Roman" w:hAnsi="Times New Roman"/>
          <w:sz w:val="18"/>
          <w:szCs w:val="18"/>
        </w:rPr>
        <w:t xml:space="preserve"> of the TRSA</w:t>
      </w:r>
      <w:bookmarkStart w:id="588" w:name="_DV_C385"/>
      <w:r w:rsidRPr="00BE7CD1">
        <w:rPr>
          <w:rFonts w:ascii="Times New Roman" w:hAnsi="Times New Roman"/>
          <w:sz w:val="18"/>
          <w:szCs w:val="18"/>
        </w:rPr>
        <w:t xml:space="preserve">.  </w:t>
      </w:r>
    </w:p>
    <w:p w:rsidR="002500A1" w:rsidRPr="00BE7CD1" w:rsidRDefault="002500A1" w:rsidP="007512DA">
      <w:pPr>
        <w:pStyle w:val="level2"/>
        <w:rPr>
          <w:rFonts w:ascii="Times New Roman" w:hAnsi="Times New Roman"/>
          <w:sz w:val="18"/>
          <w:szCs w:val="18"/>
        </w:rPr>
      </w:pPr>
      <w:r w:rsidRPr="00BE7CD1">
        <w:rPr>
          <w:rFonts w:ascii="Times New Roman" w:hAnsi="Times New Roman"/>
          <w:sz w:val="18"/>
          <w:szCs w:val="18"/>
        </w:rPr>
        <w:t xml:space="preserve">To the extent that the Rail Infrastructure Manager for the Private Infrastructure has not entered an interface agreement in accordance with clause </w:t>
      </w:r>
      <w:fldSimple w:instr=" REF _Ref327187386 \r \h  \* MERGEFORMAT ">
        <w:r w:rsidR="00B1431D" w:rsidRPr="00B1431D">
          <w:rPr>
            <w:rFonts w:ascii="Times New Roman" w:hAnsi="Times New Roman"/>
            <w:sz w:val="18"/>
            <w:szCs w:val="18"/>
          </w:rPr>
          <w:t>11.11</w:t>
        </w:r>
      </w:fldSimple>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may suspend, until such an interface agreement is entered, some or all of the Owner's rights under this Agreement and the running of Train Services across the Connecting Infrastructure by giving written notice to the Owner of the extent of rights being suspended.</w:t>
      </w:r>
      <w:bookmarkEnd w:id="579"/>
      <w:bookmarkEnd w:id="588"/>
    </w:p>
    <w:p w:rsidR="002500A1" w:rsidRPr="00BE7CD1" w:rsidRDefault="002500A1" w:rsidP="007512DA">
      <w:pPr>
        <w:pStyle w:val="level1"/>
        <w:rPr>
          <w:rFonts w:ascii="Times New Roman" w:hAnsi="Times New Roman"/>
          <w:b/>
          <w:sz w:val="18"/>
          <w:szCs w:val="18"/>
        </w:rPr>
      </w:pPr>
      <w:bookmarkStart w:id="589" w:name="_DV_C395"/>
      <w:bookmarkStart w:id="590" w:name="_Ref302151576"/>
      <w:bookmarkStart w:id="591" w:name="_Toc302155005"/>
      <w:r w:rsidRPr="00BE7CD1">
        <w:rPr>
          <w:rFonts w:ascii="Times New Roman" w:hAnsi="Times New Roman"/>
          <w:b/>
          <w:sz w:val="18"/>
          <w:szCs w:val="18"/>
        </w:rPr>
        <w:t>TRAIN CONTROL</w:t>
      </w:r>
      <w:bookmarkEnd w:id="589"/>
    </w:p>
    <w:p w:rsidR="002500A1" w:rsidRPr="00BE7CD1" w:rsidRDefault="00F2693D" w:rsidP="007512DA">
      <w:pPr>
        <w:pStyle w:val="level2"/>
        <w:rPr>
          <w:rFonts w:ascii="Times New Roman" w:hAnsi="Times New Roman"/>
          <w:sz w:val="18"/>
          <w:szCs w:val="18"/>
        </w:rPr>
      </w:pPr>
      <w:bookmarkStart w:id="592" w:name="_DV_C397"/>
      <w:bookmarkStart w:id="593" w:name="_Ref302151577"/>
      <w:r>
        <w:rPr>
          <w:rFonts w:ascii="Times New Roman" w:hAnsi="Times New Roman"/>
          <w:sz w:val="18"/>
          <w:szCs w:val="18"/>
        </w:rPr>
        <w:t>Aurizon Network</w:t>
      </w:r>
      <w:r w:rsidR="002500A1" w:rsidRPr="00BE7CD1">
        <w:rPr>
          <w:rFonts w:ascii="Times New Roman" w:hAnsi="Times New Roman"/>
          <w:sz w:val="18"/>
          <w:szCs w:val="18"/>
        </w:rPr>
        <w:t xml:space="preserve"> is responsible for the scheduling and control of all Train movements </w:t>
      </w:r>
      <w:r w:rsidR="00172437" w:rsidRPr="00BE7CD1">
        <w:rPr>
          <w:rFonts w:ascii="Times New Roman" w:hAnsi="Times New Roman"/>
          <w:sz w:val="18"/>
          <w:szCs w:val="18"/>
        </w:rPr>
        <w:t>entering</w:t>
      </w:r>
      <w:r w:rsidR="002500A1" w:rsidRPr="00BE7CD1">
        <w:rPr>
          <w:rFonts w:ascii="Times New Roman" w:hAnsi="Times New Roman"/>
          <w:sz w:val="18"/>
          <w:szCs w:val="18"/>
        </w:rPr>
        <w:t xml:space="preserve"> and </w:t>
      </w:r>
      <w:r w:rsidR="00172437" w:rsidRPr="00BE7CD1">
        <w:rPr>
          <w:rFonts w:ascii="Times New Roman" w:hAnsi="Times New Roman"/>
          <w:sz w:val="18"/>
          <w:szCs w:val="18"/>
        </w:rPr>
        <w:t>exiting</w:t>
      </w:r>
      <w:r w:rsidR="002500A1" w:rsidRPr="00BE7CD1">
        <w:rPr>
          <w:rFonts w:ascii="Times New Roman" w:hAnsi="Times New Roman"/>
          <w:sz w:val="18"/>
          <w:szCs w:val="18"/>
        </w:rPr>
        <w:t xml:space="preserve"> the Private Infrastructure</w:t>
      </w:r>
      <w:r w:rsidR="00A14041" w:rsidRPr="00BE7CD1">
        <w:rPr>
          <w:rFonts w:ascii="Times New Roman" w:hAnsi="Times New Roman"/>
          <w:sz w:val="18"/>
          <w:szCs w:val="18"/>
        </w:rPr>
        <w:t xml:space="preserve"> from or to the Network</w:t>
      </w:r>
      <w:r w:rsidR="002500A1" w:rsidRPr="00BE7CD1">
        <w:rPr>
          <w:rFonts w:ascii="Times New Roman" w:hAnsi="Times New Roman"/>
          <w:sz w:val="18"/>
          <w:szCs w:val="18"/>
        </w:rPr>
        <w:t xml:space="preserve">. </w:t>
      </w:r>
    </w:p>
    <w:p w:rsidR="002500A1" w:rsidRPr="00BE7CD1" w:rsidRDefault="00F2693D" w:rsidP="007512DA">
      <w:pPr>
        <w:pStyle w:val="level2"/>
        <w:rPr>
          <w:rFonts w:ascii="Times New Roman" w:hAnsi="Times New Roman"/>
          <w:sz w:val="18"/>
          <w:szCs w:val="18"/>
        </w:rPr>
      </w:pPr>
      <w:bookmarkStart w:id="594" w:name="_Ref327188054"/>
      <w:r>
        <w:rPr>
          <w:rFonts w:ascii="Times New Roman" w:hAnsi="Times New Roman"/>
          <w:sz w:val="18"/>
          <w:szCs w:val="18"/>
        </w:rPr>
        <w:t>Aurizon Network</w:t>
      </w:r>
      <w:r w:rsidR="002500A1" w:rsidRPr="00BE7CD1">
        <w:rPr>
          <w:rFonts w:ascii="Times New Roman" w:hAnsi="Times New Roman"/>
          <w:sz w:val="18"/>
          <w:szCs w:val="18"/>
        </w:rPr>
        <w:t xml:space="preserve"> may, in its absolute discretion, not schedule Trains to and from the Private Infrastructure if:</w:t>
      </w:r>
      <w:bookmarkEnd w:id="592"/>
      <w:bookmarkEnd w:id="593"/>
      <w:bookmarkEnd w:id="594"/>
    </w:p>
    <w:p w:rsidR="002500A1" w:rsidRPr="00BE7CD1" w:rsidRDefault="00F2693D" w:rsidP="007512DA">
      <w:pPr>
        <w:pStyle w:val="level3"/>
        <w:rPr>
          <w:rFonts w:ascii="Times New Roman" w:hAnsi="Times New Roman"/>
          <w:sz w:val="18"/>
          <w:szCs w:val="18"/>
        </w:rPr>
      </w:pPr>
      <w:bookmarkStart w:id="595" w:name="_DV_C399"/>
      <w:bookmarkStart w:id="596" w:name="_Ref302151578"/>
      <w:r>
        <w:rPr>
          <w:rFonts w:ascii="Times New Roman" w:hAnsi="Times New Roman"/>
          <w:sz w:val="18"/>
          <w:szCs w:val="18"/>
        </w:rPr>
        <w:t>Aurizon Network</w:t>
      </w:r>
      <w:r w:rsidR="002500A1" w:rsidRPr="00BE7CD1">
        <w:rPr>
          <w:rFonts w:ascii="Times New Roman" w:hAnsi="Times New Roman"/>
          <w:sz w:val="18"/>
          <w:szCs w:val="18"/>
        </w:rPr>
        <w:t xml:space="preserve"> is notified by the Owner under clause </w:t>
      </w:r>
      <w:bookmarkStart w:id="597" w:name="_DV_C401"/>
      <w:bookmarkEnd w:id="595"/>
      <w:r w:rsidR="00B1431D" w:rsidRPr="00BE7CD1">
        <w:rPr>
          <w:rFonts w:ascii="Times New Roman" w:hAnsi="Times New Roman"/>
          <w:sz w:val="18"/>
          <w:szCs w:val="18"/>
        </w:rPr>
        <w:fldChar w:fldCharType="begin"/>
      </w:r>
      <w:r w:rsidR="002500A1" w:rsidRPr="00BE7CD1">
        <w:rPr>
          <w:rFonts w:ascii="Times New Roman" w:hAnsi="Times New Roman"/>
          <w:sz w:val="18"/>
          <w:szCs w:val="18"/>
        </w:rPr>
        <w:instrText xml:space="preserve"> REF _Ref302151583 \r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13.1</w:t>
      </w:r>
      <w:r w:rsidR="00B1431D" w:rsidRPr="00BE7CD1">
        <w:rPr>
          <w:rFonts w:ascii="Times New Roman" w:hAnsi="Times New Roman"/>
          <w:sz w:val="18"/>
          <w:szCs w:val="18"/>
        </w:rPr>
        <w:fldChar w:fldCharType="end"/>
      </w:r>
      <w:bookmarkEnd w:id="596"/>
      <w:bookmarkEnd w:id="597"/>
      <w:r w:rsidR="002500A1" w:rsidRPr="00BE7CD1">
        <w:rPr>
          <w:rFonts w:ascii="Times New Roman" w:hAnsi="Times New Roman"/>
          <w:sz w:val="18"/>
          <w:szCs w:val="18"/>
        </w:rPr>
        <w:t xml:space="preserve"> that it is unsafe to do so or that there is an obstruction on the Network, Connecting Infrastructure or Private Infrastructure</w:t>
      </w:r>
      <w:r w:rsidR="00A14041" w:rsidRPr="00BE7CD1">
        <w:rPr>
          <w:rFonts w:ascii="Times New Roman" w:hAnsi="Times New Roman"/>
          <w:sz w:val="18"/>
          <w:szCs w:val="18"/>
        </w:rPr>
        <w:t xml:space="preserve"> which would prevent such Trains from reaching their origin or destination</w:t>
      </w:r>
      <w:r w:rsidR="002500A1" w:rsidRPr="00BE7CD1">
        <w:rPr>
          <w:rFonts w:ascii="Times New Roman" w:hAnsi="Times New Roman"/>
          <w:sz w:val="18"/>
          <w:szCs w:val="18"/>
        </w:rPr>
        <w:t xml:space="preserve">; </w:t>
      </w:r>
    </w:p>
    <w:p w:rsidR="002500A1" w:rsidRPr="00BE7CD1" w:rsidRDefault="002500A1" w:rsidP="007512DA">
      <w:pPr>
        <w:pStyle w:val="level3"/>
        <w:rPr>
          <w:rFonts w:ascii="Times New Roman" w:hAnsi="Times New Roman"/>
          <w:sz w:val="18"/>
          <w:szCs w:val="18"/>
        </w:rPr>
      </w:pPr>
      <w:bookmarkStart w:id="598" w:name="_DV_C403"/>
      <w:bookmarkStart w:id="599" w:name="_Ref302151579"/>
      <w:r w:rsidRPr="00BE7CD1">
        <w:rPr>
          <w:rFonts w:ascii="Times New Roman" w:hAnsi="Times New Roman"/>
          <w:sz w:val="18"/>
          <w:szCs w:val="18"/>
        </w:rPr>
        <w:t xml:space="preserve">the Owner is in breach of any of its obligations under clause </w:t>
      </w:r>
      <w:bookmarkStart w:id="600" w:name="_DV_C404"/>
      <w:bookmarkStart w:id="601" w:name="DocXTextRef27"/>
      <w:bookmarkEnd w:id="598"/>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_Ref302151537 \r \h </w:instrText>
      </w:r>
      <w:r w:rsidR="007512DA" w:rsidRPr="00BE7CD1">
        <w:rPr>
          <w:rFonts w:ascii="Times New Roman" w:hAnsi="Times New Roman"/>
          <w:sz w:val="18"/>
          <w:szCs w:val="18"/>
        </w:rPr>
        <w:instrText xml:space="preserve">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7.4</w:t>
      </w:r>
      <w:r w:rsidR="00B1431D" w:rsidRPr="00BE7CD1">
        <w:rPr>
          <w:rFonts w:ascii="Times New Roman" w:hAnsi="Times New Roman"/>
          <w:sz w:val="18"/>
          <w:szCs w:val="18"/>
        </w:rPr>
        <w:fldChar w:fldCharType="end"/>
      </w:r>
      <w:bookmarkEnd w:id="599"/>
      <w:bookmarkEnd w:id="600"/>
      <w:bookmarkEnd w:id="601"/>
      <w:r w:rsidRPr="00BE7CD1">
        <w:rPr>
          <w:rFonts w:ascii="Times New Roman" w:hAnsi="Times New Roman"/>
          <w:sz w:val="18"/>
          <w:szCs w:val="18"/>
        </w:rPr>
        <w:t>;</w:t>
      </w:r>
    </w:p>
    <w:p w:rsidR="002500A1" w:rsidRPr="00BE7CD1" w:rsidRDefault="002500A1" w:rsidP="007512DA">
      <w:pPr>
        <w:pStyle w:val="level3"/>
        <w:rPr>
          <w:rFonts w:ascii="Times New Roman" w:hAnsi="Times New Roman"/>
          <w:sz w:val="18"/>
          <w:szCs w:val="18"/>
        </w:rPr>
      </w:pPr>
      <w:r w:rsidRPr="00BE7CD1">
        <w:rPr>
          <w:rFonts w:ascii="Times New Roman" w:hAnsi="Times New Roman"/>
          <w:sz w:val="18"/>
          <w:szCs w:val="18"/>
        </w:rPr>
        <w:t xml:space="preserve">the Rail Infrastructure Manager for the Private Infrastructure has not entered into an Interface Agreement with </w:t>
      </w:r>
      <w:r w:rsidR="00F2693D">
        <w:rPr>
          <w:rFonts w:ascii="Times New Roman" w:hAnsi="Times New Roman"/>
          <w:sz w:val="18"/>
          <w:szCs w:val="18"/>
        </w:rPr>
        <w:t>Aurizon Network</w:t>
      </w:r>
      <w:r w:rsidR="00257180" w:rsidRPr="00BE7CD1">
        <w:rPr>
          <w:rFonts w:ascii="Times New Roman" w:hAnsi="Times New Roman"/>
          <w:sz w:val="18"/>
          <w:szCs w:val="18"/>
        </w:rPr>
        <w:t>, or such agreement is</w:t>
      </w:r>
      <w:r w:rsidRPr="00BE7CD1">
        <w:rPr>
          <w:rFonts w:ascii="Times New Roman" w:hAnsi="Times New Roman"/>
          <w:sz w:val="18"/>
          <w:szCs w:val="18"/>
        </w:rPr>
        <w:t xml:space="preserve"> terminated; or </w:t>
      </w:r>
    </w:p>
    <w:p w:rsidR="002500A1" w:rsidRPr="00BE7CD1" w:rsidRDefault="002500A1" w:rsidP="007512DA">
      <w:pPr>
        <w:pStyle w:val="level3"/>
        <w:rPr>
          <w:rFonts w:ascii="Times New Roman" w:hAnsi="Times New Roman"/>
          <w:sz w:val="18"/>
          <w:szCs w:val="18"/>
        </w:rPr>
      </w:pPr>
      <w:proofErr w:type="gramStart"/>
      <w:r w:rsidRPr="00BE7CD1">
        <w:rPr>
          <w:rFonts w:ascii="Times New Roman" w:hAnsi="Times New Roman"/>
          <w:sz w:val="18"/>
          <w:szCs w:val="18"/>
        </w:rPr>
        <w:t>the</w:t>
      </w:r>
      <w:proofErr w:type="gramEnd"/>
      <w:r w:rsidRPr="00BE7CD1">
        <w:rPr>
          <w:rFonts w:ascii="Times New Roman" w:hAnsi="Times New Roman"/>
          <w:sz w:val="18"/>
          <w:szCs w:val="18"/>
        </w:rPr>
        <w:t xml:space="preserve"> Rail Infrastructure Manager for the Private Infrastructure ceases to be Accredited in respect of the Private Infrastructure. </w:t>
      </w:r>
    </w:p>
    <w:p w:rsidR="002500A1" w:rsidRPr="00BE7CD1" w:rsidRDefault="002500A1" w:rsidP="007512DA">
      <w:pPr>
        <w:pStyle w:val="level2"/>
        <w:rPr>
          <w:rFonts w:ascii="Times New Roman" w:hAnsi="Times New Roman"/>
          <w:sz w:val="18"/>
          <w:szCs w:val="18"/>
        </w:rPr>
      </w:pPr>
      <w:bookmarkStart w:id="602" w:name="_Ref327342046"/>
      <w:r w:rsidRPr="00BE7CD1">
        <w:rPr>
          <w:rFonts w:ascii="Times New Roman" w:hAnsi="Times New Roman"/>
          <w:sz w:val="18"/>
          <w:szCs w:val="18"/>
        </w:rPr>
        <w:t xml:space="preserve">Subject to its rights under clause </w:t>
      </w:r>
      <w:fldSimple w:instr=" REF _Ref327188054 \r \h  \* MERGEFORMAT ">
        <w:r w:rsidR="00B1431D" w:rsidRPr="00B1431D">
          <w:rPr>
            <w:rFonts w:ascii="Times New Roman" w:hAnsi="Times New Roman"/>
            <w:sz w:val="18"/>
            <w:szCs w:val="18"/>
          </w:rPr>
          <w:t>12.2</w:t>
        </w:r>
      </w:fldSimple>
      <w:r w:rsidRPr="00BE7CD1">
        <w:rPr>
          <w:rFonts w:ascii="Times New Roman" w:hAnsi="Times New Roman"/>
          <w:sz w:val="18"/>
          <w:szCs w:val="18"/>
        </w:rPr>
        <w:t xml:space="preserve"> and its obligations under the network management principles in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w:t>
      </w:r>
      <w:r w:rsidR="00F2693D">
        <w:rPr>
          <w:rFonts w:ascii="Times New Roman" w:hAnsi="Times New Roman"/>
          <w:sz w:val="18"/>
          <w:szCs w:val="18"/>
        </w:rPr>
        <w:t>Aurizon Network</w:t>
      </w:r>
      <w:r w:rsidRPr="00BE7CD1">
        <w:rPr>
          <w:rFonts w:ascii="Times New Roman" w:hAnsi="Times New Roman"/>
          <w:sz w:val="18"/>
          <w:szCs w:val="18"/>
        </w:rPr>
        <w:t xml:space="preserve"> must use reasonable endeavours to schedule Train movements to and from the Private Infrastructure to ensure Train Services utilising the Connecting Infrastructure enter and exit the Network and Connecting Infrastructure in a manner that enables such a Train Service to utilise any corresponding access rights held in respect of the Network.</w:t>
      </w:r>
      <w:bookmarkEnd w:id="602"/>
      <w:r w:rsidRPr="00BE7CD1">
        <w:rPr>
          <w:rFonts w:ascii="Times New Roman" w:hAnsi="Times New Roman"/>
          <w:sz w:val="18"/>
          <w:szCs w:val="18"/>
        </w:rPr>
        <w:t xml:space="preserve">   </w:t>
      </w:r>
    </w:p>
    <w:p w:rsidR="002500A1" w:rsidRPr="00BE7CD1" w:rsidRDefault="002500A1" w:rsidP="007512DA">
      <w:pPr>
        <w:pStyle w:val="level2"/>
        <w:rPr>
          <w:rFonts w:ascii="Times New Roman" w:hAnsi="Times New Roman"/>
          <w:sz w:val="18"/>
          <w:szCs w:val="18"/>
        </w:rPr>
      </w:pPr>
      <w:r w:rsidRPr="00BE7CD1">
        <w:rPr>
          <w:rFonts w:ascii="Times New Roman" w:hAnsi="Times New Roman"/>
          <w:sz w:val="18"/>
          <w:szCs w:val="18"/>
        </w:rPr>
        <w:t xml:space="preserve">The Owner must, or must procure that any contracted Rail Infrastructure Manager for the Private Infrastructure that is not </w:t>
      </w:r>
      <w:r w:rsidR="00F2693D">
        <w:rPr>
          <w:rFonts w:ascii="Times New Roman" w:hAnsi="Times New Roman"/>
          <w:sz w:val="18"/>
          <w:szCs w:val="18"/>
        </w:rPr>
        <w:t>Aurizon Network</w:t>
      </w:r>
      <w:r w:rsidRPr="00BE7CD1">
        <w:rPr>
          <w:rFonts w:ascii="Times New Roman" w:hAnsi="Times New Roman"/>
          <w:sz w:val="18"/>
          <w:szCs w:val="18"/>
        </w:rPr>
        <w:t xml:space="preserve"> must, co-operate with </w:t>
      </w:r>
      <w:r w:rsidR="00F2693D">
        <w:rPr>
          <w:rFonts w:ascii="Times New Roman" w:hAnsi="Times New Roman"/>
          <w:sz w:val="18"/>
          <w:szCs w:val="18"/>
        </w:rPr>
        <w:t>Aurizon Network</w:t>
      </w:r>
      <w:r w:rsidRPr="00BE7CD1">
        <w:rPr>
          <w:rFonts w:ascii="Times New Roman" w:hAnsi="Times New Roman"/>
          <w:sz w:val="18"/>
          <w:szCs w:val="18"/>
        </w:rPr>
        <w:t xml:space="preserve"> to seek to achieve the scheduling outcomes described in clause </w:t>
      </w:r>
      <w:fldSimple w:instr=" REF _Ref327342046 \w \h  \* MERGEFORMAT ">
        <w:r w:rsidR="00B1431D" w:rsidRPr="00B1431D">
          <w:rPr>
            <w:rFonts w:ascii="Times New Roman" w:hAnsi="Times New Roman"/>
            <w:sz w:val="18"/>
            <w:szCs w:val="18"/>
          </w:rPr>
          <w:t>12.3</w:t>
        </w:r>
      </w:fldSimple>
      <w:r w:rsidRPr="00BE7CD1">
        <w:rPr>
          <w:rFonts w:ascii="Times New Roman" w:hAnsi="Times New Roman"/>
          <w:sz w:val="18"/>
          <w:szCs w:val="18"/>
        </w:rPr>
        <w:t xml:space="preserve"> and comply with directions of </w:t>
      </w:r>
      <w:r w:rsidR="00F2693D">
        <w:rPr>
          <w:rFonts w:ascii="Times New Roman" w:hAnsi="Times New Roman"/>
          <w:sz w:val="18"/>
          <w:szCs w:val="18"/>
        </w:rPr>
        <w:t>Aurizon Network</w:t>
      </w:r>
      <w:r w:rsidRPr="00BE7CD1">
        <w:rPr>
          <w:rFonts w:ascii="Times New Roman" w:hAnsi="Times New Roman"/>
          <w:sz w:val="18"/>
          <w:szCs w:val="18"/>
        </w:rPr>
        <w:t>'s train controllers regarding entry to and exit from the Connecting Infrastructure.</w:t>
      </w:r>
    </w:p>
    <w:p w:rsidR="002500A1" w:rsidRPr="00BE7CD1" w:rsidRDefault="002500A1" w:rsidP="007512DA">
      <w:pPr>
        <w:pStyle w:val="level1"/>
        <w:rPr>
          <w:rFonts w:ascii="Times New Roman" w:hAnsi="Times New Roman"/>
          <w:b/>
          <w:sz w:val="18"/>
          <w:szCs w:val="18"/>
        </w:rPr>
      </w:pPr>
      <w:bookmarkStart w:id="603" w:name="_DV_M259"/>
      <w:bookmarkStart w:id="604" w:name="_Ref302151582"/>
      <w:bookmarkStart w:id="605" w:name="_Toc302155006"/>
      <w:bookmarkEnd w:id="590"/>
      <w:bookmarkEnd w:id="591"/>
      <w:bookmarkEnd w:id="603"/>
      <w:r w:rsidRPr="00BE7CD1">
        <w:rPr>
          <w:rFonts w:ascii="Times New Roman" w:hAnsi="Times New Roman"/>
          <w:b/>
          <w:sz w:val="18"/>
          <w:szCs w:val="18"/>
        </w:rPr>
        <w:t>NOTIFICATION OF MATTERS AFFECTING THE PRIVATE INFRASTRUCTURE</w:t>
      </w:r>
      <w:bookmarkEnd w:id="604"/>
      <w:bookmarkEnd w:id="605"/>
    </w:p>
    <w:p w:rsidR="002500A1" w:rsidRPr="00BE7CD1" w:rsidRDefault="002500A1" w:rsidP="007512DA">
      <w:pPr>
        <w:pStyle w:val="level2"/>
        <w:rPr>
          <w:rFonts w:ascii="Times New Roman" w:hAnsi="Times New Roman"/>
          <w:sz w:val="18"/>
          <w:szCs w:val="18"/>
        </w:rPr>
      </w:pPr>
      <w:bookmarkStart w:id="606" w:name="_DV_M260"/>
      <w:bookmarkStart w:id="607" w:name="_Ref302151583"/>
      <w:bookmarkEnd w:id="606"/>
      <w:r w:rsidRPr="00BE7CD1">
        <w:rPr>
          <w:rFonts w:ascii="Times New Roman" w:hAnsi="Times New Roman"/>
          <w:sz w:val="18"/>
          <w:szCs w:val="18"/>
        </w:rPr>
        <w:t xml:space="preserve">The Owner (or its contracted Rail Infrastructure Manager for the Private Infrastructure) will verbally advise the </w:t>
      </w:r>
      <w:r w:rsidR="00F2693D">
        <w:rPr>
          <w:rFonts w:ascii="Times New Roman" w:hAnsi="Times New Roman"/>
          <w:sz w:val="18"/>
          <w:szCs w:val="18"/>
        </w:rPr>
        <w:t>Aurizon Network</w:t>
      </w:r>
      <w:r w:rsidRPr="00BE7CD1">
        <w:rPr>
          <w:rFonts w:ascii="Times New Roman" w:hAnsi="Times New Roman"/>
          <w:sz w:val="18"/>
          <w:szCs w:val="18"/>
        </w:rPr>
        <w:t xml:space="preserve"> contact specified in Item 6 of </w:t>
      </w:r>
      <w:bookmarkStart w:id="608" w:name="_DV_M261"/>
      <w:bookmarkStart w:id="609" w:name="DocXTextRef30"/>
      <w:bookmarkEnd w:id="608"/>
      <w:r w:rsidRPr="00BE7CD1">
        <w:rPr>
          <w:rFonts w:ascii="Times New Roman" w:hAnsi="Times New Roman"/>
          <w:sz w:val="18"/>
          <w:szCs w:val="18"/>
        </w:rPr>
        <w:t xml:space="preserve">Schedule </w:t>
      </w:r>
      <w:bookmarkStart w:id="610" w:name="_DV_M262"/>
      <w:bookmarkEnd w:id="609"/>
      <w:bookmarkEnd w:id="610"/>
      <w:r w:rsidR="00B1431D" w:rsidRPr="00BE7CD1">
        <w:rPr>
          <w:rFonts w:ascii="Times New Roman" w:hAnsi="Times New Roman"/>
          <w:sz w:val="18"/>
          <w:szCs w:val="18"/>
        </w:rPr>
        <w:fldChar w:fldCharType="begin"/>
      </w:r>
      <w:r w:rsidR="00255F31" w:rsidRPr="00BE7CD1">
        <w:rPr>
          <w:rFonts w:ascii="Times New Roman" w:hAnsi="Times New Roman"/>
          <w:sz w:val="18"/>
          <w:szCs w:val="18"/>
        </w:rPr>
        <w:instrText xml:space="preserve"> REF _Ref341349938 \w \h </w:instrText>
      </w:r>
      <w:r w:rsidR="00BE7CD1" w:rsidRPr="00BE7CD1">
        <w:rPr>
          <w:rFonts w:ascii="Times New Roman" w:hAnsi="Times New Roman"/>
          <w:sz w:val="18"/>
          <w:szCs w:val="18"/>
        </w:rPr>
        <w:instrText xml:space="preserve">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immediately upon becoming aware of any circumstances which:</w:t>
      </w:r>
      <w:bookmarkEnd w:id="607"/>
    </w:p>
    <w:p w:rsidR="002500A1" w:rsidRPr="00BE7CD1" w:rsidRDefault="002500A1" w:rsidP="007512DA">
      <w:pPr>
        <w:pStyle w:val="level3"/>
        <w:rPr>
          <w:rFonts w:ascii="Times New Roman" w:hAnsi="Times New Roman"/>
          <w:sz w:val="18"/>
          <w:szCs w:val="18"/>
        </w:rPr>
      </w:pPr>
      <w:bookmarkStart w:id="611" w:name="_DV_M263"/>
      <w:bookmarkStart w:id="612" w:name="_Ref302151584"/>
      <w:bookmarkEnd w:id="611"/>
      <w:r w:rsidRPr="00BE7CD1">
        <w:rPr>
          <w:rFonts w:ascii="Times New Roman" w:hAnsi="Times New Roman"/>
          <w:sz w:val="18"/>
          <w:szCs w:val="18"/>
        </w:rPr>
        <w:t>make it unsafe to schedule Trains onto the Private Infrastructure, or have affected, or could potentially affect, the security or safety of the Private Infrastructure or persons or property on or near the Private Infrastructure;</w:t>
      </w:r>
      <w:bookmarkEnd w:id="612"/>
    </w:p>
    <w:p w:rsidR="002500A1" w:rsidRPr="00BE7CD1" w:rsidRDefault="002500A1" w:rsidP="007512DA">
      <w:pPr>
        <w:pStyle w:val="level3"/>
        <w:rPr>
          <w:rFonts w:ascii="Times New Roman" w:hAnsi="Times New Roman"/>
          <w:sz w:val="18"/>
          <w:szCs w:val="18"/>
        </w:rPr>
      </w:pPr>
      <w:bookmarkStart w:id="613" w:name="_DV_M264"/>
      <w:bookmarkStart w:id="614" w:name="_Ref302151585"/>
      <w:bookmarkEnd w:id="613"/>
      <w:r w:rsidRPr="00BE7CD1">
        <w:rPr>
          <w:rFonts w:ascii="Times New Roman" w:hAnsi="Times New Roman"/>
          <w:sz w:val="18"/>
          <w:szCs w:val="18"/>
        </w:rPr>
        <w:t>have affected, or could potentially affect, the ability of any Train Service to conform with its scheduled time;</w:t>
      </w:r>
      <w:bookmarkEnd w:id="614"/>
    </w:p>
    <w:p w:rsidR="002500A1" w:rsidRPr="00BE7CD1" w:rsidRDefault="002500A1" w:rsidP="007512DA">
      <w:pPr>
        <w:pStyle w:val="level3"/>
        <w:rPr>
          <w:rFonts w:ascii="Times New Roman" w:hAnsi="Times New Roman"/>
          <w:sz w:val="18"/>
          <w:szCs w:val="18"/>
        </w:rPr>
      </w:pPr>
      <w:bookmarkStart w:id="615" w:name="_DV_M265"/>
      <w:bookmarkStart w:id="616" w:name="_Ref302151586"/>
      <w:bookmarkEnd w:id="615"/>
      <w:r w:rsidRPr="00BE7CD1">
        <w:rPr>
          <w:rFonts w:ascii="Times New Roman" w:hAnsi="Times New Roman"/>
          <w:sz w:val="18"/>
          <w:szCs w:val="18"/>
        </w:rPr>
        <w:t>could cause, or has caused, an Incident or a Claim involving Train Services or an obstruction on the Network, Connecting Infrastructure or Private Infrastructure</w:t>
      </w:r>
      <w:r w:rsidR="004642A5" w:rsidRPr="00BE7CD1">
        <w:rPr>
          <w:rFonts w:ascii="Times New Roman" w:hAnsi="Times New Roman"/>
          <w:sz w:val="18"/>
          <w:szCs w:val="18"/>
        </w:rPr>
        <w:t xml:space="preserve"> (including overloading on any Train Service)</w:t>
      </w:r>
      <w:r w:rsidRPr="00BE7CD1">
        <w:rPr>
          <w:rFonts w:ascii="Times New Roman" w:hAnsi="Times New Roman"/>
          <w:sz w:val="18"/>
          <w:szCs w:val="18"/>
        </w:rPr>
        <w:t xml:space="preserve">; </w:t>
      </w:r>
    </w:p>
    <w:p w:rsidR="002500A1" w:rsidRPr="00BE7CD1" w:rsidRDefault="002500A1" w:rsidP="007512DA">
      <w:pPr>
        <w:pStyle w:val="level3"/>
        <w:rPr>
          <w:rFonts w:ascii="Times New Roman" w:hAnsi="Times New Roman"/>
          <w:sz w:val="18"/>
          <w:szCs w:val="18"/>
        </w:rPr>
      </w:pPr>
      <w:r w:rsidRPr="00BE7CD1">
        <w:rPr>
          <w:rFonts w:ascii="Times New Roman" w:hAnsi="Times New Roman"/>
          <w:sz w:val="18"/>
          <w:szCs w:val="18"/>
        </w:rPr>
        <w:t>if coal is loaded and shipped from</w:t>
      </w:r>
      <w:r w:rsidR="008F5B3A">
        <w:rPr>
          <w:rFonts w:ascii="Times New Roman" w:hAnsi="Times New Roman"/>
          <w:sz w:val="18"/>
          <w:szCs w:val="18"/>
        </w:rPr>
        <w:t xml:space="preserve"> a Transfer Facility utilising</w:t>
      </w:r>
      <w:r w:rsidRPr="00BE7CD1">
        <w:rPr>
          <w:rFonts w:ascii="Times New Roman" w:hAnsi="Times New Roman"/>
          <w:sz w:val="18"/>
          <w:szCs w:val="18"/>
        </w:rPr>
        <w:t xml:space="preserve"> the Private Infrastructure onto the Network</w:t>
      </w:r>
      <w:r w:rsidR="008F5B3A">
        <w:rPr>
          <w:rFonts w:ascii="Times New Roman" w:hAnsi="Times New Roman"/>
          <w:sz w:val="18"/>
          <w:szCs w:val="18"/>
        </w:rPr>
        <w:t xml:space="preserve"> via the Connecting Infrastructure</w:t>
      </w:r>
      <w:r w:rsidRPr="00BE7CD1">
        <w:rPr>
          <w:rFonts w:ascii="Times New Roman" w:hAnsi="Times New Roman"/>
          <w:sz w:val="18"/>
          <w:szCs w:val="18"/>
        </w:rPr>
        <w:t>, constitutes a breach of the CLMP; or</w:t>
      </w:r>
      <w:bookmarkEnd w:id="616"/>
      <w:r w:rsidR="00846EE1">
        <w:rPr>
          <w:rFonts w:ascii="Times New Roman" w:hAnsi="Times New Roman"/>
          <w:sz w:val="18"/>
          <w:szCs w:val="18"/>
        </w:rPr>
        <w:t xml:space="preserve"> </w:t>
      </w:r>
    </w:p>
    <w:p w:rsidR="002500A1" w:rsidRPr="00BE7CD1" w:rsidRDefault="002500A1" w:rsidP="007512DA">
      <w:pPr>
        <w:pStyle w:val="level3"/>
        <w:rPr>
          <w:rFonts w:ascii="Times New Roman" w:hAnsi="Times New Roman"/>
          <w:sz w:val="18"/>
          <w:szCs w:val="18"/>
        </w:rPr>
      </w:pPr>
      <w:bookmarkStart w:id="617" w:name="_DV_M266"/>
      <w:bookmarkStart w:id="618" w:name="_Ref302151587"/>
      <w:bookmarkEnd w:id="617"/>
      <w:proofErr w:type="gramStart"/>
      <w:r w:rsidRPr="00BE7CD1">
        <w:rPr>
          <w:rFonts w:ascii="Times New Roman" w:hAnsi="Times New Roman"/>
          <w:sz w:val="18"/>
          <w:szCs w:val="18"/>
        </w:rPr>
        <w:t>constitute</w:t>
      </w:r>
      <w:proofErr w:type="gramEnd"/>
      <w:r w:rsidRPr="00BE7CD1">
        <w:rPr>
          <w:rFonts w:ascii="Times New Roman" w:hAnsi="Times New Roman"/>
          <w:sz w:val="18"/>
          <w:szCs w:val="18"/>
        </w:rPr>
        <w:t xml:space="preserve">, or could constitute, a breach of the Owner’s Emergency Response Plan. </w:t>
      </w:r>
    </w:p>
    <w:p w:rsidR="002500A1" w:rsidRPr="00BE7CD1" w:rsidRDefault="002500A1" w:rsidP="007512DA">
      <w:pPr>
        <w:pStyle w:val="level2"/>
        <w:rPr>
          <w:rFonts w:ascii="Times New Roman" w:hAnsi="Times New Roman"/>
          <w:sz w:val="18"/>
          <w:szCs w:val="18"/>
        </w:rPr>
      </w:pPr>
      <w:bookmarkStart w:id="619" w:name="_DV_M267"/>
      <w:bookmarkEnd w:id="619"/>
      <w:r w:rsidRPr="00BE7CD1">
        <w:rPr>
          <w:rFonts w:ascii="Times New Roman" w:hAnsi="Times New Roman"/>
          <w:sz w:val="18"/>
          <w:szCs w:val="18"/>
        </w:rPr>
        <w:t>Such verbal notification must be confirmed in writing by the Owner (or its contracted Rail Infrastructure Manager for the Private Infrastructure) as soon as practicable thereafter</w:t>
      </w:r>
      <w:bookmarkStart w:id="620" w:name="_DV_C416"/>
      <w:r w:rsidRPr="00BE7CD1">
        <w:rPr>
          <w:rFonts w:ascii="Times New Roman" w:hAnsi="Times New Roman"/>
          <w:sz w:val="18"/>
          <w:szCs w:val="18"/>
        </w:rPr>
        <w:t xml:space="preserve">, where the circumstance notified is relevant to </w:t>
      </w:r>
      <w:r w:rsidR="00F2693D">
        <w:rPr>
          <w:rFonts w:ascii="Times New Roman" w:hAnsi="Times New Roman"/>
          <w:sz w:val="18"/>
          <w:szCs w:val="18"/>
        </w:rPr>
        <w:t>Aurizon Network</w:t>
      </w:r>
      <w:r w:rsidRPr="00BE7CD1">
        <w:rPr>
          <w:rFonts w:ascii="Times New Roman" w:hAnsi="Times New Roman"/>
          <w:sz w:val="18"/>
          <w:szCs w:val="18"/>
        </w:rPr>
        <w:t xml:space="preserve">’s management and operation of the Network or Connecting Infrastructure. </w:t>
      </w:r>
      <w:bookmarkEnd w:id="618"/>
      <w:bookmarkEnd w:id="620"/>
      <w:r w:rsidRPr="00BE7CD1">
        <w:rPr>
          <w:rFonts w:ascii="Times New Roman" w:hAnsi="Times New Roman"/>
          <w:sz w:val="18"/>
          <w:szCs w:val="18"/>
        </w:rPr>
        <w:t xml:space="preserve"> </w:t>
      </w:r>
    </w:p>
    <w:p w:rsidR="002500A1" w:rsidRPr="00BE7CD1" w:rsidRDefault="002500A1" w:rsidP="007512DA">
      <w:pPr>
        <w:pStyle w:val="level2"/>
        <w:rPr>
          <w:rFonts w:ascii="Times New Roman" w:hAnsi="Times New Roman"/>
          <w:sz w:val="18"/>
          <w:szCs w:val="18"/>
        </w:rPr>
      </w:pPr>
      <w:r w:rsidRPr="00BE7CD1">
        <w:rPr>
          <w:rFonts w:ascii="Times New Roman" w:hAnsi="Times New Roman"/>
          <w:sz w:val="18"/>
          <w:szCs w:val="18"/>
        </w:rPr>
        <w:t xml:space="preserve">If coal is loaded and shipped from a Transfer Facility utilising the Private Infrastructure onto the Network via the Connecting Infrastructure, the Owner must comply with the reporting obligations in the CLMP. </w:t>
      </w:r>
    </w:p>
    <w:p w:rsidR="002500A1" w:rsidRPr="00BE7CD1" w:rsidRDefault="002500A1" w:rsidP="007512DA">
      <w:pPr>
        <w:pStyle w:val="level1"/>
        <w:rPr>
          <w:rFonts w:ascii="Times New Roman" w:hAnsi="Times New Roman"/>
          <w:b/>
          <w:sz w:val="18"/>
          <w:szCs w:val="18"/>
        </w:rPr>
      </w:pPr>
      <w:bookmarkStart w:id="621" w:name="_DV_M268"/>
      <w:bookmarkEnd w:id="621"/>
      <w:r w:rsidRPr="00BE7CD1">
        <w:rPr>
          <w:rFonts w:ascii="Times New Roman" w:hAnsi="Times New Roman"/>
          <w:b/>
          <w:sz w:val="18"/>
          <w:szCs w:val="18"/>
        </w:rPr>
        <w:t>NO REQUIREMENT TO TAKE ACTION JEOPARDISING ACCREDITATION</w:t>
      </w:r>
    </w:p>
    <w:p w:rsidR="002500A1" w:rsidRPr="00BE7CD1" w:rsidRDefault="002500A1" w:rsidP="00622632">
      <w:pPr>
        <w:pStyle w:val="NormalIndent"/>
        <w:rPr>
          <w:rFonts w:ascii="Times New Roman" w:hAnsi="Times New Roman"/>
        </w:rPr>
      </w:pPr>
      <w:bookmarkStart w:id="622" w:name="_DV_M269"/>
      <w:bookmarkEnd w:id="622"/>
      <w:r w:rsidRPr="00BE7CD1">
        <w:rPr>
          <w:rFonts w:ascii="Times New Roman" w:hAnsi="Times New Roman"/>
          <w:sz w:val="18"/>
          <w:szCs w:val="18"/>
        </w:rPr>
        <w:t xml:space="preserve">Nothing in this Agreement will be interpreted as requiring </w:t>
      </w:r>
      <w:r w:rsidR="00F2693D">
        <w:rPr>
          <w:rFonts w:ascii="Times New Roman" w:hAnsi="Times New Roman"/>
          <w:sz w:val="18"/>
          <w:szCs w:val="18"/>
        </w:rPr>
        <w:t>Aurizon Network</w:t>
      </w:r>
      <w:r w:rsidRPr="00BE7CD1">
        <w:rPr>
          <w:rFonts w:ascii="Times New Roman" w:hAnsi="Times New Roman"/>
          <w:sz w:val="18"/>
          <w:szCs w:val="18"/>
        </w:rPr>
        <w:t xml:space="preserve"> or the Accredited Rail Infrastructure Manager for the Private Infrastructure (whether or not the Owner) to, in the performance of their respective roles as Accredited Rail Infrastructure Managers for the Network/Connecting Infrastructure and Private Infrastructure, take any action if the</w:t>
      </w:r>
      <w:r w:rsidR="00622632" w:rsidRPr="00BE7CD1">
        <w:rPr>
          <w:rFonts w:ascii="Times New Roman" w:hAnsi="Times New Roman"/>
          <w:sz w:val="18"/>
          <w:szCs w:val="18"/>
        </w:rPr>
        <w:t xml:space="preserve"> taking of that action would be </w:t>
      </w:r>
      <w:r w:rsidRPr="00BE7CD1">
        <w:rPr>
          <w:rFonts w:ascii="Times New Roman" w:hAnsi="Times New Roman"/>
          <w:sz w:val="18"/>
          <w:szCs w:val="18"/>
        </w:rPr>
        <w:t>likely to result in the suspension or revocation of their Accreditation</w:t>
      </w:r>
      <w:r w:rsidRPr="00BE7CD1">
        <w:rPr>
          <w:rFonts w:ascii="Times New Roman" w:hAnsi="Times New Roman"/>
        </w:rPr>
        <w:t>.</w:t>
      </w:r>
    </w:p>
    <w:p w:rsidR="002500A1" w:rsidRPr="00BE7CD1" w:rsidRDefault="002500A1" w:rsidP="007512DA">
      <w:pPr>
        <w:pStyle w:val="level1"/>
        <w:rPr>
          <w:rFonts w:ascii="Times New Roman" w:hAnsi="Times New Roman"/>
          <w:b/>
          <w:sz w:val="18"/>
          <w:szCs w:val="18"/>
        </w:rPr>
      </w:pPr>
      <w:bookmarkStart w:id="623" w:name="_DV_M270"/>
      <w:bookmarkStart w:id="624" w:name="_Ref302151596"/>
      <w:bookmarkStart w:id="625" w:name="_Toc302155009"/>
      <w:bookmarkEnd w:id="623"/>
      <w:r w:rsidRPr="00BE7CD1">
        <w:rPr>
          <w:rFonts w:ascii="Times New Roman" w:hAnsi="Times New Roman"/>
          <w:b/>
          <w:sz w:val="18"/>
          <w:szCs w:val="18"/>
        </w:rPr>
        <w:t>FORCE MAJEURE EVENT</w:t>
      </w:r>
      <w:bookmarkEnd w:id="624"/>
      <w:bookmarkEnd w:id="625"/>
    </w:p>
    <w:p w:rsidR="002500A1" w:rsidRPr="00BE7CD1" w:rsidRDefault="002500A1" w:rsidP="007512DA">
      <w:pPr>
        <w:pStyle w:val="level2"/>
        <w:rPr>
          <w:rFonts w:ascii="Times New Roman" w:hAnsi="Times New Roman"/>
          <w:sz w:val="18"/>
          <w:szCs w:val="18"/>
        </w:rPr>
      </w:pPr>
      <w:bookmarkStart w:id="626" w:name="_DV_M271"/>
      <w:bookmarkStart w:id="627" w:name="_Ref302151597"/>
      <w:bookmarkEnd w:id="626"/>
      <w:r w:rsidRPr="00BE7CD1">
        <w:rPr>
          <w:rFonts w:ascii="Times New Roman" w:hAnsi="Times New Roman"/>
          <w:sz w:val="18"/>
          <w:szCs w:val="18"/>
        </w:rPr>
        <w:t>If by reason of a Force Majeure Event either Party is delayed in or prevented from carrying out, whether wholly or in part, its obligations under this Agreement (other than an obligation to make any payment) then the obligations of that Party will be suspended during that time and to the extent that performance of such obligations is prevented or hindered by the Force Majeure Event.</w:t>
      </w:r>
      <w:bookmarkEnd w:id="627"/>
    </w:p>
    <w:p w:rsidR="002500A1" w:rsidRPr="00BE7CD1" w:rsidRDefault="002500A1" w:rsidP="007512DA">
      <w:pPr>
        <w:pStyle w:val="level2"/>
        <w:rPr>
          <w:rFonts w:ascii="Times New Roman" w:hAnsi="Times New Roman"/>
          <w:sz w:val="18"/>
          <w:szCs w:val="18"/>
        </w:rPr>
      </w:pPr>
      <w:bookmarkStart w:id="628" w:name="_DV_M272"/>
      <w:bookmarkStart w:id="629" w:name="_Ref302151598"/>
      <w:bookmarkEnd w:id="628"/>
      <w:r w:rsidRPr="00BE7CD1">
        <w:rPr>
          <w:rFonts w:ascii="Times New Roman" w:hAnsi="Times New Roman"/>
          <w:sz w:val="18"/>
          <w:szCs w:val="18"/>
        </w:rPr>
        <w:t>A Party which is by reason of a Force Majeure Event unable to perform any obligation under this Agreement must:</w:t>
      </w:r>
      <w:bookmarkEnd w:id="629"/>
    </w:p>
    <w:p w:rsidR="002500A1" w:rsidRPr="00BE7CD1" w:rsidRDefault="002500A1" w:rsidP="007512DA">
      <w:pPr>
        <w:pStyle w:val="level3"/>
        <w:rPr>
          <w:rFonts w:ascii="Times New Roman" w:hAnsi="Times New Roman"/>
          <w:sz w:val="18"/>
          <w:szCs w:val="18"/>
        </w:rPr>
      </w:pPr>
      <w:bookmarkStart w:id="630" w:name="_DV_M273"/>
      <w:bookmarkStart w:id="631" w:name="_Ref302151599"/>
      <w:bookmarkEnd w:id="630"/>
      <w:r w:rsidRPr="00BE7CD1">
        <w:rPr>
          <w:rFonts w:ascii="Times New Roman" w:hAnsi="Times New Roman"/>
          <w:sz w:val="18"/>
          <w:szCs w:val="18"/>
        </w:rPr>
        <w:t>notify the other Party</w:t>
      </w:r>
      <w:r w:rsidRPr="00BE7CD1">
        <w:rPr>
          <w:rFonts w:ascii="Times New Roman" w:hAnsi="Times New Roman"/>
          <w:sz w:val="18"/>
          <w:szCs w:val="18"/>
          <w:lang w:eastAsia="ja-JP"/>
        </w:rPr>
        <w:t xml:space="preserve"> as soon as reasonably practicable of the occurrence of the Force Majeure Event and its proposed course of action to remedy or abate the Force Majeure Event</w:t>
      </w:r>
      <w:r w:rsidRPr="00BE7CD1">
        <w:rPr>
          <w:rFonts w:ascii="Times New Roman" w:hAnsi="Times New Roman"/>
          <w:sz w:val="18"/>
          <w:szCs w:val="18"/>
        </w:rPr>
        <w:t>;</w:t>
      </w:r>
      <w:bookmarkEnd w:id="631"/>
    </w:p>
    <w:p w:rsidR="002500A1" w:rsidRPr="00BE7CD1" w:rsidRDefault="002500A1" w:rsidP="007512DA">
      <w:pPr>
        <w:pStyle w:val="level3"/>
        <w:rPr>
          <w:rFonts w:ascii="Times New Roman" w:hAnsi="Times New Roman"/>
          <w:sz w:val="18"/>
          <w:szCs w:val="18"/>
        </w:rPr>
      </w:pPr>
      <w:bookmarkStart w:id="632" w:name="_DV_M274"/>
      <w:bookmarkStart w:id="633" w:name="_Ref302151600"/>
      <w:bookmarkEnd w:id="632"/>
      <w:r w:rsidRPr="00BE7CD1">
        <w:rPr>
          <w:rFonts w:ascii="Times New Roman" w:hAnsi="Times New Roman"/>
          <w:sz w:val="18"/>
          <w:szCs w:val="18"/>
        </w:rPr>
        <w:t>use all reasonable diligence to remedy or abate the Force Majeure Event (provided that no Party will be obliged to settle any strike, lockout or other labour dispute on terms not reasonably acceptable to it); and</w:t>
      </w:r>
      <w:bookmarkEnd w:id="633"/>
    </w:p>
    <w:p w:rsidR="002500A1" w:rsidRPr="00BE7CD1" w:rsidRDefault="002500A1" w:rsidP="007512DA">
      <w:pPr>
        <w:pStyle w:val="level3"/>
        <w:rPr>
          <w:rFonts w:ascii="Times New Roman" w:hAnsi="Times New Roman"/>
          <w:sz w:val="18"/>
          <w:szCs w:val="18"/>
        </w:rPr>
      </w:pPr>
      <w:bookmarkStart w:id="634" w:name="_DV_M275"/>
      <w:bookmarkStart w:id="635" w:name="_Ref302151601"/>
      <w:bookmarkEnd w:id="634"/>
      <w:proofErr w:type="gramStart"/>
      <w:r w:rsidRPr="00BE7CD1">
        <w:rPr>
          <w:rFonts w:ascii="Times New Roman" w:hAnsi="Times New Roman"/>
          <w:sz w:val="18"/>
          <w:szCs w:val="18"/>
        </w:rPr>
        <w:t>resume</w:t>
      </w:r>
      <w:proofErr w:type="gramEnd"/>
      <w:r w:rsidRPr="00BE7CD1">
        <w:rPr>
          <w:rFonts w:ascii="Times New Roman" w:hAnsi="Times New Roman"/>
          <w:sz w:val="18"/>
          <w:szCs w:val="18"/>
        </w:rPr>
        <w:t xml:space="preserve"> performance, or partial performance, as soon as reasonably practicable.</w:t>
      </w:r>
      <w:bookmarkEnd w:id="635"/>
    </w:p>
    <w:p w:rsidR="002500A1" w:rsidRPr="00BE7CD1" w:rsidRDefault="002500A1" w:rsidP="007512DA">
      <w:pPr>
        <w:pStyle w:val="level1"/>
        <w:rPr>
          <w:rFonts w:ascii="Times New Roman" w:hAnsi="Times New Roman"/>
          <w:b/>
          <w:sz w:val="18"/>
          <w:szCs w:val="18"/>
        </w:rPr>
      </w:pPr>
      <w:bookmarkStart w:id="636" w:name="_DV_M276"/>
      <w:bookmarkStart w:id="637" w:name="_Ref302151602"/>
      <w:bookmarkStart w:id="638" w:name="_Toc302155010"/>
      <w:bookmarkEnd w:id="636"/>
      <w:r w:rsidRPr="00BE7CD1">
        <w:rPr>
          <w:rFonts w:ascii="Times New Roman" w:hAnsi="Times New Roman"/>
          <w:b/>
          <w:sz w:val="18"/>
          <w:szCs w:val="18"/>
        </w:rPr>
        <w:t>INSURANCE</w:t>
      </w:r>
      <w:bookmarkEnd w:id="637"/>
      <w:bookmarkEnd w:id="638"/>
    </w:p>
    <w:p w:rsidR="002500A1" w:rsidRPr="00BE7CD1" w:rsidRDefault="002500A1" w:rsidP="007512DA">
      <w:pPr>
        <w:pStyle w:val="level3"/>
        <w:rPr>
          <w:rFonts w:ascii="Times New Roman" w:hAnsi="Times New Roman"/>
          <w:sz w:val="18"/>
          <w:szCs w:val="18"/>
        </w:rPr>
      </w:pPr>
      <w:bookmarkStart w:id="639" w:name="_DV_M277"/>
      <w:bookmarkStart w:id="640" w:name="_Ref302151603"/>
      <w:bookmarkEnd w:id="639"/>
      <w:r w:rsidRPr="00BE7CD1">
        <w:rPr>
          <w:rFonts w:ascii="Times New Roman" w:hAnsi="Times New Roman"/>
          <w:sz w:val="18"/>
          <w:szCs w:val="18"/>
        </w:rPr>
        <w:t xml:space="preserve">The Owner must, at its expense, take out and subsequently maintain current at all times during the Term, or procure the Rail Infrastructure Manager for the Private Infrastructure to take out and subsequently maintain current at all times during the Term, insurance with a corporation licensed to conduct insurance business in Australia for the risks and on the terms specified in </w:t>
      </w:r>
      <w:bookmarkStart w:id="641" w:name="_DV_M278"/>
      <w:bookmarkStart w:id="642" w:name="DocXTextRef39"/>
      <w:bookmarkEnd w:id="641"/>
      <w:r w:rsidRPr="009C05FA">
        <w:rPr>
          <w:rFonts w:ascii="Times New Roman" w:hAnsi="Times New Roman"/>
          <w:sz w:val="18"/>
          <w:szCs w:val="18"/>
        </w:rPr>
        <w:t xml:space="preserve">Schedule </w:t>
      </w:r>
      <w:fldSimple w:instr=" REF _Ref341350027 \w \h  \* MERGEFORMAT ">
        <w:r w:rsidR="00B1431D" w:rsidRPr="00B1431D">
          <w:rPr>
            <w:rFonts w:ascii="Times New Roman" w:hAnsi="Times New Roman"/>
            <w:sz w:val="18"/>
            <w:szCs w:val="18"/>
          </w:rPr>
          <w:t>3</w:t>
        </w:r>
        <w:r w:rsidR="00266B0F">
          <w:t>)</w:t>
        </w:r>
      </w:fldSimple>
      <w:r w:rsidRPr="00BE7CD1">
        <w:rPr>
          <w:rFonts w:ascii="Times New Roman" w:hAnsi="Times New Roman"/>
          <w:sz w:val="18"/>
          <w:szCs w:val="18"/>
        </w:rPr>
        <w:t>.</w:t>
      </w:r>
      <w:bookmarkEnd w:id="640"/>
      <w:bookmarkEnd w:id="642"/>
    </w:p>
    <w:p w:rsidR="002500A1" w:rsidRPr="00BE7CD1" w:rsidRDefault="00F2693D" w:rsidP="007512DA">
      <w:pPr>
        <w:pStyle w:val="level3"/>
        <w:rPr>
          <w:rFonts w:ascii="Times New Roman" w:hAnsi="Times New Roman"/>
          <w:sz w:val="18"/>
          <w:szCs w:val="18"/>
        </w:rPr>
      </w:pPr>
      <w:bookmarkStart w:id="643" w:name="_DV_C459"/>
      <w:r>
        <w:rPr>
          <w:rFonts w:ascii="Times New Roman" w:hAnsi="Times New Roman"/>
          <w:sz w:val="18"/>
          <w:szCs w:val="18"/>
        </w:rPr>
        <w:t>Aurizon Network</w:t>
      </w:r>
      <w:r w:rsidR="002500A1" w:rsidRPr="00BE7CD1">
        <w:rPr>
          <w:rFonts w:ascii="Times New Roman" w:hAnsi="Times New Roman"/>
          <w:sz w:val="18"/>
          <w:szCs w:val="18"/>
        </w:rPr>
        <w:t xml:space="preserve"> must, at its expense, take out and subsequently maintain current at all times during the Term, insurance with a corporation licensed to conduct insurance business in Australia for the risks and on the terms specified in</w:t>
      </w:r>
      <w:r w:rsidR="002500A1" w:rsidRPr="00BE7CD1">
        <w:rPr>
          <w:rFonts w:ascii="Times New Roman" w:hAnsi="Times New Roman"/>
          <w:b/>
          <w:bCs/>
          <w:sz w:val="18"/>
          <w:szCs w:val="18"/>
        </w:rPr>
        <w:t xml:space="preserve"> </w:t>
      </w:r>
      <w:r w:rsidR="002500A1" w:rsidRPr="009C05FA">
        <w:rPr>
          <w:rFonts w:ascii="Times New Roman" w:hAnsi="Times New Roman"/>
          <w:sz w:val="18"/>
          <w:szCs w:val="18"/>
        </w:rPr>
        <w:t xml:space="preserve">Schedule </w:t>
      </w:r>
      <w:fldSimple w:instr=" REF _Ref341350027 \w \h  \* MERGEFORMAT ">
        <w:r w:rsidR="00B1431D" w:rsidRPr="00B1431D">
          <w:rPr>
            <w:rFonts w:ascii="Times New Roman" w:hAnsi="Times New Roman"/>
            <w:sz w:val="18"/>
            <w:szCs w:val="18"/>
          </w:rPr>
          <w:t>3</w:t>
        </w:r>
        <w:r w:rsidR="00266B0F">
          <w:t>)</w:t>
        </w:r>
      </w:fldSimple>
      <w:r w:rsidR="002500A1" w:rsidRPr="00BE7CD1">
        <w:rPr>
          <w:rFonts w:ascii="Times New Roman" w:hAnsi="Times New Roman"/>
          <w:sz w:val="18"/>
          <w:szCs w:val="18"/>
        </w:rPr>
        <w:t>.</w:t>
      </w:r>
      <w:bookmarkEnd w:id="643"/>
    </w:p>
    <w:p w:rsidR="002500A1" w:rsidRPr="00BE7CD1" w:rsidRDefault="002500A1" w:rsidP="007512DA">
      <w:pPr>
        <w:pStyle w:val="level3"/>
        <w:rPr>
          <w:rFonts w:ascii="Times New Roman" w:hAnsi="Times New Roman"/>
          <w:sz w:val="18"/>
          <w:szCs w:val="18"/>
        </w:rPr>
      </w:pPr>
      <w:bookmarkStart w:id="644" w:name="_DV_M279"/>
      <w:bookmarkStart w:id="645" w:name="_Ref302151604"/>
      <w:bookmarkEnd w:id="644"/>
      <w:r w:rsidRPr="00BE7CD1">
        <w:rPr>
          <w:rFonts w:ascii="Times New Roman" w:hAnsi="Times New Roman"/>
          <w:sz w:val="18"/>
          <w:szCs w:val="18"/>
        </w:rPr>
        <w:t xml:space="preserve">Prior to the Commitment Date and then </w:t>
      </w:r>
      <w:r w:rsidR="00257180" w:rsidRPr="00BE7CD1">
        <w:rPr>
          <w:rFonts w:ascii="Times New Roman" w:hAnsi="Times New Roman"/>
          <w:sz w:val="18"/>
          <w:szCs w:val="18"/>
        </w:rPr>
        <w:t>as soon as reasonably practicable after a written request is made by the other Party</w:t>
      </w:r>
      <w:r w:rsidRPr="00BE7CD1">
        <w:rPr>
          <w:rFonts w:ascii="Times New Roman" w:hAnsi="Times New Roman"/>
          <w:sz w:val="18"/>
          <w:szCs w:val="18"/>
        </w:rPr>
        <w:t xml:space="preserve">, </w:t>
      </w:r>
      <w:r w:rsidR="00257180" w:rsidRPr="00BE7CD1">
        <w:rPr>
          <w:rFonts w:ascii="Times New Roman" w:hAnsi="Times New Roman"/>
          <w:sz w:val="18"/>
          <w:szCs w:val="18"/>
        </w:rPr>
        <w:t>a Party</w:t>
      </w:r>
      <w:r w:rsidRPr="00BE7CD1">
        <w:rPr>
          <w:rFonts w:ascii="Times New Roman" w:hAnsi="Times New Roman"/>
          <w:sz w:val="18"/>
          <w:szCs w:val="18"/>
        </w:rPr>
        <w:t xml:space="preserve"> must provide </w:t>
      </w:r>
      <w:r w:rsidR="00257180" w:rsidRPr="00BE7CD1">
        <w:rPr>
          <w:rFonts w:ascii="Times New Roman" w:hAnsi="Times New Roman"/>
          <w:sz w:val="18"/>
          <w:szCs w:val="18"/>
        </w:rPr>
        <w:t>the other</w:t>
      </w:r>
      <w:r w:rsidRPr="00BE7CD1">
        <w:rPr>
          <w:rFonts w:ascii="Times New Roman" w:hAnsi="Times New Roman"/>
          <w:sz w:val="18"/>
          <w:szCs w:val="18"/>
        </w:rPr>
        <w:t xml:space="preserve"> </w:t>
      </w:r>
      <w:r w:rsidR="00257180" w:rsidRPr="00BE7CD1">
        <w:rPr>
          <w:rFonts w:ascii="Times New Roman" w:hAnsi="Times New Roman"/>
          <w:sz w:val="18"/>
          <w:szCs w:val="18"/>
        </w:rPr>
        <w:t xml:space="preserve">Party with a certificate of currency in respect of the </w:t>
      </w:r>
      <w:r w:rsidRPr="00BE7CD1">
        <w:rPr>
          <w:rFonts w:ascii="Times New Roman" w:hAnsi="Times New Roman"/>
          <w:sz w:val="18"/>
          <w:szCs w:val="18"/>
        </w:rPr>
        <w:t>insurance</w:t>
      </w:r>
      <w:r w:rsidR="00257180" w:rsidRPr="00BE7CD1">
        <w:rPr>
          <w:rFonts w:ascii="Times New Roman" w:hAnsi="Times New Roman"/>
          <w:sz w:val="18"/>
          <w:szCs w:val="18"/>
        </w:rPr>
        <w:t xml:space="preserve"> policies</w:t>
      </w:r>
      <w:r w:rsidRPr="00BE7CD1">
        <w:rPr>
          <w:rFonts w:ascii="Times New Roman" w:hAnsi="Times New Roman"/>
          <w:sz w:val="18"/>
          <w:szCs w:val="18"/>
        </w:rPr>
        <w:t xml:space="preserve"> effected pursuant to this </w:t>
      </w:r>
      <w:r w:rsidRPr="009C05FA">
        <w:rPr>
          <w:rFonts w:ascii="Times New Roman" w:hAnsi="Times New Roman"/>
          <w:sz w:val="18"/>
          <w:szCs w:val="18"/>
        </w:rPr>
        <w:t>claus</w:t>
      </w:r>
      <w:bookmarkStart w:id="646" w:name="_DV_M280"/>
      <w:bookmarkEnd w:id="646"/>
      <w:r w:rsidR="007512DA" w:rsidRPr="009C05FA">
        <w:rPr>
          <w:rFonts w:ascii="Times New Roman" w:hAnsi="Times New Roman"/>
          <w:sz w:val="18"/>
          <w:szCs w:val="18"/>
        </w:rPr>
        <w:t>e </w:t>
      </w:r>
      <w:fldSimple w:instr=" REF _Ref302151602 \w \h  \* MERGEFORMAT ">
        <w:r w:rsidR="00B1431D" w:rsidRPr="00B1431D">
          <w:rPr>
            <w:rFonts w:ascii="Times New Roman" w:hAnsi="Times New Roman"/>
            <w:sz w:val="18"/>
            <w:szCs w:val="18"/>
          </w:rPr>
          <w:t>16</w:t>
        </w:r>
      </w:fldSimple>
      <w:r w:rsidR="007512DA" w:rsidRPr="00BE7CD1">
        <w:rPr>
          <w:rFonts w:ascii="Times New Roman" w:hAnsi="Times New Roman"/>
          <w:b/>
          <w:bCs/>
          <w:sz w:val="18"/>
          <w:szCs w:val="18"/>
        </w:rPr>
        <w:t xml:space="preserve"> </w:t>
      </w:r>
      <w:r w:rsidRPr="00BE7CD1">
        <w:rPr>
          <w:rFonts w:ascii="Times New Roman" w:hAnsi="Times New Roman"/>
          <w:sz w:val="18"/>
          <w:szCs w:val="18"/>
        </w:rPr>
        <w:t xml:space="preserve">and when requested </w:t>
      </w:r>
      <w:r w:rsidRPr="00BE7CD1">
        <w:rPr>
          <w:rFonts w:ascii="Times New Roman" w:hAnsi="Times New Roman"/>
          <w:sz w:val="18"/>
          <w:szCs w:val="18"/>
          <w:lang w:eastAsia="ja-JP"/>
        </w:rPr>
        <w:t>by the other Party</w:t>
      </w:r>
      <w:r w:rsidR="00257180" w:rsidRPr="00BE7CD1">
        <w:rPr>
          <w:rFonts w:ascii="Times New Roman" w:hAnsi="Times New Roman"/>
          <w:sz w:val="18"/>
          <w:szCs w:val="18"/>
          <w:lang w:eastAsia="ja-JP"/>
        </w:rPr>
        <w:t xml:space="preserve"> in writing, </w:t>
      </w:r>
      <w:r w:rsidR="00A01BC4">
        <w:rPr>
          <w:rFonts w:ascii="Times New Roman" w:hAnsi="Times New Roman"/>
          <w:sz w:val="18"/>
          <w:szCs w:val="18"/>
          <w:lang w:eastAsia="ja-JP"/>
        </w:rPr>
        <w:t xml:space="preserve">make available for inspection at a reasonable time, </w:t>
      </w:r>
      <w:r w:rsidR="00257180" w:rsidRPr="00BE7CD1">
        <w:rPr>
          <w:rFonts w:ascii="Times New Roman" w:hAnsi="Times New Roman"/>
          <w:sz w:val="18"/>
          <w:szCs w:val="18"/>
          <w:lang w:eastAsia="ja-JP"/>
        </w:rPr>
        <w:t>a copy of such insurance policies</w:t>
      </w:r>
      <w:r w:rsidRPr="00BE7CD1">
        <w:rPr>
          <w:rFonts w:ascii="Times New Roman" w:hAnsi="Times New Roman"/>
          <w:sz w:val="18"/>
          <w:szCs w:val="18"/>
        </w:rPr>
        <w:t>.</w:t>
      </w:r>
      <w:bookmarkEnd w:id="645"/>
    </w:p>
    <w:p w:rsidR="002500A1" w:rsidRPr="00BE7CD1" w:rsidRDefault="00F2693D" w:rsidP="007512DA">
      <w:pPr>
        <w:pStyle w:val="level3"/>
        <w:rPr>
          <w:rFonts w:ascii="Times New Roman" w:hAnsi="Times New Roman"/>
          <w:sz w:val="18"/>
          <w:szCs w:val="18"/>
        </w:rPr>
      </w:pPr>
      <w:bookmarkStart w:id="647" w:name="_DV_M281"/>
      <w:bookmarkStart w:id="648" w:name="_Ref302151605"/>
      <w:bookmarkEnd w:id="647"/>
      <w:r>
        <w:rPr>
          <w:rFonts w:ascii="Times New Roman" w:hAnsi="Times New Roman"/>
          <w:sz w:val="18"/>
          <w:szCs w:val="18"/>
        </w:rPr>
        <w:t>Aurizon Network</w:t>
      </w:r>
      <w:r w:rsidR="002500A1" w:rsidRPr="00BE7CD1">
        <w:rPr>
          <w:rFonts w:ascii="Times New Roman" w:hAnsi="Times New Roman"/>
          <w:sz w:val="18"/>
          <w:szCs w:val="18"/>
        </w:rPr>
        <w:t xml:space="preserve"> and the Owner must in respect of any Claims by it or any other insured for which it is responsible, pay all excesses/deductibles provided for in any insurances </w:t>
      </w:r>
      <w:proofErr w:type="gramStart"/>
      <w:r w:rsidR="002500A1" w:rsidRPr="00BE7CD1">
        <w:rPr>
          <w:rFonts w:ascii="Times New Roman" w:hAnsi="Times New Roman"/>
          <w:sz w:val="18"/>
          <w:szCs w:val="18"/>
        </w:rPr>
        <w:t>effected</w:t>
      </w:r>
      <w:proofErr w:type="gramEnd"/>
      <w:r w:rsidR="002500A1" w:rsidRPr="00BE7CD1">
        <w:rPr>
          <w:rFonts w:ascii="Times New Roman" w:hAnsi="Times New Roman"/>
          <w:sz w:val="18"/>
          <w:szCs w:val="18"/>
        </w:rPr>
        <w:t xml:space="preserve"> in accordance with this </w:t>
      </w:r>
      <w:r w:rsidR="002500A1" w:rsidRPr="009C05FA">
        <w:rPr>
          <w:rFonts w:ascii="Times New Roman" w:hAnsi="Times New Roman"/>
          <w:sz w:val="18"/>
          <w:szCs w:val="18"/>
        </w:rPr>
        <w:t>claus</w:t>
      </w:r>
      <w:bookmarkStart w:id="649" w:name="_DV_M282"/>
      <w:bookmarkEnd w:id="648"/>
      <w:bookmarkEnd w:id="649"/>
      <w:r w:rsidR="007512DA" w:rsidRPr="009C05FA">
        <w:rPr>
          <w:rFonts w:ascii="Times New Roman" w:hAnsi="Times New Roman"/>
          <w:sz w:val="18"/>
          <w:szCs w:val="18"/>
        </w:rPr>
        <w:t>e </w:t>
      </w:r>
      <w:fldSimple w:instr=" REF _Ref302151602 \w \h  \* MERGEFORMAT ">
        <w:r w:rsidR="00B1431D" w:rsidRPr="00B1431D">
          <w:rPr>
            <w:rFonts w:ascii="Times New Roman" w:hAnsi="Times New Roman"/>
            <w:sz w:val="18"/>
            <w:szCs w:val="18"/>
          </w:rPr>
          <w:t>16</w:t>
        </w:r>
      </w:fldSimple>
      <w:r w:rsidR="007512DA" w:rsidRPr="00BE7CD1">
        <w:rPr>
          <w:rFonts w:ascii="Times New Roman" w:hAnsi="Times New Roman"/>
          <w:b/>
          <w:bCs/>
          <w:sz w:val="18"/>
          <w:szCs w:val="18"/>
        </w:rPr>
        <w:t>.</w:t>
      </w:r>
    </w:p>
    <w:p w:rsidR="002500A1" w:rsidRPr="00BE7CD1" w:rsidRDefault="00F2693D" w:rsidP="007512DA">
      <w:pPr>
        <w:pStyle w:val="level3"/>
        <w:rPr>
          <w:rFonts w:ascii="Times New Roman" w:hAnsi="Times New Roman"/>
          <w:sz w:val="18"/>
          <w:szCs w:val="18"/>
        </w:rPr>
      </w:pPr>
      <w:bookmarkStart w:id="650" w:name="_DV_M283"/>
      <w:bookmarkStart w:id="651" w:name="_Ref302151606"/>
      <w:bookmarkEnd w:id="650"/>
      <w:r>
        <w:rPr>
          <w:rFonts w:ascii="Times New Roman" w:hAnsi="Times New Roman"/>
          <w:sz w:val="18"/>
          <w:szCs w:val="18"/>
        </w:rPr>
        <w:t>Aurizon Network</w:t>
      </w:r>
      <w:r w:rsidR="002500A1" w:rsidRPr="00BE7CD1">
        <w:rPr>
          <w:rFonts w:ascii="Times New Roman" w:hAnsi="Times New Roman"/>
          <w:sz w:val="18"/>
          <w:szCs w:val="18"/>
        </w:rPr>
        <w:t xml:space="preserve"> and the Owner will not do, or suffer to be done, anything whereby any policy of insurance required to be maint</w:t>
      </w:r>
      <w:r w:rsidR="003C7A77" w:rsidRPr="00BE7CD1">
        <w:rPr>
          <w:rFonts w:ascii="Times New Roman" w:hAnsi="Times New Roman"/>
          <w:sz w:val="18"/>
          <w:szCs w:val="18"/>
        </w:rPr>
        <w:t xml:space="preserve">ained by </w:t>
      </w:r>
      <w:r>
        <w:rPr>
          <w:rFonts w:ascii="Times New Roman" w:hAnsi="Times New Roman"/>
          <w:sz w:val="18"/>
          <w:szCs w:val="18"/>
        </w:rPr>
        <w:t>Aurizon Network</w:t>
      </w:r>
      <w:r w:rsidR="003C7A77" w:rsidRPr="00BE7CD1">
        <w:rPr>
          <w:rFonts w:ascii="Times New Roman" w:hAnsi="Times New Roman"/>
          <w:sz w:val="18"/>
          <w:szCs w:val="18"/>
        </w:rPr>
        <w:t xml:space="preserve"> or the Owner </w:t>
      </w:r>
      <w:r w:rsidR="002500A1" w:rsidRPr="00BE7CD1">
        <w:rPr>
          <w:rFonts w:ascii="Times New Roman" w:hAnsi="Times New Roman"/>
          <w:sz w:val="18"/>
          <w:szCs w:val="18"/>
        </w:rPr>
        <w:t>will be or become void or voidable.</w:t>
      </w:r>
      <w:bookmarkEnd w:id="651"/>
    </w:p>
    <w:p w:rsidR="002500A1" w:rsidRPr="00BE7CD1" w:rsidRDefault="002500A1" w:rsidP="007512DA">
      <w:pPr>
        <w:pStyle w:val="level3"/>
        <w:rPr>
          <w:rFonts w:ascii="Times New Roman" w:hAnsi="Times New Roman"/>
          <w:sz w:val="18"/>
          <w:szCs w:val="18"/>
        </w:rPr>
      </w:pPr>
      <w:bookmarkStart w:id="652" w:name="_DV_M284"/>
      <w:bookmarkStart w:id="653" w:name="_Ref302151607"/>
      <w:bookmarkEnd w:id="652"/>
      <w:r w:rsidRPr="00BE7CD1">
        <w:rPr>
          <w:rFonts w:ascii="Times New Roman" w:hAnsi="Times New Roman"/>
          <w:sz w:val="18"/>
          <w:szCs w:val="18"/>
        </w:rPr>
        <w:t xml:space="preserve">Within three months of every third anniversary of the Commencement Date, </w:t>
      </w:r>
      <w:r w:rsidR="00F2693D">
        <w:rPr>
          <w:rFonts w:ascii="Times New Roman" w:hAnsi="Times New Roman"/>
          <w:sz w:val="18"/>
          <w:szCs w:val="18"/>
        </w:rPr>
        <w:t>Aurizon Network</w:t>
      </w:r>
      <w:r w:rsidRPr="00BE7CD1">
        <w:rPr>
          <w:rFonts w:ascii="Times New Roman" w:hAnsi="Times New Roman"/>
          <w:sz w:val="18"/>
          <w:szCs w:val="18"/>
        </w:rPr>
        <w:t xml:space="preserve"> will review the adequacy of the sum insured specified in </w:t>
      </w:r>
      <w:bookmarkStart w:id="654" w:name="_DV_M285"/>
      <w:bookmarkEnd w:id="654"/>
      <w:r w:rsidRPr="009C05FA">
        <w:rPr>
          <w:rFonts w:ascii="Times New Roman" w:hAnsi="Times New Roman"/>
          <w:sz w:val="18"/>
          <w:szCs w:val="18"/>
        </w:rPr>
        <w:t xml:space="preserve">Schedule </w:t>
      </w:r>
      <w:fldSimple w:instr=" REF _Ref341350027 \w \h  \* MERGEFORMAT ">
        <w:r w:rsidR="00B1431D" w:rsidRPr="00B1431D">
          <w:rPr>
            <w:rFonts w:ascii="Times New Roman" w:hAnsi="Times New Roman"/>
            <w:sz w:val="18"/>
            <w:szCs w:val="18"/>
          </w:rPr>
          <w:t>3</w:t>
        </w:r>
        <w:r w:rsidR="00266B0F">
          <w:t>)</w:t>
        </w:r>
      </w:fldSimple>
      <w:r w:rsidRPr="00BE7CD1">
        <w:rPr>
          <w:rFonts w:ascii="Times New Roman" w:hAnsi="Times New Roman"/>
          <w:sz w:val="18"/>
          <w:szCs w:val="18"/>
        </w:rPr>
        <w:t xml:space="preserve">.  If </w:t>
      </w:r>
      <w:r w:rsidR="00F2693D">
        <w:rPr>
          <w:rFonts w:ascii="Times New Roman" w:hAnsi="Times New Roman"/>
          <w:sz w:val="18"/>
          <w:szCs w:val="18"/>
        </w:rPr>
        <w:t>Aurizon Network</w:t>
      </w:r>
      <w:r w:rsidRPr="00BE7CD1">
        <w:rPr>
          <w:rFonts w:ascii="Times New Roman" w:hAnsi="Times New Roman"/>
          <w:sz w:val="18"/>
          <w:szCs w:val="18"/>
        </w:rPr>
        <w:t xml:space="preserve"> reasonably considers that the sum insured is not adequate or is excessive, then </w:t>
      </w:r>
      <w:r w:rsidR="00F2693D">
        <w:rPr>
          <w:rFonts w:ascii="Times New Roman" w:hAnsi="Times New Roman"/>
          <w:sz w:val="18"/>
          <w:szCs w:val="18"/>
        </w:rPr>
        <w:t>Aurizon Network</w:t>
      </w:r>
      <w:r w:rsidRPr="00BE7CD1">
        <w:rPr>
          <w:rFonts w:ascii="Times New Roman" w:hAnsi="Times New Roman"/>
          <w:sz w:val="18"/>
          <w:szCs w:val="18"/>
        </w:rPr>
        <w:t xml:space="preserve"> will by notice advise the Owner of the amount which it requires to be the new sum insured (which must be the same for both </w:t>
      </w:r>
      <w:r w:rsidR="00F2693D">
        <w:rPr>
          <w:rFonts w:ascii="Times New Roman" w:hAnsi="Times New Roman"/>
          <w:sz w:val="18"/>
          <w:szCs w:val="18"/>
        </w:rPr>
        <w:t>Aurizon Network</w:t>
      </w:r>
      <w:r w:rsidRPr="00BE7CD1">
        <w:rPr>
          <w:rFonts w:ascii="Times New Roman" w:hAnsi="Times New Roman"/>
          <w:sz w:val="18"/>
          <w:szCs w:val="18"/>
        </w:rPr>
        <w:t xml:space="preserve"> and the Owner), and </w:t>
      </w:r>
      <w:r w:rsidR="00F2693D">
        <w:rPr>
          <w:rFonts w:ascii="Times New Roman" w:hAnsi="Times New Roman"/>
          <w:sz w:val="18"/>
          <w:szCs w:val="18"/>
        </w:rPr>
        <w:t>Aurizon Network</w:t>
      </w:r>
      <w:r w:rsidRPr="00BE7CD1">
        <w:rPr>
          <w:rFonts w:ascii="Times New Roman" w:hAnsi="Times New Roman"/>
          <w:sz w:val="18"/>
          <w:szCs w:val="18"/>
        </w:rPr>
        <w:t xml:space="preserve"> and the Owner will adjust accordingly all policies held pursuant to this </w:t>
      </w:r>
      <w:r w:rsidR="00255F31" w:rsidRPr="009C05FA">
        <w:rPr>
          <w:rFonts w:ascii="Times New Roman" w:hAnsi="Times New Roman"/>
          <w:sz w:val="18"/>
          <w:szCs w:val="18"/>
        </w:rPr>
        <w:t>clause </w:t>
      </w:r>
      <w:fldSimple w:instr=" REF _Ref302151602 \w \h  \* MERGEFORMAT ">
        <w:r w:rsidR="00B1431D" w:rsidRPr="00B1431D">
          <w:rPr>
            <w:rFonts w:ascii="Times New Roman" w:hAnsi="Times New Roman"/>
            <w:sz w:val="18"/>
            <w:szCs w:val="18"/>
          </w:rPr>
          <w:t>16</w:t>
        </w:r>
      </w:fldSimple>
      <w:r w:rsidR="007512DA" w:rsidRPr="00BE7CD1">
        <w:rPr>
          <w:rFonts w:ascii="Times New Roman" w:hAnsi="Times New Roman"/>
          <w:bCs/>
          <w:sz w:val="18"/>
          <w:szCs w:val="18"/>
        </w:rPr>
        <w:t>.</w:t>
      </w:r>
    </w:p>
    <w:p w:rsidR="002500A1" w:rsidRPr="00BE7CD1" w:rsidRDefault="00F2693D" w:rsidP="007512DA">
      <w:pPr>
        <w:pStyle w:val="level3"/>
        <w:rPr>
          <w:rFonts w:ascii="Times New Roman" w:hAnsi="Times New Roman"/>
          <w:sz w:val="18"/>
          <w:szCs w:val="18"/>
        </w:rPr>
      </w:pPr>
      <w:r>
        <w:rPr>
          <w:rFonts w:ascii="Times New Roman" w:hAnsi="Times New Roman"/>
          <w:sz w:val="18"/>
          <w:szCs w:val="18"/>
        </w:rPr>
        <w:t>Aurizon Network</w:t>
      </w:r>
      <w:r w:rsidR="002500A1" w:rsidRPr="00BE7CD1">
        <w:rPr>
          <w:rFonts w:ascii="Times New Roman" w:hAnsi="Times New Roman"/>
          <w:sz w:val="18"/>
          <w:szCs w:val="18"/>
        </w:rPr>
        <w:t xml:space="preserve"> will from time to time review whether the insurances specified in </w:t>
      </w:r>
      <w:r w:rsidR="002500A1" w:rsidRPr="009C05FA">
        <w:rPr>
          <w:rFonts w:ascii="Times New Roman" w:hAnsi="Times New Roman"/>
          <w:sz w:val="18"/>
          <w:szCs w:val="18"/>
        </w:rPr>
        <w:t xml:space="preserve">Schedule </w:t>
      </w:r>
      <w:fldSimple w:instr=" REF _Ref341350027 \w \h  \* MERGEFORMAT ">
        <w:r w:rsidR="00B1431D" w:rsidRPr="00B1431D">
          <w:rPr>
            <w:rFonts w:ascii="Times New Roman" w:hAnsi="Times New Roman"/>
            <w:sz w:val="18"/>
            <w:szCs w:val="18"/>
          </w:rPr>
          <w:t>3</w:t>
        </w:r>
        <w:r w:rsidR="00266B0F">
          <w:t>)</w:t>
        </w:r>
      </w:fldSimple>
      <w:r w:rsidR="002500A1" w:rsidRPr="009C05FA">
        <w:rPr>
          <w:rFonts w:ascii="Times New Roman" w:hAnsi="Times New Roman"/>
          <w:sz w:val="18"/>
          <w:szCs w:val="18"/>
        </w:rPr>
        <w:t xml:space="preserve"> </w:t>
      </w:r>
      <w:r w:rsidR="002500A1" w:rsidRPr="00BE7CD1">
        <w:rPr>
          <w:rFonts w:ascii="Times New Roman" w:hAnsi="Times New Roman"/>
          <w:sz w:val="18"/>
          <w:szCs w:val="18"/>
        </w:rPr>
        <w:t xml:space="preserve">remain available in the market for reasonable commercial pricing (having regard to the likelihood and possible financial exposure arising from the risks insured).  If </w:t>
      </w:r>
      <w:r>
        <w:rPr>
          <w:rFonts w:ascii="Times New Roman" w:hAnsi="Times New Roman"/>
          <w:sz w:val="18"/>
          <w:szCs w:val="18"/>
        </w:rPr>
        <w:t>Aurizon Network</w:t>
      </w:r>
      <w:r w:rsidR="002500A1" w:rsidRPr="00BE7CD1">
        <w:rPr>
          <w:rFonts w:ascii="Times New Roman" w:hAnsi="Times New Roman"/>
          <w:sz w:val="18"/>
          <w:szCs w:val="18"/>
        </w:rPr>
        <w:t xml:space="preserve"> forms the view that such insurances are no longer available in the market for reasonable commercial pricing, </w:t>
      </w:r>
      <w:r>
        <w:rPr>
          <w:rFonts w:ascii="Times New Roman" w:hAnsi="Times New Roman"/>
          <w:sz w:val="18"/>
          <w:szCs w:val="18"/>
        </w:rPr>
        <w:t>Aurizon Network</w:t>
      </w:r>
      <w:r w:rsidR="002500A1" w:rsidRPr="00BE7CD1">
        <w:rPr>
          <w:rFonts w:ascii="Times New Roman" w:hAnsi="Times New Roman"/>
          <w:sz w:val="18"/>
          <w:szCs w:val="18"/>
        </w:rPr>
        <w:t xml:space="preserve"> and the Owner will discuss in good faith whether </w:t>
      </w:r>
      <w:r w:rsidR="002500A1" w:rsidRPr="00BE7CD1">
        <w:rPr>
          <w:rFonts w:ascii="Times New Roman" w:hAnsi="Times New Roman"/>
          <w:sz w:val="18"/>
          <w:szCs w:val="18"/>
          <w:lang w:eastAsia="ja-JP"/>
        </w:rPr>
        <w:t xml:space="preserve">the </w:t>
      </w:r>
      <w:r w:rsidR="002500A1" w:rsidRPr="00BE7CD1">
        <w:rPr>
          <w:rFonts w:ascii="Times New Roman" w:hAnsi="Times New Roman"/>
          <w:sz w:val="18"/>
          <w:szCs w:val="18"/>
        </w:rPr>
        <w:t xml:space="preserve">insurances </w:t>
      </w:r>
      <w:r w:rsidR="002500A1" w:rsidRPr="00BE7CD1">
        <w:rPr>
          <w:rFonts w:ascii="Times New Roman" w:hAnsi="Times New Roman"/>
          <w:sz w:val="18"/>
          <w:szCs w:val="18"/>
          <w:lang w:eastAsia="ja-JP"/>
        </w:rPr>
        <w:t xml:space="preserve">required under this Agreement </w:t>
      </w:r>
      <w:r w:rsidR="002500A1" w:rsidRPr="00BE7CD1">
        <w:rPr>
          <w:rFonts w:ascii="Times New Roman" w:hAnsi="Times New Roman"/>
          <w:sz w:val="18"/>
          <w:szCs w:val="18"/>
        </w:rPr>
        <w:t xml:space="preserve">should be varied.  </w:t>
      </w:r>
    </w:p>
    <w:p w:rsidR="002500A1" w:rsidRPr="00BE7CD1" w:rsidRDefault="002500A1" w:rsidP="003C7A77">
      <w:pPr>
        <w:pStyle w:val="level1"/>
        <w:rPr>
          <w:rFonts w:ascii="Times New Roman" w:hAnsi="Times New Roman"/>
          <w:b/>
          <w:sz w:val="18"/>
          <w:szCs w:val="18"/>
        </w:rPr>
      </w:pPr>
      <w:bookmarkStart w:id="655" w:name="_DV_M287"/>
      <w:bookmarkStart w:id="656" w:name="_Ref302151608"/>
      <w:bookmarkStart w:id="657" w:name="_Toc302155011"/>
      <w:bookmarkEnd w:id="653"/>
      <w:bookmarkEnd w:id="655"/>
      <w:r w:rsidRPr="00BE7CD1">
        <w:rPr>
          <w:rFonts w:ascii="Times New Roman" w:hAnsi="Times New Roman"/>
          <w:b/>
          <w:sz w:val="18"/>
          <w:szCs w:val="18"/>
        </w:rPr>
        <w:t>DISPUTES</w:t>
      </w:r>
      <w:bookmarkEnd w:id="656"/>
      <w:bookmarkEnd w:id="657"/>
    </w:p>
    <w:p w:rsidR="002500A1" w:rsidRPr="00BE7CD1" w:rsidRDefault="002500A1" w:rsidP="007512DA">
      <w:pPr>
        <w:pStyle w:val="level2"/>
        <w:rPr>
          <w:rFonts w:ascii="Times New Roman" w:hAnsi="Times New Roman"/>
          <w:sz w:val="18"/>
          <w:szCs w:val="18"/>
        </w:rPr>
      </w:pPr>
      <w:bookmarkStart w:id="658" w:name="_DV_M288"/>
      <w:bookmarkStart w:id="659" w:name="_Ref302151609"/>
      <w:bookmarkEnd w:id="658"/>
      <w:r w:rsidRPr="00BE7CD1">
        <w:rPr>
          <w:rFonts w:ascii="Times New Roman" w:hAnsi="Times New Roman"/>
          <w:sz w:val="18"/>
          <w:szCs w:val="18"/>
        </w:rPr>
        <w:t>If any claim, dispute, disagreement or question (</w:t>
      </w:r>
      <w:r w:rsidRPr="00BE7CD1">
        <w:rPr>
          <w:rFonts w:ascii="Times New Roman" w:hAnsi="Times New Roman"/>
          <w:b/>
          <w:sz w:val="18"/>
          <w:szCs w:val="18"/>
        </w:rPr>
        <w:t>Dispute</w:t>
      </w:r>
      <w:r w:rsidRPr="00BE7CD1">
        <w:rPr>
          <w:rFonts w:ascii="Times New Roman" w:hAnsi="Times New Roman"/>
          <w:sz w:val="18"/>
          <w:szCs w:val="18"/>
        </w:rPr>
        <w:t>) arises between the Parties under this Agreement, then either Party may give to the other Party a notice in writing (</w:t>
      </w:r>
      <w:r w:rsidRPr="00BE7CD1">
        <w:rPr>
          <w:rFonts w:ascii="Times New Roman" w:hAnsi="Times New Roman"/>
          <w:b/>
          <w:sz w:val="18"/>
          <w:szCs w:val="18"/>
        </w:rPr>
        <w:t>Dispute Notice</w:t>
      </w:r>
      <w:r w:rsidRPr="00BE7CD1">
        <w:rPr>
          <w:rFonts w:ascii="Times New Roman" w:hAnsi="Times New Roman"/>
          <w:sz w:val="18"/>
          <w:szCs w:val="18"/>
        </w:rPr>
        <w:t>) specifying the Dispute and requiring that it be dealt with:</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in the manner set out in this </w:t>
      </w:r>
      <w:bookmarkStart w:id="660" w:name="_DV_M289"/>
      <w:bookmarkEnd w:id="660"/>
      <w:r w:rsidRPr="00BE7CD1">
        <w:rPr>
          <w:rFonts w:ascii="Times New Roman" w:hAnsi="Times New Roman"/>
          <w:sz w:val="18"/>
          <w:szCs w:val="18"/>
        </w:rPr>
        <w:t>claus</w:t>
      </w:r>
      <w:bookmarkStart w:id="661" w:name="_DV_M290"/>
      <w:bookmarkEnd w:id="659"/>
      <w:bookmarkEnd w:id="661"/>
      <w:r w:rsidR="003C7A77" w:rsidRPr="00BE7CD1">
        <w:rPr>
          <w:rFonts w:ascii="Times New Roman" w:hAnsi="Times New Roman"/>
          <w:sz w:val="18"/>
          <w:szCs w:val="18"/>
        </w:rPr>
        <w:t xml:space="preserve">e </w:t>
      </w:r>
      <w:fldSimple w:instr=" REF _Ref302151608 \w \h  \* MERGEFORMAT ">
        <w:r w:rsidR="00B1431D" w:rsidRPr="00B1431D">
          <w:rPr>
            <w:rFonts w:ascii="Times New Roman" w:hAnsi="Times New Roman"/>
            <w:sz w:val="18"/>
            <w:szCs w:val="18"/>
          </w:rPr>
          <w:t>17</w:t>
        </w:r>
      </w:fldSimple>
      <w:r w:rsidRPr="00BE7CD1">
        <w:rPr>
          <w:rFonts w:ascii="Times New Roman" w:hAnsi="Times New Roman"/>
          <w:sz w:val="18"/>
          <w:szCs w:val="18"/>
        </w:rPr>
        <w:t>; or</w:t>
      </w:r>
    </w:p>
    <w:p w:rsidR="002500A1" w:rsidRPr="00BE7CD1" w:rsidRDefault="002500A1" w:rsidP="003C7A77">
      <w:pPr>
        <w:pStyle w:val="level3"/>
        <w:rPr>
          <w:rFonts w:ascii="Times New Roman" w:hAnsi="Times New Roman"/>
          <w:sz w:val="18"/>
          <w:szCs w:val="18"/>
        </w:rPr>
      </w:pPr>
      <w:bookmarkStart w:id="662" w:name="_Ref327359375"/>
      <w:proofErr w:type="gramStart"/>
      <w:r w:rsidRPr="00BE7CD1">
        <w:rPr>
          <w:rFonts w:ascii="Times New Roman" w:hAnsi="Times New Roman"/>
          <w:sz w:val="18"/>
          <w:szCs w:val="18"/>
        </w:rPr>
        <w:t>where</w:t>
      </w:r>
      <w:proofErr w:type="gramEnd"/>
      <w:r w:rsidRPr="00BE7CD1">
        <w:rPr>
          <w:rFonts w:ascii="Times New Roman" w:hAnsi="Times New Roman"/>
          <w:sz w:val="18"/>
          <w:szCs w:val="18"/>
        </w:rPr>
        <w:t xml:space="preserve"> the dispute relates to a matter which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provides for the Parties to have a right to resolve via the dispute provisions in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in the manner set out in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w:t>
      </w:r>
      <w:bookmarkEnd w:id="662"/>
      <w:r w:rsidRPr="00BE7CD1">
        <w:rPr>
          <w:rFonts w:ascii="Times New Roman" w:hAnsi="Times New Roman"/>
          <w:sz w:val="18"/>
          <w:szCs w:val="18"/>
        </w:rPr>
        <w:t xml:space="preserve"> </w:t>
      </w:r>
    </w:p>
    <w:p w:rsidR="002500A1" w:rsidRPr="00BE7CD1" w:rsidRDefault="002500A1" w:rsidP="007512DA">
      <w:pPr>
        <w:pStyle w:val="level2"/>
        <w:rPr>
          <w:rFonts w:ascii="Times New Roman" w:hAnsi="Times New Roman"/>
          <w:sz w:val="18"/>
          <w:szCs w:val="18"/>
        </w:rPr>
      </w:pPr>
      <w:bookmarkStart w:id="663" w:name="_DV_M291"/>
      <w:bookmarkStart w:id="664" w:name="_Ref302151610"/>
      <w:bookmarkEnd w:id="663"/>
      <w:r w:rsidRPr="00BE7CD1">
        <w:rPr>
          <w:rFonts w:ascii="Times New Roman" w:hAnsi="Times New Roman"/>
          <w:sz w:val="18"/>
          <w:szCs w:val="18"/>
        </w:rPr>
        <w:t xml:space="preserve">Within five Business Days of the date of the Dispute Notice any Dispute (other than those to be dealt with under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pursuant to clause</w:t>
      </w:r>
      <w:r w:rsidR="00255F31" w:rsidRPr="00BE7CD1">
        <w:rPr>
          <w:rFonts w:ascii="Times New Roman" w:hAnsi="Times New Roman"/>
          <w:sz w:val="18"/>
          <w:szCs w:val="18"/>
        </w:rPr>
        <w:t xml:space="preserve"> </w:t>
      </w:r>
      <w:fldSimple w:instr=" REF _Ref327359375 \w \h  \* MERGEFORMAT ">
        <w:r w:rsidR="00B1431D" w:rsidRPr="00B1431D">
          <w:rPr>
            <w:rFonts w:ascii="Times New Roman" w:hAnsi="Times New Roman"/>
            <w:sz w:val="18"/>
            <w:szCs w:val="18"/>
          </w:rPr>
          <w:t>17.1(b)</w:t>
        </w:r>
      </w:fldSimple>
      <w:r w:rsidR="00257180" w:rsidRPr="00BE7CD1">
        <w:rPr>
          <w:rFonts w:ascii="Times New Roman" w:hAnsi="Times New Roman"/>
          <w:sz w:val="18"/>
          <w:szCs w:val="18"/>
        </w:rPr>
        <w:t xml:space="preserve"> or those of the type described in clause </w:t>
      </w:r>
      <w:fldSimple w:instr=" REF _Ref341183360 \w \h  \* MERGEFORMAT ">
        <w:r w:rsidR="00B1431D" w:rsidRPr="00B1431D">
          <w:rPr>
            <w:rFonts w:ascii="Times New Roman" w:hAnsi="Times New Roman"/>
            <w:sz w:val="18"/>
            <w:szCs w:val="18"/>
          </w:rPr>
          <w:t>17.5</w:t>
        </w:r>
      </w:fldSimple>
      <w:r w:rsidRPr="00BE7CD1">
        <w:rPr>
          <w:rFonts w:ascii="Times New Roman" w:hAnsi="Times New Roman"/>
          <w:sz w:val="18"/>
          <w:szCs w:val="18"/>
        </w:rPr>
        <w:t xml:space="preserve">) will be referred to the Chief Executive Officer of </w:t>
      </w:r>
      <w:r w:rsidR="00F2693D">
        <w:rPr>
          <w:rFonts w:ascii="Times New Roman" w:hAnsi="Times New Roman"/>
          <w:sz w:val="18"/>
          <w:szCs w:val="18"/>
        </w:rPr>
        <w:t>Aurizon Network</w:t>
      </w:r>
      <w:r w:rsidRPr="00BE7CD1">
        <w:rPr>
          <w:rFonts w:ascii="Times New Roman" w:hAnsi="Times New Roman"/>
          <w:sz w:val="18"/>
          <w:szCs w:val="18"/>
        </w:rPr>
        <w:t xml:space="preserve"> (or his nominee) and the Chief Executive Officer (or equivalent) of the Owner (or his nominee) for resolution. Failing such resolution within 10 Business Days, the relevant Dispute may be referred by either Party to an expert in accordance with this clause</w:t>
      </w:r>
      <w:bookmarkStart w:id="665" w:name="_DV_C464"/>
      <w:r w:rsidRPr="00BE7CD1">
        <w:rPr>
          <w:rFonts w:ascii="Times New Roman" w:hAnsi="Times New Roman"/>
          <w:sz w:val="18"/>
          <w:szCs w:val="18"/>
        </w:rPr>
        <w:t xml:space="preserve"> </w:t>
      </w:r>
      <w:bookmarkEnd w:id="665"/>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_Ref302151608 \w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17</w:t>
      </w:r>
      <w:r w:rsidR="00B1431D" w:rsidRPr="00BE7CD1">
        <w:rPr>
          <w:rFonts w:ascii="Times New Roman" w:hAnsi="Times New Roman"/>
          <w:sz w:val="18"/>
          <w:szCs w:val="18"/>
        </w:rPr>
        <w:fldChar w:fldCharType="end"/>
      </w:r>
      <w:r w:rsidRPr="00BE7CD1">
        <w:rPr>
          <w:rFonts w:ascii="Times New Roman" w:hAnsi="Times New Roman"/>
          <w:sz w:val="18"/>
          <w:szCs w:val="18"/>
        </w:rPr>
        <w:t>.</w:t>
      </w:r>
    </w:p>
    <w:p w:rsidR="002500A1" w:rsidRPr="00BE7CD1" w:rsidRDefault="002500A1" w:rsidP="007512DA">
      <w:pPr>
        <w:pStyle w:val="level2"/>
        <w:rPr>
          <w:rFonts w:ascii="Times New Roman" w:hAnsi="Times New Roman"/>
          <w:sz w:val="18"/>
          <w:szCs w:val="18"/>
        </w:rPr>
      </w:pPr>
      <w:bookmarkStart w:id="666" w:name="_DV_M292"/>
      <w:bookmarkStart w:id="667" w:name="_DV_M293"/>
      <w:bookmarkStart w:id="668" w:name="_Ref327391451"/>
      <w:bookmarkStart w:id="669" w:name="_Ref302151611"/>
      <w:bookmarkEnd w:id="664"/>
      <w:bookmarkEnd w:id="666"/>
      <w:bookmarkEnd w:id="667"/>
      <w:r w:rsidRPr="00BE7CD1">
        <w:rPr>
          <w:rFonts w:ascii="Times New Roman" w:hAnsi="Times New Roman"/>
          <w:sz w:val="18"/>
          <w:szCs w:val="18"/>
        </w:rPr>
        <w:t>The Parties will seek to agree on the expert to be appointed, and failing agreement within 10 Business Days of referral of the Dispute to an expert, the expert will be appointed by</w:t>
      </w:r>
      <w:bookmarkStart w:id="670" w:name="_DV_M294"/>
      <w:bookmarkEnd w:id="670"/>
      <w:r w:rsidRPr="00BE7CD1">
        <w:rPr>
          <w:rFonts w:ascii="Times New Roman" w:hAnsi="Times New Roman"/>
          <w:sz w:val="18"/>
          <w:szCs w:val="18"/>
        </w:rPr>
        <w:t>:</w:t>
      </w:r>
      <w:bookmarkEnd w:id="668"/>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in the case of what the Parties agree are financial matters, the President for the time being of CPA Australia Limited;</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in the case of what the Parties agree are nonfinancial matters, the President for the time being of Engineers Australia, Queensland Division; and</w:t>
      </w:r>
    </w:p>
    <w:p w:rsidR="002500A1" w:rsidRPr="00BE7CD1" w:rsidRDefault="002500A1" w:rsidP="003C7A77">
      <w:pPr>
        <w:pStyle w:val="level3"/>
        <w:rPr>
          <w:rFonts w:ascii="Times New Roman" w:hAnsi="Times New Roman"/>
          <w:sz w:val="18"/>
          <w:szCs w:val="18"/>
        </w:rPr>
      </w:pPr>
      <w:proofErr w:type="gramStart"/>
      <w:r w:rsidRPr="00BE7CD1">
        <w:rPr>
          <w:rFonts w:ascii="Times New Roman" w:hAnsi="Times New Roman"/>
          <w:sz w:val="18"/>
          <w:szCs w:val="18"/>
        </w:rPr>
        <w:t>in</w:t>
      </w:r>
      <w:proofErr w:type="gramEnd"/>
      <w:r w:rsidRPr="00BE7CD1">
        <w:rPr>
          <w:rFonts w:ascii="Times New Roman" w:hAnsi="Times New Roman"/>
          <w:sz w:val="18"/>
          <w:szCs w:val="18"/>
        </w:rPr>
        <w:t xml:space="preserve"> the case of what the Parties agree are combined financial and non-financial matters, where the Parties cannot agree on the appropriate categorisation of a matter or where the Parties agree that it is appropriate, by the President for the time being of the Queensland Law Society Incorporated.</w:t>
      </w:r>
      <w:bookmarkEnd w:id="669"/>
    </w:p>
    <w:p w:rsidR="002500A1" w:rsidRPr="00BE7CD1" w:rsidRDefault="002500A1" w:rsidP="007512DA">
      <w:pPr>
        <w:pStyle w:val="level2"/>
        <w:rPr>
          <w:rFonts w:ascii="Times New Roman" w:hAnsi="Times New Roman"/>
          <w:sz w:val="18"/>
          <w:szCs w:val="18"/>
        </w:rPr>
      </w:pPr>
      <w:bookmarkStart w:id="671" w:name="_DV_M295"/>
      <w:bookmarkStart w:id="672" w:name="_Ref302151612"/>
      <w:bookmarkEnd w:id="671"/>
      <w:r w:rsidRPr="00BE7CD1">
        <w:rPr>
          <w:rFonts w:ascii="Times New Roman" w:hAnsi="Times New Roman"/>
          <w:sz w:val="18"/>
          <w:szCs w:val="18"/>
        </w:rPr>
        <w:t>Where a Party refers a Dispute to an expert for resolution, the following provisions will apply:</w:t>
      </w:r>
      <w:bookmarkEnd w:id="672"/>
    </w:p>
    <w:p w:rsidR="002500A1" w:rsidRPr="00BE7CD1" w:rsidRDefault="002500A1" w:rsidP="003C7A77">
      <w:pPr>
        <w:pStyle w:val="level3"/>
        <w:rPr>
          <w:rFonts w:ascii="Times New Roman" w:hAnsi="Times New Roman"/>
          <w:sz w:val="18"/>
          <w:szCs w:val="18"/>
        </w:rPr>
      </w:pPr>
      <w:bookmarkStart w:id="673" w:name="_DV_M296"/>
      <w:bookmarkStart w:id="674" w:name="_Ref302151613"/>
      <w:bookmarkEnd w:id="673"/>
      <w:r w:rsidRPr="00BE7CD1">
        <w:rPr>
          <w:rFonts w:ascii="Times New Roman" w:hAnsi="Times New Roman"/>
          <w:sz w:val="18"/>
          <w:szCs w:val="18"/>
        </w:rPr>
        <w:t>The Parties will agree on the expert to be appointed, and failing agreement within 10 Business Days of referral of the Dispute to an expert, the expert will be appointed</w:t>
      </w:r>
      <w:r w:rsidRPr="00BE7CD1">
        <w:rPr>
          <w:rFonts w:ascii="Times New Roman" w:hAnsi="Times New Roman"/>
          <w:sz w:val="18"/>
          <w:szCs w:val="18"/>
          <w:lang w:eastAsia="ja-JP"/>
        </w:rPr>
        <w:t xml:space="preserve"> in accordance with </w:t>
      </w:r>
      <w:r w:rsidRPr="009C05FA">
        <w:rPr>
          <w:rFonts w:ascii="Times New Roman" w:hAnsi="Times New Roman"/>
          <w:bCs/>
          <w:sz w:val="18"/>
          <w:szCs w:val="18"/>
          <w:lang w:eastAsia="ja-JP"/>
        </w:rPr>
        <w:t xml:space="preserve">clause </w:t>
      </w:r>
      <w:fldSimple w:instr=" REF _Ref327391451 \r \h  \* MERGEFORMAT ">
        <w:r w:rsidR="00B1431D" w:rsidRPr="00B1431D">
          <w:rPr>
            <w:rFonts w:ascii="Times New Roman" w:hAnsi="Times New Roman"/>
            <w:bCs/>
            <w:sz w:val="18"/>
            <w:szCs w:val="18"/>
            <w:lang w:eastAsia="ja-JP"/>
          </w:rPr>
          <w:t>17.3</w:t>
        </w:r>
      </w:fldSimple>
      <w:r w:rsidRPr="00BE7CD1">
        <w:rPr>
          <w:rFonts w:ascii="Times New Roman" w:hAnsi="Times New Roman"/>
          <w:sz w:val="18"/>
          <w:szCs w:val="18"/>
        </w:rPr>
        <w:t>.</w:t>
      </w:r>
      <w:bookmarkEnd w:id="674"/>
    </w:p>
    <w:p w:rsidR="002500A1" w:rsidRPr="00BE7CD1" w:rsidRDefault="002500A1" w:rsidP="003C7A77">
      <w:pPr>
        <w:pStyle w:val="level3"/>
        <w:rPr>
          <w:rFonts w:ascii="Times New Roman" w:hAnsi="Times New Roman"/>
          <w:sz w:val="18"/>
          <w:szCs w:val="18"/>
        </w:rPr>
      </w:pPr>
      <w:bookmarkStart w:id="675" w:name="_DV_M297"/>
      <w:bookmarkStart w:id="676" w:name="_Ref302151614"/>
      <w:bookmarkEnd w:id="675"/>
      <w:r w:rsidRPr="00BE7CD1">
        <w:rPr>
          <w:rFonts w:ascii="Times New Roman" w:hAnsi="Times New Roman"/>
          <w:sz w:val="18"/>
          <w:szCs w:val="18"/>
        </w:rPr>
        <w:t xml:space="preserve">The expert will have appropriate qualifications and practical experience having regard to the nature of the Dispute, have no interest or duty which conflicts or may conflict with his function as expert, and will not be an employee of the Owner or </w:t>
      </w:r>
      <w:r w:rsidR="00F2693D">
        <w:rPr>
          <w:rFonts w:ascii="Times New Roman" w:hAnsi="Times New Roman"/>
          <w:sz w:val="18"/>
          <w:szCs w:val="18"/>
        </w:rPr>
        <w:t>Aurizon Network</w:t>
      </w:r>
      <w:r w:rsidRPr="00BE7CD1">
        <w:rPr>
          <w:rFonts w:ascii="Times New Roman" w:hAnsi="Times New Roman"/>
          <w:sz w:val="18"/>
          <w:szCs w:val="18"/>
        </w:rPr>
        <w:t xml:space="preserve"> or a Related Body Corporate of either Party;</w:t>
      </w:r>
      <w:bookmarkEnd w:id="676"/>
    </w:p>
    <w:p w:rsidR="002500A1" w:rsidRPr="00BE7CD1" w:rsidRDefault="002500A1" w:rsidP="003C7A77">
      <w:pPr>
        <w:pStyle w:val="level3"/>
        <w:rPr>
          <w:rFonts w:ascii="Times New Roman" w:hAnsi="Times New Roman"/>
          <w:sz w:val="18"/>
          <w:szCs w:val="18"/>
        </w:rPr>
      </w:pPr>
      <w:bookmarkStart w:id="677" w:name="_DV_M298"/>
      <w:bookmarkStart w:id="678" w:name="_Ref302151615"/>
      <w:bookmarkEnd w:id="677"/>
      <w:r w:rsidRPr="00BE7CD1">
        <w:rPr>
          <w:rFonts w:ascii="Times New Roman" w:hAnsi="Times New Roman"/>
          <w:sz w:val="18"/>
          <w:szCs w:val="18"/>
        </w:rPr>
        <w:t>The expert will have regard to the provisions of this Agreement and will:</w:t>
      </w:r>
      <w:bookmarkEnd w:id="678"/>
    </w:p>
    <w:p w:rsidR="002500A1" w:rsidRPr="00BE7CD1" w:rsidRDefault="002500A1" w:rsidP="003C7A77">
      <w:pPr>
        <w:pStyle w:val="level4"/>
        <w:rPr>
          <w:rFonts w:ascii="Times New Roman" w:hAnsi="Times New Roman"/>
          <w:sz w:val="18"/>
          <w:szCs w:val="18"/>
        </w:rPr>
      </w:pPr>
      <w:bookmarkStart w:id="679" w:name="_DV_M299"/>
      <w:bookmarkStart w:id="680" w:name="_Ref302151616"/>
      <w:bookmarkEnd w:id="679"/>
      <w:r w:rsidRPr="00BE7CD1">
        <w:rPr>
          <w:rFonts w:ascii="Times New Roman" w:hAnsi="Times New Roman"/>
          <w:sz w:val="18"/>
          <w:szCs w:val="18"/>
        </w:rPr>
        <w:t>have the power to inform himself independently as to the facts and if necessary technical and/or financial matters to which the Dispute relates;</w:t>
      </w:r>
      <w:bookmarkEnd w:id="680"/>
    </w:p>
    <w:p w:rsidR="002500A1" w:rsidRPr="00BE7CD1" w:rsidRDefault="002500A1" w:rsidP="003C7A77">
      <w:pPr>
        <w:pStyle w:val="level4"/>
        <w:rPr>
          <w:rFonts w:ascii="Times New Roman" w:hAnsi="Times New Roman"/>
          <w:sz w:val="18"/>
          <w:szCs w:val="18"/>
        </w:rPr>
      </w:pPr>
      <w:bookmarkStart w:id="681" w:name="_DV_M300"/>
      <w:bookmarkStart w:id="682" w:name="_Ref302151617"/>
      <w:bookmarkEnd w:id="681"/>
      <w:r w:rsidRPr="00BE7CD1">
        <w:rPr>
          <w:rFonts w:ascii="Times New Roman" w:hAnsi="Times New Roman"/>
          <w:sz w:val="18"/>
          <w:szCs w:val="18"/>
        </w:rPr>
        <w:t>consult with such other professional qualified persons as he in his absolute discretion thinks fit; and</w:t>
      </w:r>
      <w:bookmarkEnd w:id="682"/>
    </w:p>
    <w:p w:rsidR="002500A1" w:rsidRPr="00BE7CD1" w:rsidRDefault="002500A1" w:rsidP="003C7A77">
      <w:pPr>
        <w:pStyle w:val="level4"/>
        <w:rPr>
          <w:rFonts w:ascii="Times New Roman" w:hAnsi="Times New Roman"/>
          <w:sz w:val="18"/>
          <w:szCs w:val="18"/>
        </w:rPr>
      </w:pPr>
      <w:bookmarkStart w:id="683" w:name="_DV_M301"/>
      <w:bookmarkStart w:id="684" w:name="_Ref302151618"/>
      <w:bookmarkEnd w:id="683"/>
      <w:r w:rsidRPr="00BE7CD1">
        <w:rPr>
          <w:rFonts w:ascii="Times New Roman" w:hAnsi="Times New Roman"/>
          <w:sz w:val="18"/>
          <w:szCs w:val="18"/>
        </w:rPr>
        <w:t>consider oral and/or written submissions from the Parties as to the subject matter of the Dispute, but not be bound by the rules of evidence;</w:t>
      </w:r>
      <w:bookmarkEnd w:id="684"/>
    </w:p>
    <w:p w:rsidR="002500A1" w:rsidRPr="00BE7CD1" w:rsidRDefault="002500A1" w:rsidP="003C7A77">
      <w:pPr>
        <w:pStyle w:val="level3"/>
        <w:rPr>
          <w:rFonts w:ascii="Times New Roman" w:hAnsi="Times New Roman"/>
          <w:sz w:val="18"/>
          <w:szCs w:val="18"/>
        </w:rPr>
      </w:pPr>
      <w:bookmarkStart w:id="685" w:name="_DV_M302"/>
      <w:bookmarkStart w:id="686" w:name="_Ref302151619"/>
      <w:bookmarkEnd w:id="685"/>
      <w:r w:rsidRPr="00BE7CD1">
        <w:rPr>
          <w:rFonts w:ascii="Times New Roman" w:hAnsi="Times New Roman"/>
          <w:sz w:val="18"/>
          <w:szCs w:val="18"/>
        </w:rPr>
        <w:t>The Parties will upon request by the expert, provide or make available to the expert:</w:t>
      </w:r>
      <w:bookmarkEnd w:id="686"/>
    </w:p>
    <w:p w:rsidR="002500A1" w:rsidRPr="00BE7CD1" w:rsidRDefault="002500A1" w:rsidP="003C7A77">
      <w:pPr>
        <w:pStyle w:val="level4"/>
        <w:rPr>
          <w:rFonts w:ascii="Times New Roman" w:hAnsi="Times New Roman"/>
          <w:sz w:val="18"/>
          <w:szCs w:val="18"/>
        </w:rPr>
      </w:pPr>
      <w:bookmarkStart w:id="687" w:name="_DV_M303"/>
      <w:bookmarkStart w:id="688" w:name="_Ref302151620"/>
      <w:bookmarkEnd w:id="687"/>
      <w:r w:rsidRPr="00BE7CD1">
        <w:rPr>
          <w:rFonts w:ascii="Times New Roman" w:hAnsi="Times New Roman"/>
          <w:sz w:val="18"/>
          <w:szCs w:val="18"/>
        </w:rPr>
        <w:t>all information in their possession or control; and</w:t>
      </w:r>
      <w:bookmarkEnd w:id="688"/>
    </w:p>
    <w:p w:rsidR="002500A1" w:rsidRPr="00BE7CD1" w:rsidRDefault="002500A1" w:rsidP="003C7A77">
      <w:pPr>
        <w:pStyle w:val="level4"/>
        <w:rPr>
          <w:rFonts w:ascii="Times New Roman" w:hAnsi="Times New Roman"/>
          <w:sz w:val="18"/>
          <w:szCs w:val="18"/>
        </w:rPr>
      </w:pPr>
      <w:bookmarkStart w:id="689" w:name="_DV_M304"/>
      <w:bookmarkStart w:id="690" w:name="_Ref302151621"/>
      <w:bookmarkEnd w:id="689"/>
      <w:r w:rsidRPr="00BE7CD1">
        <w:rPr>
          <w:rFonts w:ascii="Times New Roman" w:hAnsi="Times New Roman"/>
          <w:sz w:val="18"/>
          <w:szCs w:val="18"/>
        </w:rPr>
        <w:t>all assistance,</w:t>
      </w:r>
      <w:bookmarkStart w:id="691" w:name="_DV_M305"/>
      <w:bookmarkEnd w:id="690"/>
      <w:bookmarkEnd w:id="691"/>
      <w:r w:rsidRPr="00BE7CD1">
        <w:rPr>
          <w:rFonts w:ascii="Times New Roman" w:hAnsi="Times New Roman"/>
          <w:sz w:val="18"/>
          <w:szCs w:val="18"/>
        </w:rPr>
        <w:t xml:space="preserve"> </w:t>
      </w:r>
    </w:p>
    <w:p w:rsidR="002500A1" w:rsidRPr="00BE7CD1" w:rsidRDefault="002500A1" w:rsidP="003C7A77">
      <w:pPr>
        <w:pStyle w:val="NormalIndent"/>
        <w:ind w:firstLine="709"/>
        <w:rPr>
          <w:rFonts w:ascii="Times New Roman" w:hAnsi="Times New Roman"/>
          <w:sz w:val="18"/>
          <w:szCs w:val="18"/>
        </w:rPr>
      </w:pPr>
      <w:bookmarkStart w:id="692" w:name="_DV_M306"/>
      <w:bookmarkEnd w:id="692"/>
      <w:proofErr w:type="gramStart"/>
      <w:r w:rsidRPr="00BE7CD1">
        <w:rPr>
          <w:rFonts w:ascii="Times New Roman" w:hAnsi="Times New Roman"/>
          <w:sz w:val="18"/>
          <w:szCs w:val="18"/>
        </w:rPr>
        <w:t>that</w:t>
      </w:r>
      <w:proofErr w:type="gramEnd"/>
      <w:r w:rsidRPr="00BE7CD1">
        <w:rPr>
          <w:rFonts w:ascii="Times New Roman" w:hAnsi="Times New Roman"/>
          <w:sz w:val="18"/>
          <w:szCs w:val="18"/>
        </w:rPr>
        <w:t xml:space="preserve"> the expert may reasonably require;</w:t>
      </w:r>
    </w:p>
    <w:p w:rsidR="002500A1" w:rsidRPr="00BE7CD1" w:rsidRDefault="002500A1" w:rsidP="003C7A77">
      <w:pPr>
        <w:pStyle w:val="level3"/>
        <w:rPr>
          <w:rFonts w:ascii="Times New Roman" w:hAnsi="Times New Roman"/>
          <w:sz w:val="18"/>
          <w:szCs w:val="18"/>
        </w:rPr>
      </w:pPr>
      <w:bookmarkStart w:id="693" w:name="_DV_M307"/>
      <w:bookmarkStart w:id="694" w:name="_Ref302151622"/>
      <w:bookmarkStart w:id="695" w:name="_Ref341181931"/>
      <w:bookmarkEnd w:id="693"/>
      <w:r w:rsidRPr="00BE7CD1">
        <w:rPr>
          <w:rFonts w:ascii="Times New Roman" w:hAnsi="Times New Roman"/>
          <w:sz w:val="18"/>
          <w:szCs w:val="18"/>
        </w:rPr>
        <w:t>The expert will be required to provide both Parties with a copy of his determination within a reasonable time after his appointment</w:t>
      </w:r>
      <w:bookmarkEnd w:id="694"/>
      <w:r w:rsidRPr="00BE7CD1">
        <w:rPr>
          <w:rFonts w:ascii="Times New Roman" w:hAnsi="Times New Roman"/>
          <w:sz w:val="18"/>
          <w:szCs w:val="18"/>
        </w:rPr>
        <w:t>;</w:t>
      </w:r>
      <w:bookmarkEnd w:id="695"/>
    </w:p>
    <w:p w:rsidR="002500A1" w:rsidRPr="00BE7CD1" w:rsidRDefault="002500A1" w:rsidP="003C7A77">
      <w:pPr>
        <w:pStyle w:val="level3"/>
        <w:rPr>
          <w:rFonts w:ascii="Times New Roman" w:hAnsi="Times New Roman"/>
          <w:sz w:val="18"/>
          <w:szCs w:val="18"/>
        </w:rPr>
      </w:pPr>
      <w:bookmarkStart w:id="696" w:name="_DV_M308"/>
      <w:bookmarkStart w:id="697" w:name="_Ref302151623"/>
      <w:bookmarkEnd w:id="696"/>
      <w:r w:rsidRPr="00BE7CD1">
        <w:rPr>
          <w:rFonts w:ascii="Times New Roman" w:hAnsi="Times New Roman"/>
          <w:sz w:val="18"/>
          <w:szCs w:val="18"/>
        </w:rPr>
        <w:t xml:space="preserve">The expert appointed will be required to undertake to keep confidential all matters coming to his knowledge by reason of his appointment and performance of his duties. In any dispute dealt with pursuant to this </w:t>
      </w:r>
      <w:r w:rsidRPr="009C05FA">
        <w:rPr>
          <w:rFonts w:ascii="Times New Roman" w:hAnsi="Times New Roman"/>
          <w:sz w:val="18"/>
          <w:szCs w:val="18"/>
        </w:rPr>
        <w:t xml:space="preserve">clause </w:t>
      </w:r>
      <w:fldSimple w:instr=" REF _Ref302151608 \w \h  \* MERGEFORMAT ">
        <w:r w:rsidR="00B1431D" w:rsidRPr="00B1431D">
          <w:rPr>
            <w:rFonts w:ascii="Times New Roman" w:hAnsi="Times New Roman"/>
            <w:sz w:val="18"/>
            <w:szCs w:val="18"/>
          </w:rPr>
          <w:t>17</w:t>
        </w:r>
      </w:fldSimple>
      <w:r w:rsidRPr="00BE7CD1">
        <w:rPr>
          <w:rFonts w:ascii="Times New Roman" w:hAnsi="Times New Roman"/>
          <w:sz w:val="18"/>
          <w:szCs w:val="18"/>
        </w:rPr>
        <w:t xml:space="preserve">, any financial records of </w:t>
      </w:r>
      <w:r w:rsidR="00F2693D">
        <w:rPr>
          <w:rFonts w:ascii="Times New Roman" w:hAnsi="Times New Roman"/>
          <w:sz w:val="18"/>
          <w:szCs w:val="18"/>
        </w:rPr>
        <w:t>Aurizon Network</w:t>
      </w:r>
      <w:r w:rsidRPr="00BE7CD1">
        <w:rPr>
          <w:rFonts w:ascii="Times New Roman" w:hAnsi="Times New Roman"/>
          <w:sz w:val="18"/>
          <w:szCs w:val="18"/>
        </w:rPr>
        <w:t xml:space="preserve"> required to assist the determination of the dispute must be supplied to the expert only and will not be available to the Owner. The expert's determination must not include details of </w:t>
      </w:r>
      <w:r w:rsidR="00F2693D">
        <w:rPr>
          <w:rFonts w:ascii="Times New Roman" w:hAnsi="Times New Roman"/>
          <w:sz w:val="18"/>
          <w:szCs w:val="18"/>
        </w:rPr>
        <w:t>Aurizon Network</w:t>
      </w:r>
      <w:r w:rsidRPr="00BE7CD1">
        <w:rPr>
          <w:rFonts w:ascii="Times New Roman" w:hAnsi="Times New Roman"/>
          <w:sz w:val="18"/>
          <w:szCs w:val="18"/>
        </w:rPr>
        <w:t xml:space="preserve">'s financial records but may contain conclusions based on the expert's assessment of </w:t>
      </w:r>
      <w:r w:rsidR="00F2693D">
        <w:rPr>
          <w:rFonts w:ascii="Times New Roman" w:hAnsi="Times New Roman"/>
          <w:sz w:val="18"/>
          <w:szCs w:val="18"/>
        </w:rPr>
        <w:t>Aurizon Network</w:t>
      </w:r>
      <w:r w:rsidRPr="00BE7CD1">
        <w:rPr>
          <w:rFonts w:ascii="Times New Roman" w:hAnsi="Times New Roman"/>
          <w:sz w:val="18"/>
          <w:szCs w:val="18"/>
        </w:rPr>
        <w:t>'s financial records</w:t>
      </w:r>
      <w:bookmarkEnd w:id="697"/>
      <w:r w:rsidRPr="00BE7CD1">
        <w:rPr>
          <w:rFonts w:ascii="Times New Roman" w:hAnsi="Times New Roman"/>
          <w:sz w:val="18"/>
          <w:szCs w:val="18"/>
        </w:rPr>
        <w:t>;</w:t>
      </w:r>
    </w:p>
    <w:p w:rsidR="002500A1" w:rsidRPr="00BE7CD1" w:rsidRDefault="002500A1" w:rsidP="003C7A77">
      <w:pPr>
        <w:pStyle w:val="level3"/>
        <w:rPr>
          <w:rFonts w:ascii="Times New Roman" w:hAnsi="Times New Roman"/>
          <w:sz w:val="18"/>
          <w:szCs w:val="18"/>
        </w:rPr>
      </w:pPr>
      <w:bookmarkStart w:id="698" w:name="_DV_M309"/>
      <w:bookmarkStart w:id="699" w:name="_Ref302151624"/>
      <w:bookmarkEnd w:id="698"/>
      <w:r w:rsidRPr="00BE7CD1">
        <w:rPr>
          <w:rFonts w:ascii="Times New Roman" w:hAnsi="Times New Roman"/>
          <w:sz w:val="18"/>
          <w:szCs w:val="18"/>
        </w:rPr>
        <w:t>Any person nominated as an expert hereunder will be deemed to be and will act as an expert and not an arbitrator, and the law relating to arbitration will not apply to him or his determination or the procedures by which he may reach his determination</w:t>
      </w:r>
      <w:bookmarkEnd w:id="699"/>
      <w:r w:rsidRPr="00BE7CD1">
        <w:rPr>
          <w:rFonts w:ascii="Times New Roman" w:hAnsi="Times New Roman"/>
          <w:sz w:val="18"/>
          <w:szCs w:val="18"/>
        </w:rPr>
        <w:t>;</w:t>
      </w:r>
    </w:p>
    <w:p w:rsidR="002500A1" w:rsidRPr="00BE7CD1" w:rsidRDefault="002500A1" w:rsidP="003C7A77">
      <w:pPr>
        <w:pStyle w:val="level3"/>
        <w:rPr>
          <w:rFonts w:ascii="Times New Roman" w:hAnsi="Times New Roman"/>
          <w:sz w:val="18"/>
          <w:szCs w:val="18"/>
        </w:rPr>
      </w:pPr>
      <w:bookmarkStart w:id="700" w:name="_DV_M310"/>
      <w:bookmarkStart w:id="701" w:name="_Ref302151625"/>
      <w:bookmarkEnd w:id="700"/>
      <w:r w:rsidRPr="00BE7CD1">
        <w:rPr>
          <w:rFonts w:ascii="Times New Roman" w:hAnsi="Times New Roman"/>
          <w:sz w:val="18"/>
          <w:szCs w:val="18"/>
        </w:rPr>
        <w:t>In the absence of manifest error the determination of the expert will be final and binding upon the Parties</w:t>
      </w:r>
      <w:bookmarkEnd w:id="701"/>
      <w:r w:rsidRPr="00BE7CD1">
        <w:rPr>
          <w:rFonts w:ascii="Times New Roman" w:hAnsi="Times New Roman"/>
          <w:sz w:val="18"/>
          <w:szCs w:val="18"/>
        </w:rPr>
        <w:t>; and</w:t>
      </w:r>
    </w:p>
    <w:p w:rsidR="002500A1" w:rsidRPr="00BE7CD1" w:rsidRDefault="002500A1" w:rsidP="003C7A77">
      <w:pPr>
        <w:pStyle w:val="level3"/>
        <w:rPr>
          <w:rFonts w:ascii="Times New Roman" w:hAnsi="Times New Roman"/>
          <w:sz w:val="18"/>
          <w:szCs w:val="18"/>
        </w:rPr>
      </w:pPr>
      <w:bookmarkStart w:id="702" w:name="_DV_M311"/>
      <w:bookmarkStart w:id="703" w:name="_Ref302151626"/>
      <w:bookmarkEnd w:id="702"/>
      <w:r w:rsidRPr="00BE7CD1">
        <w:rPr>
          <w:rFonts w:ascii="Times New Roman" w:hAnsi="Times New Roman"/>
          <w:sz w:val="18"/>
          <w:szCs w:val="18"/>
        </w:rPr>
        <w:t>The costs of the expert and any advisors will be borne by the Parties in such proportion as determined by the expert.</w:t>
      </w:r>
      <w:bookmarkEnd w:id="703"/>
    </w:p>
    <w:p w:rsidR="002500A1" w:rsidRPr="00BE7CD1" w:rsidRDefault="002500A1" w:rsidP="003C7A77">
      <w:pPr>
        <w:pStyle w:val="level2"/>
        <w:rPr>
          <w:rFonts w:ascii="Times New Roman" w:hAnsi="Times New Roman"/>
          <w:sz w:val="18"/>
          <w:szCs w:val="18"/>
        </w:rPr>
      </w:pPr>
      <w:bookmarkStart w:id="704" w:name="_Ref341183360"/>
      <w:r w:rsidRPr="00BE7CD1">
        <w:rPr>
          <w:rFonts w:ascii="Times New Roman" w:hAnsi="Times New Roman"/>
          <w:sz w:val="18"/>
          <w:szCs w:val="18"/>
        </w:rPr>
        <w:t xml:space="preserve">Where the right to terminate which provided the grounds for a suspension under clause </w:t>
      </w:r>
      <w:fldSimple w:instr=" REF _Ref341180841 \w \h  \* MERGEFORMAT ">
        <w:r w:rsidR="00B1431D" w:rsidRPr="00B1431D">
          <w:rPr>
            <w:rFonts w:ascii="Times New Roman" w:hAnsi="Times New Roman"/>
            <w:sz w:val="18"/>
            <w:szCs w:val="18"/>
          </w:rPr>
          <w:t>18.6</w:t>
        </w:r>
      </w:fldSimple>
      <w:r w:rsidR="00257180" w:rsidRPr="00BE7CD1">
        <w:rPr>
          <w:rFonts w:ascii="Times New Roman" w:hAnsi="Times New Roman"/>
          <w:sz w:val="18"/>
          <w:szCs w:val="18"/>
        </w:rPr>
        <w:t xml:space="preserve"> </w:t>
      </w:r>
      <w:r w:rsidR="008F5B3A">
        <w:rPr>
          <w:rFonts w:ascii="Times New Roman" w:hAnsi="Times New Roman"/>
          <w:sz w:val="18"/>
          <w:szCs w:val="18"/>
        </w:rPr>
        <w:t xml:space="preserve">is </w:t>
      </w:r>
      <w:r w:rsidR="00257180" w:rsidRPr="00BE7CD1">
        <w:rPr>
          <w:rFonts w:ascii="Times New Roman" w:hAnsi="Times New Roman"/>
          <w:sz w:val="18"/>
          <w:szCs w:val="18"/>
        </w:rPr>
        <w:t xml:space="preserve">in relation to </w:t>
      </w:r>
      <w:r w:rsidRPr="00BE7CD1">
        <w:rPr>
          <w:rFonts w:ascii="Times New Roman" w:hAnsi="Times New Roman"/>
          <w:sz w:val="18"/>
          <w:szCs w:val="18"/>
        </w:rPr>
        <w:t xml:space="preserve">serious safety and </w:t>
      </w:r>
      <w:r w:rsidR="007F34C4">
        <w:rPr>
          <w:rFonts w:ascii="Times New Roman" w:hAnsi="Times New Roman"/>
          <w:sz w:val="18"/>
          <w:szCs w:val="18"/>
        </w:rPr>
        <w:t xml:space="preserve">serious </w:t>
      </w:r>
      <w:r w:rsidRPr="00BE7CD1">
        <w:rPr>
          <w:rFonts w:ascii="Times New Roman" w:hAnsi="Times New Roman"/>
          <w:sz w:val="18"/>
          <w:szCs w:val="18"/>
        </w:rPr>
        <w:t xml:space="preserve">environmental matters </w:t>
      </w:r>
      <w:r w:rsidR="008F5B3A">
        <w:rPr>
          <w:rFonts w:ascii="Times New Roman" w:hAnsi="Times New Roman"/>
          <w:sz w:val="18"/>
          <w:szCs w:val="18"/>
        </w:rPr>
        <w:t xml:space="preserve">and </w:t>
      </w:r>
      <w:r w:rsidRPr="00BE7CD1">
        <w:rPr>
          <w:rFonts w:ascii="Times New Roman" w:hAnsi="Times New Roman"/>
          <w:sz w:val="18"/>
          <w:szCs w:val="18"/>
        </w:rPr>
        <w:t>becomes the subject of a bona fide Dispute between the Parties, such Dispute will be resolved as follows:</w:t>
      </w:r>
      <w:bookmarkEnd w:id="704"/>
    </w:p>
    <w:p w:rsidR="002500A1" w:rsidRPr="00BE7CD1" w:rsidRDefault="008F5B3A" w:rsidP="003C7A77">
      <w:pPr>
        <w:pStyle w:val="level3"/>
        <w:rPr>
          <w:rFonts w:ascii="Times New Roman" w:hAnsi="Times New Roman"/>
          <w:sz w:val="18"/>
          <w:szCs w:val="18"/>
        </w:rPr>
      </w:pPr>
      <w:proofErr w:type="gramStart"/>
      <w:r>
        <w:rPr>
          <w:rFonts w:ascii="Times New Roman" w:hAnsi="Times New Roman"/>
          <w:sz w:val="18"/>
          <w:szCs w:val="18"/>
        </w:rPr>
        <w:t>a</w:t>
      </w:r>
      <w:r w:rsidR="002500A1" w:rsidRPr="00BE7CD1">
        <w:rPr>
          <w:rFonts w:ascii="Times New Roman" w:hAnsi="Times New Roman"/>
          <w:sz w:val="18"/>
          <w:szCs w:val="18"/>
        </w:rPr>
        <w:t>fter</w:t>
      </w:r>
      <w:proofErr w:type="gramEnd"/>
      <w:r w:rsidR="002500A1" w:rsidRPr="00BE7CD1">
        <w:rPr>
          <w:rFonts w:ascii="Times New Roman" w:hAnsi="Times New Roman"/>
          <w:sz w:val="18"/>
          <w:szCs w:val="18"/>
        </w:rPr>
        <w:t xml:space="preserve"> the Dispute comes to the attention of the Parties, the Owner will immediately propose an expert to be appointed to resolve the Dispute and </w:t>
      </w:r>
      <w:r w:rsidR="00F2693D">
        <w:rPr>
          <w:rFonts w:ascii="Times New Roman" w:hAnsi="Times New Roman"/>
          <w:sz w:val="18"/>
          <w:szCs w:val="18"/>
        </w:rPr>
        <w:t>Aurizon Network</w:t>
      </w:r>
      <w:r w:rsidR="002500A1" w:rsidRPr="00BE7CD1">
        <w:rPr>
          <w:rFonts w:ascii="Times New Roman" w:hAnsi="Times New Roman"/>
          <w:sz w:val="18"/>
          <w:szCs w:val="18"/>
        </w:rPr>
        <w:t xml:space="preserve"> will agree </w:t>
      </w:r>
      <w:r>
        <w:rPr>
          <w:rFonts w:ascii="Times New Roman" w:hAnsi="Times New Roman"/>
          <w:sz w:val="18"/>
          <w:szCs w:val="18"/>
        </w:rPr>
        <w:t>or disagree with</w:t>
      </w:r>
      <w:r w:rsidR="002500A1" w:rsidRPr="00BE7CD1">
        <w:rPr>
          <w:rFonts w:ascii="Times New Roman" w:hAnsi="Times New Roman"/>
          <w:sz w:val="18"/>
          <w:szCs w:val="18"/>
        </w:rPr>
        <w:t xml:space="preserve"> that appointment within two Business Days of the Owner's proposal.  If </w:t>
      </w:r>
      <w:r w:rsidR="00F2693D">
        <w:rPr>
          <w:rFonts w:ascii="Times New Roman" w:hAnsi="Times New Roman"/>
          <w:sz w:val="18"/>
          <w:szCs w:val="18"/>
        </w:rPr>
        <w:t>Aurizon Network</w:t>
      </w:r>
      <w:r w:rsidR="002500A1" w:rsidRPr="00BE7CD1">
        <w:rPr>
          <w:rFonts w:ascii="Times New Roman" w:hAnsi="Times New Roman"/>
          <w:sz w:val="18"/>
          <w:szCs w:val="18"/>
        </w:rPr>
        <w:t xml:space="preserve"> fails to agree to that appointment or fails to agree within that timeframe, the expert will be appointed in accordance with clause </w:t>
      </w:r>
      <w:fldSimple w:instr=" REF _Ref327391451 \w \h  \* MERGEFORMAT ">
        <w:r w:rsidR="00B1431D" w:rsidRPr="00B1431D">
          <w:rPr>
            <w:rFonts w:ascii="Times New Roman" w:hAnsi="Times New Roman"/>
            <w:sz w:val="18"/>
            <w:szCs w:val="18"/>
          </w:rPr>
          <w:t>17.3</w:t>
        </w:r>
      </w:fldSimple>
      <w:r w:rsidR="002500A1" w:rsidRPr="00BE7CD1">
        <w:rPr>
          <w:rFonts w:ascii="Times New Roman" w:hAnsi="Times New Roman"/>
          <w:sz w:val="18"/>
          <w:szCs w:val="18"/>
        </w:rPr>
        <w:t>.</w:t>
      </w:r>
    </w:p>
    <w:p w:rsidR="002500A1" w:rsidRPr="00BE7CD1" w:rsidRDefault="008F5B3A" w:rsidP="003C7A77">
      <w:pPr>
        <w:pStyle w:val="level3"/>
        <w:rPr>
          <w:rFonts w:ascii="Times New Roman" w:hAnsi="Times New Roman"/>
          <w:sz w:val="18"/>
          <w:szCs w:val="18"/>
        </w:rPr>
      </w:pPr>
      <w:proofErr w:type="gramStart"/>
      <w:r>
        <w:rPr>
          <w:rFonts w:ascii="Times New Roman" w:hAnsi="Times New Roman"/>
          <w:sz w:val="18"/>
          <w:szCs w:val="18"/>
        </w:rPr>
        <w:t>t</w:t>
      </w:r>
      <w:r w:rsidR="002500A1" w:rsidRPr="00BE7CD1">
        <w:rPr>
          <w:rFonts w:ascii="Times New Roman" w:hAnsi="Times New Roman"/>
          <w:sz w:val="18"/>
          <w:szCs w:val="18"/>
        </w:rPr>
        <w:t>he</w:t>
      </w:r>
      <w:proofErr w:type="gramEnd"/>
      <w:r w:rsidR="002500A1" w:rsidRPr="00BE7CD1">
        <w:rPr>
          <w:rFonts w:ascii="Times New Roman" w:hAnsi="Times New Roman"/>
          <w:sz w:val="18"/>
          <w:szCs w:val="18"/>
        </w:rPr>
        <w:t xml:space="preserve"> Dispute will otherwise be resolved in accordance with clause </w:t>
      </w:r>
      <w:fldSimple w:instr=" REF _Ref302151612 \w \h  \* MERGEFORMAT ">
        <w:r w:rsidR="00B1431D" w:rsidRPr="00B1431D">
          <w:rPr>
            <w:rFonts w:ascii="Times New Roman" w:hAnsi="Times New Roman"/>
            <w:sz w:val="18"/>
            <w:szCs w:val="18"/>
          </w:rPr>
          <w:t>17.4</w:t>
        </w:r>
      </w:fldSimple>
      <w:r w:rsidR="002500A1" w:rsidRPr="00BE7CD1">
        <w:rPr>
          <w:rFonts w:ascii="Times New Roman" w:hAnsi="Times New Roman"/>
          <w:sz w:val="18"/>
          <w:szCs w:val="18"/>
        </w:rPr>
        <w:t xml:space="preserve">, other than clause </w:t>
      </w:r>
      <w:fldSimple w:instr=" REF _Ref341181931 \w \h  \* MERGEFORMAT ">
        <w:r w:rsidR="00B1431D" w:rsidRPr="00B1431D">
          <w:rPr>
            <w:rFonts w:ascii="Times New Roman" w:hAnsi="Times New Roman"/>
            <w:sz w:val="18"/>
            <w:szCs w:val="18"/>
          </w:rPr>
          <w:t>17.4(e)</w:t>
        </w:r>
      </w:fldSimple>
      <w:r w:rsidR="002500A1" w:rsidRPr="00BE7CD1">
        <w:rPr>
          <w:rFonts w:ascii="Times New Roman" w:hAnsi="Times New Roman"/>
          <w:sz w:val="18"/>
          <w:szCs w:val="18"/>
        </w:rPr>
        <w:t>.</w:t>
      </w:r>
    </w:p>
    <w:p w:rsidR="002500A1" w:rsidRPr="00BE7CD1" w:rsidRDefault="008F5B3A" w:rsidP="003C7A77">
      <w:pPr>
        <w:pStyle w:val="level3"/>
        <w:rPr>
          <w:rFonts w:ascii="Times New Roman" w:hAnsi="Times New Roman"/>
          <w:sz w:val="18"/>
          <w:szCs w:val="18"/>
        </w:rPr>
      </w:pPr>
      <w:proofErr w:type="gramStart"/>
      <w:r>
        <w:rPr>
          <w:rFonts w:ascii="Times New Roman" w:hAnsi="Times New Roman"/>
          <w:sz w:val="18"/>
          <w:szCs w:val="18"/>
        </w:rPr>
        <w:t>t</w:t>
      </w:r>
      <w:r w:rsidR="002500A1" w:rsidRPr="00BE7CD1">
        <w:rPr>
          <w:rFonts w:ascii="Times New Roman" w:hAnsi="Times New Roman"/>
          <w:sz w:val="18"/>
          <w:szCs w:val="18"/>
        </w:rPr>
        <w:t>he</w:t>
      </w:r>
      <w:proofErr w:type="gramEnd"/>
      <w:r w:rsidR="002500A1" w:rsidRPr="00BE7CD1">
        <w:rPr>
          <w:rFonts w:ascii="Times New Roman" w:hAnsi="Times New Roman"/>
          <w:sz w:val="18"/>
          <w:szCs w:val="18"/>
        </w:rPr>
        <w:t xml:space="preserve"> expert will be required to provide both Parties with a copy of his determination as soon as is practicable following his appointment. </w:t>
      </w:r>
    </w:p>
    <w:p w:rsidR="002500A1" w:rsidRPr="00BE7CD1" w:rsidRDefault="008F5B3A" w:rsidP="003C7A77">
      <w:pPr>
        <w:pStyle w:val="level3"/>
        <w:rPr>
          <w:rFonts w:ascii="Times New Roman" w:hAnsi="Times New Roman"/>
          <w:sz w:val="18"/>
          <w:szCs w:val="18"/>
        </w:rPr>
      </w:pPr>
      <w:proofErr w:type="gramStart"/>
      <w:r>
        <w:rPr>
          <w:rFonts w:ascii="Times New Roman" w:hAnsi="Times New Roman"/>
          <w:sz w:val="18"/>
          <w:szCs w:val="18"/>
        </w:rPr>
        <w:t>t</w:t>
      </w:r>
      <w:r w:rsidR="002500A1" w:rsidRPr="00BE7CD1">
        <w:rPr>
          <w:rFonts w:ascii="Times New Roman" w:hAnsi="Times New Roman"/>
          <w:sz w:val="18"/>
          <w:szCs w:val="18"/>
        </w:rPr>
        <w:t>he</w:t>
      </w:r>
      <w:proofErr w:type="gramEnd"/>
      <w:r w:rsidR="002500A1" w:rsidRPr="00BE7CD1">
        <w:rPr>
          <w:rFonts w:ascii="Times New Roman" w:hAnsi="Times New Roman"/>
          <w:sz w:val="18"/>
          <w:szCs w:val="18"/>
        </w:rPr>
        <w:t xml:space="preserve"> Parties will use their best endeavours to assist the expert in making a determination as soon as is practicable.</w:t>
      </w:r>
    </w:p>
    <w:p w:rsidR="002500A1" w:rsidRPr="00BE7CD1" w:rsidRDefault="002500A1" w:rsidP="003C7A77">
      <w:pPr>
        <w:pStyle w:val="level1"/>
        <w:rPr>
          <w:rFonts w:ascii="Times New Roman" w:hAnsi="Times New Roman"/>
          <w:b/>
          <w:sz w:val="18"/>
          <w:szCs w:val="18"/>
        </w:rPr>
      </w:pPr>
      <w:bookmarkStart w:id="705" w:name="_DV_M312"/>
      <w:bookmarkStart w:id="706" w:name="_Ref302151627"/>
      <w:bookmarkStart w:id="707" w:name="_Ref302153276"/>
      <w:bookmarkStart w:id="708" w:name="_Toc302155012"/>
      <w:bookmarkEnd w:id="705"/>
      <w:r w:rsidRPr="00BE7CD1">
        <w:rPr>
          <w:rFonts w:ascii="Times New Roman" w:hAnsi="Times New Roman"/>
          <w:b/>
          <w:sz w:val="18"/>
          <w:szCs w:val="18"/>
        </w:rPr>
        <w:t>TERMINATION AND SUSPENSION</w:t>
      </w:r>
      <w:bookmarkEnd w:id="706"/>
      <w:bookmarkEnd w:id="707"/>
      <w:bookmarkEnd w:id="708"/>
    </w:p>
    <w:p w:rsidR="002500A1" w:rsidRPr="00BE7CD1" w:rsidRDefault="002500A1" w:rsidP="003C7A77">
      <w:pPr>
        <w:pStyle w:val="level2"/>
        <w:rPr>
          <w:rFonts w:ascii="Times New Roman" w:hAnsi="Times New Roman"/>
          <w:sz w:val="18"/>
          <w:szCs w:val="18"/>
        </w:rPr>
      </w:pPr>
      <w:bookmarkStart w:id="709" w:name="_DV_M313"/>
      <w:bookmarkStart w:id="710" w:name="_Ref302151628"/>
      <w:bookmarkEnd w:id="709"/>
      <w:r w:rsidRPr="00BE7CD1">
        <w:rPr>
          <w:rFonts w:ascii="Times New Roman" w:hAnsi="Times New Roman"/>
          <w:sz w:val="18"/>
          <w:szCs w:val="18"/>
        </w:rPr>
        <w:t xml:space="preserve">Without prejudice to any other rights of </w:t>
      </w:r>
      <w:r w:rsidR="00F2693D">
        <w:rPr>
          <w:rFonts w:ascii="Times New Roman" w:hAnsi="Times New Roman"/>
          <w:sz w:val="18"/>
          <w:szCs w:val="18"/>
        </w:rPr>
        <w:t>Aurizon Network</w:t>
      </w:r>
      <w:bookmarkStart w:id="711" w:name="_DV_C471"/>
      <w:r w:rsidRPr="00BE7CD1">
        <w:rPr>
          <w:rFonts w:ascii="Times New Roman" w:hAnsi="Times New Roman"/>
          <w:sz w:val="18"/>
          <w:szCs w:val="18"/>
        </w:rPr>
        <w:t xml:space="preserve"> and subject to clause </w:t>
      </w:r>
      <w:fldSimple w:instr=" REF _Ref327191234 \w \h  \* MERGEFORMAT ">
        <w:r w:rsidR="00B1431D" w:rsidRPr="00B1431D">
          <w:rPr>
            <w:rFonts w:ascii="Times New Roman" w:hAnsi="Times New Roman"/>
            <w:sz w:val="18"/>
            <w:szCs w:val="18"/>
          </w:rPr>
          <w:t>18.2</w:t>
        </w:r>
      </w:fldSimple>
      <w:r w:rsidRPr="00BE7CD1">
        <w:rPr>
          <w:rFonts w:ascii="Times New Roman" w:hAnsi="Times New Roman"/>
          <w:sz w:val="18"/>
          <w:szCs w:val="18"/>
        </w:rPr>
        <w:t>,</w:t>
      </w:r>
      <w:bookmarkStart w:id="712" w:name="_DV_M314"/>
      <w:bookmarkEnd w:id="711"/>
      <w:bookmarkEnd w:id="712"/>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may terminate this Agreement by notice to the Owner, upon the occurrence of any one or more of the following events or circumstances:</w:t>
      </w:r>
      <w:bookmarkEnd w:id="710"/>
    </w:p>
    <w:p w:rsidR="002500A1" w:rsidRPr="00BE7CD1" w:rsidRDefault="002500A1" w:rsidP="003C7A77">
      <w:pPr>
        <w:pStyle w:val="level3"/>
        <w:rPr>
          <w:rFonts w:ascii="Times New Roman" w:hAnsi="Times New Roman"/>
          <w:sz w:val="18"/>
          <w:szCs w:val="18"/>
        </w:rPr>
      </w:pPr>
      <w:bookmarkStart w:id="713" w:name="_DV_M315"/>
      <w:bookmarkStart w:id="714" w:name="_Ref302151629"/>
      <w:bookmarkEnd w:id="713"/>
      <w:r w:rsidRPr="00BE7CD1">
        <w:rPr>
          <w:rFonts w:ascii="Times New Roman" w:hAnsi="Times New Roman"/>
          <w:sz w:val="18"/>
          <w:szCs w:val="18"/>
        </w:rPr>
        <w:t>the Owner:</w:t>
      </w:r>
    </w:p>
    <w:p w:rsidR="002500A1" w:rsidRPr="00BE7CD1" w:rsidRDefault="002500A1" w:rsidP="003C7A77">
      <w:pPr>
        <w:pStyle w:val="level4"/>
        <w:rPr>
          <w:rFonts w:ascii="Times New Roman" w:hAnsi="Times New Roman"/>
          <w:sz w:val="18"/>
          <w:szCs w:val="18"/>
        </w:rPr>
      </w:pPr>
      <w:r w:rsidRPr="00BE7CD1">
        <w:rPr>
          <w:rFonts w:ascii="Times New Roman" w:hAnsi="Times New Roman"/>
          <w:sz w:val="18"/>
          <w:szCs w:val="18"/>
        </w:rPr>
        <w:t>abandons, terminates or permanently ceases operation</w:t>
      </w:r>
      <w:bookmarkStart w:id="715" w:name="_DV_C472"/>
      <w:r w:rsidRPr="00BE7CD1">
        <w:rPr>
          <w:rFonts w:ascii="Times New Roman" w:hAnsi="Times New Roman"/>
          <w:sz w:val="18"/>
          <w:szCs w:val="18"/>
        </w:rPr>
        <w:t xml:space="preserve"> of the whole</w:t>
      </w:r>
      <w:bookmarkStart w:id="716" w:name="_DV_M316"/>
      <w:bookmarkEnd w:id="715"/>
      <w:bookmarkEnd w:id="716"/>
      <w:r w:rsidRPr="00BE7CD1">
        <w:rPr>
          <w:rFonts w:ascii="Times New Roman" w:hAnsi="Times New Roman"/>
          <w:sz w:val="18"/>
          <w:szCs w:val="18"/>
        </w:rPr>
        <w:t xml:space="preserve"> of the Private Infrastructure; or </w:t>
      </w:r>
    </w:p>
    <w:p w:rsidR="002500A1" w:rsidRPr="00BE7CD1" w:rsidRDefault="002500A1" w:rsidP="003C7A77">
      <w:pPr>
        <w:pStyle w:val="level4"/>
        <w:rPr>
          <w:rFonts w:ascii="Times New Roman" w:hAnsi="Times New Roman"/>
          <w:sz w:val="18"/>
          <w:szCs w:val="18"/>
        </w:rPr>
      </w:pPr>
      <w:r w:rsidRPr="00BE7CD1">
        <w:rPr>
          <w:rFonts w:ascii="Times New Roman" w:hAnsi="Times New Roman"/>
          <w:sz w:val="18"/>
          <w:szCs w:val="18"/>
        </w:rPr>
        <w:t xml:space="preserve">there are no entities holding access rights or seeking access rights to the Network in respect of </w:t>
      </w:r>
      <w:bookmarkEnd w:id="714"/>
      <w:r w:rsidRPr="00BE7CD1">
        <w:rPr>
          <w:rFonts w:ascii="Times New Roman" w:hAnsi="Times New Roman"/>
          <w:sz w:val="18"/>
          <w:szCs w:val="18"/>
        </w:rPr>
        <w:t xml:space="preserve">Train Services utilising (or proposed to utilise) the Connecting Infrastructure to enter and/or exit the Network and the Owner fails to satisfy </w:t>
      </w:r>
      <w:r w:rsidR="00F2693D">
        <w:rPr>
          <w:rFonts w:ascii="Times New Roman" w:hAnsi="Times New Roman"/>
          <w:sz w:val="18"/>
          <w:szCs w:val="18"/>
        </w:rPr>
        <w:t>Aurizon Network</w:t>
      </w:r>
      <w:r w:rsidRPr="00BE7CD1">
        <w:rPr>
          <w:rFonts w:ascii="Times New Roman" w:hAnsi="Times New Roman"/>
          <w:sz w:val="18"/>
          <w:szCs w:val="18"/>
        </w:rPr>
        <w:t xml:space="preserve">, within 20 Business Days after notice from </w:t>
      </w:r>
      <w:r w:rsidR="00F2693D">
        <w:rPr>
          <w:rFonts w:ascii="Times New Roman" w:hAnsi="Times New Roman"/>
          <w:sz w:val="18"/>
          <w:szCs w:val="18"/>
        </w:rPr>
        <w:t>Aurizon Network</w:t>
      </w:r>
      <w:r w:rsidRPr="00BE7CD1">
        <w:rPr>
          <w:rFonts w:ascii="Times New Roman" w:hAnsi="Times New Roman"/>
          <w:sz w:val="18"/>
          <w:szCs w:val="18"/>
        </w:rPr>
        <w:t>, that there is likely to be any continuing demand for the connection of the Private Infrastructure to the Network;</w:t>
      </w:r>
    </w:p>
    <w:p w:rsidR="002500A1" w:rsidRPr="00BE7CD1" w:rsidRDefault="002500A1" w:rsidP="003C7A77">
      <w:pPr>
        <w:pStyle w:val="level3"/>
        <w:rPr>
          <w:rFonts w:ascii="Times New Roman" w:hAnsi="Times New Roman"/>
          <w:sz w:val="18"/>
          <w:szCs w:val="18"/>
        </w:rPr>
      </w:pPr>
      <w:bookmarkStart w:id="717" w:name="_DV_M317"/>
      <w:bookmarkStart w:id="718" w:name="_Ref302151630"/>
      <w:bookmarkEnd w:id="717"/>
      <w:r w:rsidRPr="00BE7CD1">
        <w:rPr>
          <w:rFonts w:ascii="Times New Roman" w:hAnsi="Times New Roman"/>
          <w:sz w:val="18"/>
          <w:szCs w:val="18"/>
        </w:rPr>
        <w:t xml:space="preserve">the Owner fails to pay when due any amount payable under this Agreement, and such default continues for 20 Business Days after notice from </w:t>
      </w:r>
      <w:r w:rsidR="00F2693D">
        <w:rPr>
          <w:rFonts w:ascii="Times New Roman" w:hAnsi="Times New Roman"/>
          <w:sz w:val="18"/>
          <w:szCs w:val="18"/>
        </w:rPr>
        <w:t>Aurizon Network</w:t>
      </w:r>
      <w:r w:rsidRPr="00BE7CD1">
        <w:rPr>
          <w:rFonts w:ascii="Times New Roman" w:hAnsi="Times New Roman"/>
          <w:sz w:val="18"/>
          <w:szCs w:val="18"/>
        </w:rPr>
        <w:t xml:space="preserve"> demanding payment of the outstanding amount;</w:t>
      </w:r>
      <w:bookmarkEnd w:id="718"/>
    </w:p>
    <w:p w:rsidR="002500A1" w:rsidRPr="00BE7CD1" w:rsidRDefault="002500A1" w:rsidP="003C7A77">
      <w:pPr>
        <w:pStyle w:val="level3"/>
        <w:rPr>
          <w:rFonts w:ascii="Times New Roman" w:hAnsi="Times New Roman"/>
          <w:sz w:val="18"/>
          <w:szCs w:val="18"/>
        </w:rPr>
      </w:pPr>
      <w:bookmarkStart w:id="719" w:name="_DV_M319"/>
      <w:bookmarkStart w:id="720" w:name="_Ref302151631"/>
      <w:bookmarkEnd w:id="719"/>
      <w:r w:rsidRPr="00BE7CD1">
        <w:rPr>
          <w:rFonts w:ascii="Times New Roman" w:hAnsi="Times New Roman"/>
          <w:sz w:val="18"/>
          <w:szCs w:val="18"/>
        </w:rPr>
        <w:t xml:space="preserve">the Owner is in default of its obligation to establish or to maintain a security as required under clause </w:t>
      </w:r>
      <w:fldSimple w:instr=" REF _Ref302151661 \w \h  \* MERGEFORMAT ">
        <w:r w:rsidR="00B1431D" w:rsidRPr="00B1431D">
          <w:rPr>
            <w:rFonts w:ascii="Times New Roman" w:hAnsi="Times New Roman"/>
            <w:sz w:val="18"/>
            <w:szCs w:val="18"/>
          </w:rPr>
          <w:t>20</w:t>
        </w:r>
      </w:fldSimple>
      <w:r w:rsidRPr="00BE7CD1">
        <w:rPr>
          <w:rFonts w:ascii="Times New Roman" w:hAnsi="Times New Roman"/>
          <w:sz w:val="18"/>
          <w:szCs w:val="18"/>
        </w:rPr>
        <w:t xml:space="preserve">, and such default continues for 20 Business Days after notice from </w:t>
      </w:r>
      <w:r w:rsidR="00F2693D">
        <w:rPr>
          <w:rFonts w:ascii="Times New Roman" w:hAnsi="Times New Roman"/>
          <w:sz w:val="18"/>
          <w:szCs w:val="18"/>
        </w:rPr>
        <w:t>Aurizon Network</w:t>
      </w:r>
      <w:r w:rsidRPr="00BE7CD1">
        <w:rPr>
          <w:rFonts w:ascii="Times New Roman" w:hAnsi="Times New Roman"/>
          <w:sz w:val="18"/>
          <w:szCs w:val="18"/>
        </w:rPr>
        <w:t xml:space="preserve"> of such default;</w:t>
      </w:r>
      <w:bookmarkEnd w:id="720"/>
    </w:p>
    <w:p w:rsidR="002500A1" w:rsidRPr="00BE7CD1" w:rsidRDefault="002500A1" w:rsidP="003C7A77">
      <w:pPr>
        <w:pStyle w:val="level3"/>
        <w:rPr>
          <w:rFonts w:ascii="Times New Roman" w:hAnsi="Times New Roman"/>
          <w:sz w:val="18"/>
          <w:szCs w:val="18"/>
        </w:rPr>
      </w:pPr>
      <w:bookmarkStart w:id="721" w:name="_DV_M321"/>
      <w:bookmarkStart w:id="722" w:name="_Ref302151632"/>
      <w:bookmarkEnd w:id="721"/>
      <w:r w:rsidRPr="00BE7CD1">
        <w:rPr>
          <w:rFonts w:ascii="Times New Roman" w:hAnsi="Times New Roman"/>
          <w:sz w:val="18"/>
          <w:szCs w:val="18"/>
        </w:rPr>
        <w:t xml:space="preserve">the Owner is in default of its obligation to maintain insurance in accordance with clause </w:t>
      </w:r>
      <w:fldSimple w:instr=" REF _Ref302151602 \w \h  \* MERGEFORMAT ">
        <w:r w:rsidR="00B1431D" w:rsidRPr="00B1431D">
          <w:rPr>
            <w:rFonts w:ascii="Times New Roman" w:hAnsi="Times New Roman"/>
            <w:sz w:val="18"/>
            <w:szCs w:val="18"/>
          </w:rPr>
          <w:t>16</w:t>
        </w:r>
      </w:fldSimple>
      <w:r w:rsidRPr="00BE7CD1">
        <w:rPr>
          <w:rFonts w:ascii="Times New Roman" w:hAnsi="Times New Roman"/>
          <w:sz w:val="18"/>
          <w:szCs w:val="18"/>
        </w:rPr>
        <w:t xml:space="preserve"> of this Agreement, and such default continues for 20 Business Days after notice from </w:t>
      </w:r>
      <w:r w:rsidR="00F2693D">
        <w:rPr>
          <w:rFonts w:ascii="Times New Roman" w:hAnsi="Times New Roman"/>
          <w:sz w:val="18"/>
          <w:szCs w:val="18"/>
        </w:rPr>
        <w:t>Aurizon Network</w:t>
      </w:r>
      <w:r w:rsidRPr="00BE7CD1">
        <w:rPr>
          <w:rFonts w:ascii="Times New Roman" w:hAnsi="Times New Roman"/>
          <w:sz w:val="18"/>
          <w:szCs w:val="18"/>
        </w:rPr>
        <w:t xml:space="preserve"> to the Owner of the default;</w:t>
      </w:r>
      <w:bookmarkEnd w:id="722"/>
    </w:p>
    <w:p w:rsidR="002500A1" w:rsidRPr="00BE7CD1" w:rsidRDefault="002500A1" w:rsidP="003C7A77">
      <w:pPr>
        <w:pStyle w:val="level3"/>
        <w:rPr>
          <w:rFonts w:ascii="Times New Roman" w:hAnsi="Times New Roman"/>
          <w:sz w:val="18"/>
          <w:szCs w:val="18"/>
        </w:rPr>
      </w:pPr>
      <w:bookmarkStart w:id="723" w:name="_DV_M323"/>
      <w:bookmarkStart w:id="724" w:name="_Ref302151633"/>
      <w:bookmarkEnd w:id="723"/>
      <w:r w:rsidRPr="00BE7CD1">
        <w:rPr>
          <w:rFonts w:ascii="Times New Roman" w:hAnsi="Times New Roman"/>
          <w:sz w:val="18"/>
          <w:szCs w:val="18"/>
        </w:rPr>
        <w:t>an Insolvency Event occurs in relation to the Owner;</w:t>
      </w:r>
      <w:bookmarkEnd w:id="724"/>
    </w:p>
    <w:p w:rsidR="002500A1" w:rsidRPr="00BE7CD1" w:rsidRDefault="002500A1" w:rsidP="003C7A77">
      <w:pPr>
        <w:pStyle w:val="level3"/>
        <w:rPr>
          <w:rFonts w:ascii="Times New Roman" w:hAnsi="Times New Roman"/>
          <w:sz w:val="18"/>
          <w:szCs w:val="18"/>
        </w:rPr>
      </w:pPr>
      <w:bookmarkStart w:id="725" w:name="_DV_M324"/>
      <w:bookmarkStart w:id="726" w:name="_Ref302151634"/>
      <w:bookmarkEnd w:id="725"/>
      <w:r w:rsidRPr="00BE7CD1">
        <w:rPr>
          <w:rFonts w:ascii="Times New Roman" w:hAnsi="Times New Roman"/>
          <w:sz w:val="18"/>
          <w:szCs w:val="18"/>
        </w:rPr>
        <w:t xml:space="preserve">the Owner, and if the Owner is not the Rail Infrastructure Manager for the Private Infrastructure, the Rail Infrastructure Manager for the Private Infrastructure, fails, in any material respect, to comply with the Emergency Response Plan, the Interface Risk Management Plan or the interface agreement entered into under clause </w:t>
      </w:r>
      <w:bookmarkStart w:id="727" w:name="_DV_M325"/>
      <w:bookmarkStart w:id="728" w:name="_DV_M326"/>
      <w:bookmarkEnd w:id="727"/>
      <w:bookmarkEnd w:id="728"/>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_Ref327187386 \w \h </w:instrText>
      </w:r>
      <w:r w:rsidR="003C7A77" w:rsidRPr="00BE7CD1">
        <w:rPr>
          <w:rFonts w:ascii="Times New Roman" w:hAnsi="Times New Roman"/>
          <w:sz w:val="18"/>
          <w:szCs w:val="18"/>
        </w:rPr>
        <w:instrText xml:space="preserve">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11.11</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(as applicable) or any relevant laws, and that default is not remedied within 20 Business Days after notice from </w:t>
      </w:r>
      <w:r w:rsidR="00F2693D">
        <w:rPr>
          <w:rFonts w:ascii="Times New Roman" w:hAnsi="Times New Roman"/>
          <w:sz w:val="18"/>
          <w:szCs w:val="18"/>
        </w:rPr>
        <w:t>Aurizon Network</w:t>
      </w:r>
      <w:r w:rsidRPr="00BE7CD1">
        <w:rPr>
          <w:rFonts w:ascii="Times New Roman" w:hAnsi="Times New Roman"/>
          <w:sz w:val="18"/>
          <w:szCs w:val="18"/>
        </w:rPr>
        <w:t xml:space="preserve"> to the Owner of the default;</w:t>
      </w:r>
      <w:bookmarkEnd w:id="726"/>
    </w:p>
    <w:p w:rsidR="002500A1" w:rsidRPr="00BE7CD1" w:rsidRDefault="002500A1" w:rsidP="003C7A77">
      <w:pPr>
        <w:pStyle w:val="level3"/>
        <w:rPr>
          <w:rFonts w:ascii="Times New Roman" w:hAnsi="Times New Roman"/>
          <w:sz w:val="18"/>
          <w:szCs w:val="18"/>
        </w:rPr>
      </w:pPr>
      <w:bookmarkStart w:id="729" w:name="_DV_M328"/>
      <w:bookmarkStart w:id="730" w:name="_Ref302151635"/>
      <w:bookmarkEnd w:id="729"/>
      <w:r w:rsidRPr="00BE7CD1">
        <w:rPr>
          <w:rFonts w:ascii="Times New Roman" w:hAnsi="Times New Roman"/>
          <w:sz w:val="18"/>
          <w:szCs w:val="18"/>
        </w:rPr>
        <w:t>the Owner fails to comply with:</w:t>
      </w:r>
      <w:bookmarkEnd w:id="730"/>
    </w:p>
    <w:p w:rsidR="002500A1" w:rsidRPr="00BE7CD1" w:rsidRDefault="002500A1" w:rsidP="003C7A77">
      <w:pPr>
        <w:pStyle w:val="level4"/>
        <w:rPr>
          <w:rFonts w:ascii="Times New Roman" w:hAnsi="Times New Roman"/>
          <w:sz w:val="18"/>
          <w:szCs w:val="18"/>
        </w:rPr>
      </w:pPr>
      <w:bookmarkStart w:id="731" w:name="_DV_M329"/>
      <w:bookmarkStart w:id="732" w:name="_Ref302151636"/>
      <w:bookmarkEnd w:id="731"/>
      <w:r w:rsidRPr="008F5B3A">
        <w:rPr>
          <w:rFonts w:ascii="Times New Roman" w:hAnsi="Times New Roman"/>
          <w:bCs/>
          <w:sz w:val="18"/>
          <w:szCs w:val="18"/>
        </w:rPr>
        <w:t xml:space="preserve">clause </w:t>
      </w:r>
      <w:fldSimple w:instr=" REF _Ref302151551 \w \h  \* MERGEFORMAT ">
        <w:r w:rsidR="00B1431D" w:rsidRPr="00B1431D">
          <w:rPr>
            <w:rFonts w:ascii="Times New Roman" w:hAnsi="Times New Roman"/>
            <w:bCs/>
            <w:sz w:val="18"/>
            <w:szCs w:val="18"/>
          </w:rPr>
          <w:t>9</w:t>
        </w:r>
      </w:fldSimple>
      <w:r w:rsidRPr="008F5B3A">
        <w:rPr>
          <w:rFonts w:ascii="Times New Roman" w:hAnsi="Times New Roman"/>
          <w:bCs/>
          <w:sz w:val="18"/>
          <w:szCs w:val="18"/>
        </w:rPr>
        <w:t xml:space="preserve"> </w:t>
      </w:r>
      <w:r w:rsidRPr="00BE7CD1">
        <w:rPr>
          <w:rFonts w:ascii="Times New Roman" w:hAnsi="Times New Roman"/>
          <w:sz w:val="18"/>
          <w:szCs w:val="18"/>
        </w:rPr>
        <w:t>(Accreditation Requirements), including, if the Owner is not the Rail Infrastructure Manager for the Private Infrastructure, where the Owner fails to ensure that the Rail Infrastructure Manager for the Private Infrastructure maintains its Accreditation or complies with all conditions of its Accreditation; or</w:t>
      </w:r>
      <w:bookmarkEnd w:id="732"/>
    </w:p>
    <w:p w:rsidR="002500A1" w:rsidRPr="00BE7CD1" w:rsidRDefault="002500A1" w:rsidP="003C7A77">
      <w:pPr>
        <w:pStyle w:val="level4"/>
        <w:rPr>
          <w:rFonts w:ascii="Times New Roman" w:hAnsi="Times New Roman"/>
          <w:sz w:val="18"/>
          <w:szCs w:val="18"/>
        </w:rPr>
      </w:pPr>
      <w:bookmarkStart w:id="733" w:name="_DV_M330"/>
      <w:bookmarkStart w:id="734" w:name="_Ref302151637"/>
      <w:bookmarkEnd w:id="733"/>
      <w:r w:rsidRPr="008F5B3A">
        <w:rPr>
          <w:rFonts w:ascii="Times New Roman" w:hAnsi="Times New Roman"/>
          <w:bCs/>
          <w:sz w:val="18"/>
          <w:szCs w:val="18"/>
        </w:rPr>
        <w:t xml:space="preserve">clause </w:t>
      </w:r>
      <w:bookmarkStart w:id="735" w:name="_DV_M331"/>
      <w:bookmarkStart w:id="736" w:name="_DV_M332"/>
      <w:bookmarkEnd w:id="735"/>
      <w:bookmarkEnd w:id="736"/>
      <w:r w:rsidR="00B1431D" w:rsidRPr="008F5B3A">
        <w:rPr>
          <w:rFonts w:ascii="Times New Roman" w:hAnsi="Times New Roman"/>
          <w:bCs/>
          <w:sz w:val="18"/>
          <w:szCs w:val="18"/>
        </w:rPr>
        <w:fldChar w:fldCharType="begin"/>
      </w:r>
      <w:r w:rsidRPr="008F5B3A">
        <w:rPr>
          <w:rFonts w:ascii="Times New Roman" w:hAnsi="Times New Roman"/>
          <w:bCs/>
          <w:sz w:val="18"/>
          <w:szCs w:val="18"/>
        </w:rPr>
        <w:instrText xml:space="preserve"> REF _Ref302151537 \w \h </w:instrText>
      </w:r>
      <w:r w:rsidR="003C7A77" w:rsidRPr="008F5B3A">
        <w:rPr>
          <w:rFonts w:ascii="Times New Roman" w:hAnsi="Times New Roman"/>
          <w:bCs/>
          <w:sz w:val="18"/>
          <w:szCs w:val="18"/>
        </w:rPr>
        <w:instrText xml:space="preserve"> \* MERGEFORMAT </w:instrText>
      </w:r>
      <w:r w:rsidR="00B1431D" w:rsidRPr="008F5B3A">
        <w:rPr>
          <w:rFonts w:ascii="Times New Roman" w:hAnsi="Times New Roman"/>
          <w:bCs/>
          <w:sz w:val="18"/>
          <w:szCs w:val="18"/>
        </w:rPr>
      </w:r>
      <w:r w:rsidR="00B1431D" w:rsidRPr="008F5B3A">
        <w:rPr>
          <w:rFonts w:ascii="Times New Roman" w:hAnsi="Times New Roman"/>
          <w:bCs/>
          <w:sz w:val="18"/>
          <w:szCs w:val="18"/>
        </w:rPr>
        <w:fldChar w:fldCharType="separate"/>
      </w:r>
      <w:r w:rsidR="00266B0F">
        <w:rPr>
          <w:rFonts w:ascii="Times New Roman" w:hAnsi="Times New Roman"/>
          <w:bCs/>
          <w:sz w:val="18"/>
          <w:szCs w:val="18"/>
        </w:rPr>
        <w:t>7.4</w:t>
      </w:r>
      <w:r w:rsidR="00B1431D" w:rsidRPr="008F5B3A">
        <w:rPr>
          <w:rFonts w:ascii="Times New Roman" w:hAnsi="Times New Roman"/>
          <w:bCs/>
          <w:sz w:val="18"/>
          <w:szCs w:val="18"/>
        </w:rPr>
        <w:fldChar w:fldCharType="end"/>
      </w:r>
      <w:r w:rsidRPr="00BE7CD1">
        <w:rPr>
          <w:rFonts w:ascii="Times New Roman" w:hAnsi="Times New Roman"/>
          <w:sz w:val="18"/>
          <w:szCs w:val="18"/>
        </w:rPr>
        <w:t xml:space="preserve"> (Construction and Maintenance Standards),</w:t>
      </w:r>
      <w:bookmarkEnd w:id="734"/>
    </w:p>
    <w:p w:rsidR="002500A1" w:rsidRPr="00BE7CD1" w:rsidRDefault="002500A1" w:rsidP="003C7A77">
      <w:pPr>
        <w:pStyle w:val="NormalIndent"/>
        <w:ind w:left="1418"/>
        <w:rPr>
          <w:rFonts w:ascii="Times New Roman" w:hAnsi="Times New Roman"/>
          <w:sz w:val="18"/>
          <w:szCs w:val="18"/>
        </w:rPr>
      </w:pPr>
      <w:bookmarkStart w:id="737" w:name="_DV_M333"/>
      <w:bookmarkEnd w:id="737"/>
      <w:proofErr w:type="gramStart"/>
      <w:r w:rsidRPr="00BE7CD1">
        <w:rPr>
          <w:rFonts w:ascii="Times New Roman" w:hAnsi="Times New Roman"/>
          <w:sz w:val="18"/>
          <w:szCs w:val="18"/>
        </w:rPr>
        <w:t>and</w:t>
      </w:r>
      <w:proofErr w:type="gramEnd"/>
      <w:r w:rsidRPr="00BE7CD1">
        <w:rPr>
          <w:rFonts w:ascii="Times New Roman" w:hAnsi="Times New Roman"/>
          <w:sz w:val="18"/>
          <w:szCs w:val="18"/>
        </w:rPr>
        <w:t xml:space="preserve"> such default continues for 20 Business Days after notice from </w:t>
      </w:r>
      <w:r w:rsidR="00F2693D">
        <w:rPr>
          <w:rFonts w:ascii="Times New Roman" w:hAnsi="Times New Roman"/>
          <w:sz w:val="18"/>
          <w:szCs w:val="18"/>
        </w:rPr>
        <w:t>Aurizon Network</w:t>
      </w:r>
      <w:r w:rsidRPr="00BE7CD1">
        <w:rPr>
          <w:rFonts w:ascii="Times New Roman" w:hAnsi="Times New Roman"/>
          <w:sz w:val="18"/>
          <w:szCs w:val="18"/>
        </w:rPr>
        <w:t xml:space="preserve"> to the Owner of the default;</w:t>
      </w:r>
    </w:p>
    <w:p w:rsidR="002500A1" w:rsidRPr="00BE7CD1" w:rsidRDefault="002500A1" w:rsidP="003C7A77">
      <w:pPr>
        <w:pStyle w:val="level3"/>
        <w:rPr>
          <w:rFonts w:ascii="Times New Roman" w:hAnsi="Times New Roman"/>
          <w:sz w:val="18"/>
          <w:szCs w:val="18"/>
        </w:rPr>
      </w:pPr>
      <w:bookmarkStart w:id="738" w:name="_DV_M336"/>
      <w:bookmarkStart w:id="739" w:name="_Ref302151639"/>
      <w:bookmarkEnd w:id="738"/>
      <w:r w:rsidRPr="00BE7CD1">
        <w:rPr>
          <w:rFonts w:ascii="Times New Roman" w:hAnsi="Times New Roman"/>
          <w:sz w:val="18"/>
          <w:szCs w:val="18"/>
        </w:rPr>
        <w:t>the Owner conducts activities which cause or contribute to Environmental Harm on the Connecting Infrastructure or the Network</w:t>
      </w:r>
      <w:bookmarkStart w:id="740" w:name="_DV_C485"/>
      <w:r w:rsidRPr="00BE7CD1">
        <w:rPr>
          <w:rFonts w:ascii="Times New Roman" w:hAnsi="Times New Roman"/>
          <w:sz w:val="18"/>
          <w:szCs w:val="18"/>
        </w:rPr>
        <w:t xml:space="preserve"> and does not remedy the Environmental Harm (to the extent caused or contributed to by the Owner) within 20 Business Days after notice from </w:t>
      </w:r>
      <w:r w:rsidR="00F2693D">
        <w:rPr>
          <w:rFonts w:ascii="Times New Roman" w:hAnsi="Times New Roman"/>
          <w:sz w:val="18"/>
          <w:szCs w:val="18"/>
        </w:rPr>
        <w:t>Aurizon Network</w:t>
      </w:r>
      <w:r w:rsidRPr="00BE7CD1">
        <w:rPr>
          <w:rFonts w:ascii="Times New Roman" w:hAnsi="Times New Roman"/>
          <w:sz w:val="18"/>
          <w:szCs w:val="18"/>
        </w:rPr>
        <w:t xml:space="preserve"> to remedy the Environmental Harm</w:t>
      </w:r>
      <w:bookmarkStart w:id="741" w:name="_DV_M337"/>
      <w:bookmarkEnd w:id="740"/>
      <w:bookmarkEnd w:id="741"/>
      <w:r w:rsidRPr="00BE7CD1">
        <w:rPr>
          <w:rFonts w:ascii="Times New Roman" w:hAnsi="Times New Roman"/>
          <w:sz w:val="18"/>
          <w:szCs w:val="18"/>
        </w:rPr>
        <w:t>;</w:t>
      </w:r>
      <w:bookmarkEnd w:id="739"/>
    </w:p>
    <w:p w:rsidR="002500A1" w:rsidRPr="00BE7CD1" w:rsidRDefault="002500A1" w:rsidP="003C7A77">
      <w:pPr>
        <w:pStyle w:val="level3"/>
        <w:rPr>
          <w:rFonts w:ascii="Times New Roman" w:hAnsi="Times New Roman"/>
          <w:sz w:val="18"/>
          <w:szCs w:val="18"/>
        </w:rPr>
      </w:pPr>
      <w:bookmarkStart w:id="742" w:name="_DV_M338"/>
      <w:bookmarkStart w:id="743" w:name="_Ref302151640"/>
      <w:bookmarkStart w:id="744" w:name="_Ref327190283"/>
      <w:bookmarkEnd w:id="742"/>
      <w:r w:rsidRPr="00BE7CD1">
        <w:rPr>
          <w:rFonts w:ascii="Times New Roman" w:hAnsi="Times New Roman"/>
          <w:sz w:val="18"/>
          <w:szCs w:val="18"/>
        </w:rPr>
        <w:t xml:space="preserve">the Owner is in default of the due performance of any other material obligation under this Agreement and the Owner has not remedied the default within 20 Business Days after notice from </w:t>
      </w:r>
      <w:r w:rsidR="00F2693D">
        <w:rPr>
          <w:rFonts w:ascii="Times New Roman" w:hAnsi="Times New Roman"/>
          <w:sz w:val="18"/>
          <w:szCs w:val="18"/>
        </w:rPr>
        <w:t>Aurizon Network</w:t>
      </w:r>
      <w:r w:rsidRPr="00BE7CD1">
        <w:rPr>
          <w:rFonts w:ascii="Times New Roman" w:hAnsi="Times New Roman"/>
          <w:sz w:val="18"/>
          <w:szCs w:val="18"/>
        </w:rPr>
        <w:t xml:space="preserve"> specifying the nature of such default and requiring such default to be remedied;</w:t>
      </w:r>
      <w:bookmarkStart w:id="745" w:name="_DV_C486"/>
      <w:bookmarkEnd w:id="743"/>
      <w:r w:rsidRPr="00BE7CD1">
        <w:rPr>
          <w:rFonts w:ascii="Times New Roman" w:hAnsi="Times New Roman"/>
          <w:sz w:val="18"/>
          <w:szCs w:val="18"/>
        </w:rPr>
        <w:t xml:space="preserve"> or</w:t>
      </w:r>
      <w:bookmarkEnd w:id="744"/>
      <w:bookmarkEnd w:id="745"/>
    </w:p>
    <w:p w:rsidR="002500A1" w:rsidRPr="00BE7CD1" w:rsidRDefault="002500A1" w:rsidP="003C7A77">
      <w:pPr>
        <w:pStyle w:val="level3"/>
        <w:rPr>
          <w:rFonts w:ascii="Times New Roman" w:hAnsi="Times New Roman"/>
          <w:sz w:val="18"/>
          <w:szCs w:val="18"/>
        </w:rPr>
      </w:pPr>
      <w:bookmarkStart w:id="746" w:name="_DV_C487"/>
      <w:bookmarkStart w:id="747" w:name="_Ref327190287"/>
      <w:proofErr w:type="gramStart"/>
      <w:r w:rsidRPr="00BE7CD1">
        <w:rPr>
          <w:rFonts w:ascii="Times New Roman" w:hAnsi="Times New Roman"/>
          <w:sz w:val="18"/>
          <w:szCs w:val="18"/>
        </w:rPr>
        <w:t>the</w:t>
      </w:r>
      <w:proofErr w:type="gramEnd"/>
      <w:r w:rsidRPr="00BE7CD1">
        <w:rPr>
          <w:rFonts w:ascii="Times New Roman" w:hAnsi="Times New Roman"/>
          <w:sz w:val="18"/>
          <w:szCs w:val="18"/>
        </w:rPr>
        <w:t xml:space="preserve"> termination of [</w:t>
      </w:r>
      <w:r w:rsidRPr="00BE7CD1">
        <w:rPr>
          <w:rFonts w:ascii="Times New Roman" w:hAnsi="Times New Roman"/>
          <w:i/>
          <w:sz w:val="18"/>
          <w:szCs w:val="18"/>
        </w:rPr>
        <w:t>the Construction Agreement or</w:t>
      </w:r>
      <w:r w:rsidRPr="00BE7CD1">
        <w:rPr>
          <w:rFonts w:ascii="Times New Roman" w:hAnsi="Times New Roman"/>
          <w:sz w:val="18"/>
          <w:szCs w:val="18"/>
        </w:rPr>
        <w:t>] any [</w:t>
      </w:r>
      <w:r w:rsidRPr="00BE7CD1">
        <w:rPr>
          <w:rFonts w:ascii="Times New Roman" w:hAnsi="Times New Roman"/>
          <w:i/>
          <w:sz w:val="18"/>
          <w:szCs w:val="18"/>
        </w:rPr>
        <w:t>other</w:t>
      </w:r>
      <w:r w:rsidRPr="00BE7CD1">
        <w:rPr>
          <w:rFonts w:ascii="Times New Roman" w:hAnsi="Times New Roman"/>
          <w:sz w:val="18"/>
          <w:szCs w:val="18"/>
        </w:rPr>
        <w:t xml:space="preserve">] agreement to which </w:t>
      </w:r>
      <w:r w:rsidR="00F2693D">
        <w:rPr>
          <w:rFonts w:ascii="Times New Roman" w:hAnsi="Times New Roman"/>
          <w:sz w:val="18"/>
          <w:szCs w:val="18"/>
        </w:rPr>
        <w:t>Aurizon Network</w:t>
      </w:r>
      <w:r w:rsidRPr="00BE7CD1">
        <w:rPr>
          <w:rFonts w:ascii="Times New Roman" w:hAnsi="Times New Roman"/>
          <w:sz w:val="18"/>
          <w:szCs w:val="18"/>
        </w:rPr>
        <w:t xml:space="preserve"> and the Owner are parties</w:t>
      </w:r>
      <w:bookmarkEnd w:id="746"/>
      <w:bookmarkEnd w:id="747"/>
      <w:r w:rsidRPr="00BE7CD1">
        <w:rPr>
          <w:rFonts w:ascii="Times New Roman" w:hAnsi="Times New Roman"/>
          <w:sz w:val="18"/>
          <w:szCs w:val="18"/>
        </w:rPr>
        <w:t xml:space="preserve"> to the extent they have agreed that termination of that agreement should result in termination of this Agreement. [</w:t>
      </w:r>
      <w:r w:rsidRPr="00BE7CD1">
        <w:rPr>
          <w:rFonts w:ascii="Times New Roman" w:hAnsi="Times New Roman"/>
          <w:i/>
          <w:sz w:val="18"/>
          <w:szCs w:val="18"/>
        </w:rPr>
        <w:t xml:space="preserve">Wording in italics to only be included where </w:t>
      </w:r>
      <w:r w:rsidR="00F2693D">
        <w:rPr>
          <w:rFonts w:ascii="Times New Roman" w:hAnsi="Times New Roman"/>
          <w:i/>
          <w:sz w:val="18"/>
          <w:szCs w:val="18"/>
        </w:rPr>
        <w:t>Aurizon Network</w:t>
      </w:r>
      <w:r w:rsidRPr="00BE7CD1">
        <w:rPr>
          <w:rFonts w:ascii="Times New Roman" w:hAnsi="Times New Roman"/>
          <w:i/>
          <w:sz w:val="18"/>
          <w:szCs w:val="18"/>
        </w:rPr>
        <w:t xml:space="preserve"> is responsible for construction of the Connecting Infrastructure</w:t>
      </w:r>
      <w:r w:rsidRPr="00BE7CD1">
        <w:rPr>
          <w:rFonts w:ascii="Times New Roman" w:hAnsi="Times New Roman"/>
          <w:sz w:val="18"/>
          <w:szCs w:val="18"/>
        </w:rPr>
        <w:t>]</w:t>
      </w:r>
    </w:p>
    <w:p w:rsidR="002500A1" w:rsidRPr="00BE7CD1" w:rsidRDefault="00F2693D" w:rsidP="003C7A77">
      <w:pPr>
        <w:pStyle w:val="level2"/>
        <w:rPr>
          <w:rFonts w:ascii="Times New Roman" w:hAnsi="Times New Roman"/>
          <w:sz w:val="18"/>
          <w:szCs w:val="18"/>
        </w:rPr>
      </w:pPr>
      <w:bookmarkStart w:id="748" w:name="_Ref327191234"/>
      <w:bookmarkStart w:id="749" w:name="_DV_C499"/>
      <w:bookmarkStart w:id="750" w:name="_Ref302151643"/>
      <w:r>
        <w:rPr>
          <w:rFonts w:ascii="Times New Roman" w:hAnsi="Times New Roman"/>
          <w:sz w:val="18"/>
          <w:szCs w:val="18"/>
        </w:rPr>
        <w:t>Aurizon Network</w:t>
      </w:r>
      <w:r w:rsidR="002500A1" w:rsidRPr="00BE7CD1">
        <w:rPr>
          <w:rFonts w:ascii="Times New Roman" w:hAnsi="Times New Roman"/>
          <w:sz w:val="18"/>
          <w:szCs w:val="18"/>
        </w:rPr>
        <w:t xml:space="preserve"> may not terminate this Agreement under clause </w:t>
      </w:r>
      <w:fldSimple w:instr=" REF _Ref302151628 \r \h  \* MERGEFORMAT ">
        <w:r w:rsidR="00B1431D" w:rsidRPr="00B1431D">
          <w:rPr>
            <w:rFonts w:ascii="Times New Roman" w:hAnsi="Times New Roman"/>
            <w:sz w:val="18"/>
            <w:szCs w:val="18"/>
          </w:rPr>
          <w:t>18.1</w:t>
        </w:r>
      </w:fldSimple>
      <w:r w:rsidR="002500A1" w:rsidRPr="00BE7CD1">
        <w:rPr>
          <w:rFonts w:ascii="Times New Roman" w:hAnsi="Times New Roman"/>
          <w:sz w:val="18"/>
          <w:szCs w:val="18"/>
        </w:rPr>
        <w:t xml:space="preserve"> to the extent that the right to terminate is the subject of a bona fide dispute between the Parties pursuant to clause </w:t>
      </w:r>
      <w:fldSimple w:instr=" REF _Ref302151608 \r \h  \* MERGEFORMAT ">
        <w:r w:rsidR="00B1431D" w:rsidRPr="00B1431D">
          <w:rPr>
            <w:rFonts w:ascii="Times New Roman" w:hAnsi="Times New Roman"/>
            <w:sz w:val="18"/>
            <w:szCs w:val="18"/>
          </w:rPr>
          <w:t>17</w:t>
        </w:r>
      </w:fldSimple>
      <w:r w:rsidR="002500A1" w:rsidRPr="00BE7CD1">
        <w:rPr>
          <w:rFonts w:ascii="Times New Roman" w:hAnsi="Times New Roman"/>
          <w:sz w:val="18"/>
          <w:szCs w:val="18"/>
        </w:rPr>
        <w:t xml:space="preserve"> or the </w:t>
      </w:r>
      <w:r>
        <w:rPr>
          <w:rFonts w:ascii="Times New Roman" w:hAnsi="Times New Roman"/>
          <w:sz w:val="18"/>
          <w:szCs w:val="18"/>
        </w:rPr>
        <w:t>Aurizon Network</w:t>
      </w:r>
      <w:r w:rsidR="002500A1" w:rsidRPr="00BE7CD1">
        <w:rPr>
          <w:rFonts w:ascii="Times New Roman" w:hAnsi="Times New Roman"/>
          <w:sz w:val="18"/>
          <w:szCs w:val="18"/>
        </w:rPr>
        <w:t xml:space="preserve"> Access Undertaking that has not been resolved in favour of </w:t>
      </w:r>
      <w:r>
        <w:rPr>
          <w:rFonts w:ascii="Times New Roman" w:hAnsi="Times New Roman"/>
          <w:sz w:val="18"/>
          <w:szCs w:val="18"/>
        </w:rPr>
        <w:t>Aurizon Network</w:t>
      </w:r>
      <w:r w:rsidR="002500A1" w:rsidRPr="00BE7CD1">
        <w:rPr>
          <w:rFonts w:ascii="Times New Roman" w:hAnsi="Times New Roman"/>
          <w:sz w:val="18"/>
          <w:szCs w:val="18"/>
        </w:rPr>
        <w:t xml:space="preserve"> having the right to terminate this Agreement.</w:t>
      </w:r>
      <w:bookmarkEnd w:id="748"/>
    </w:p>
    <w:p w:rsidR="002500A1" w:rsidRPr="00BE7CD1" w:rsidRDefault="002500A1" w:rsidP="003C7A77">
      <w:pPr>
        <w:pStyle w:val="level2"/>
        <w:rPr>
          <w:rFonts w:ascii="Times New Roman" w:hAnsi="Times New Roman"/>
          <w:sz w:val="18"/>
          <w:szCs w:val="18"/>
        </w:rPr>
      </w:pPr>
      <w:bookmarkStart w:id="751" w:name="_Ref326828840"/>
      <w:r w:rsidRPr="00BE7CD1">
        <w:rPr>
          <w:rFonts w:ascii="Times New Roman" w:hAnsi="Times New Roman"/>
          <w:sz w:val="18"/>
          <w:szCs w:val="18"/>
        </w:rPr>
        <w:t>Without prejudice to any other rights of the Owner, the</w:t>
      </w:r>
      <w:bookmarkStart w:id="752" w:name="_DV_M339"/>
      <w:bookmarkEnd w:id="749"/>
      <w:bookmarkEnd w:id="752"/>
      <w:r w:rsidRPr="00BE7CD1">
        <w:rPr>
          <w:rFonts w:ascii="Times New Roman" w:hAnsi="Times New Roman"/>
          <w:sz w:val="18"/>
          <w:szCs w:val="18"/>
        </w:rPr>
        <w:t xml:space="preserve"> Owner may terminate this Agreement by notice to </w:t>
      </w:r>
      <w:r w:rsidR="00F2693D">
        <w:rPr>
          <w:rFonts w:ascii="Times New Roman" w:hAnsi="Times New Roman"/>
          <w:sz w:val="18"/>
          <w:szCs w:val="18"/>
        </w:rPr>
        <w:t>Aurizon Network</w:t>
      </w:r>
      <w:r w:rsidRPr="00BE7CD1">
        <w:rPr>
          <w:rFonts w:ascii="Times New Roman" w:hAnsi="Times New Roman"/>
          <w:sz w:val="18"/>
          <w:szCs w:val="18"/>
        </w:rPr>
        <w:t xml:space="preserve"> if </w:t>
      </w:r>
      <w:r w:rsidR="00F2693D">
        <w:rPr>
          <w:rFonts w:ascii="Times New Roman" w:hAnsi="Times New Roman"/>
          <w:sz w:val="18"/>
          <w:szCs w:val="18"/>
        </w:rPr>
        <w:t>Aurizon Network</w:t>
      </w:r>
      <w:r w:rsidRPr="00BE7CD1">
        <w:rPr>
          <w:rFonts w:ascii="Times New Roman" w:hAnsi="Times New Roman"/>
          <w:sz w:val="18"/>
          <w:szCs w:val="18"/>
        </w:rPr>
        <w:t xml:space="preserve"> is in default of the due performance of any</w:t>
      </w:r>
      <w:bookmarkStart w:id="753" w:name="_DV_C500"/>
      <w:r w:rsidRPr="00BE7CD1">
        <w:rPr>
          <w:rFonts w:ascii="Times New Roman" w:hAnsi="Times New Roman"/>
          <w:sz w:val="18"/>
          <w:szCs w:val="18"/>
        </w:rPr>
        <w:t xml:space="preserve"> material</w:t>
      </w:r>
      <w:bookmarkStart w:id="754" w:name="_DV_M340"/>
      <w:bookmarkEnd w:id="753"/>
      <w:bookmarkEnd w:id="754"/>
      <w:r w:rsidRPr="00BE7CD1">
        <w:rPr>
          <w:rFonts w:ascii="Times New Roman" w:hAnsi="Times New Roman"/>
          <w:sz w:val="18"/>
          <w:szCs w:val="18"/>
        </w:rPr>
        <w:t xml:space="preserve"> obligation under this Agreement and </w:t>
      </w:r>
      <w:r w:rsidR="00F2693D">
        <w:rPr>
          <w:rFonts w:ascii="Times New Roman" w:hAnsi="Times New Roman"/>
          <w:sz w:val="18"/>
          <w:szCs w:val="18"/>
        </w:rPr>
        <w:t>Aurizon Network</w:t>
      </w:r>
      <w:r w:rsidRPr="00BE7CD1">
        <w:rPr>
          <w:rFonts w:ascii="Times New Roman" w:hAnsi="Times New Roman"/>
          <w:sz w:val="18"/>
          <w:szCs w:val="18"/>
        </w:rPr>
        <w:t xml:space="preserve"> has not remedied the default within 20 Business Days after notice from the Owner specifying the nature of such default and requiring such default to be remedied.</w:t>
      </w:r>
      <w:bookmarkEnd w:id="750"/>
      <w:bookmarkEnd w:id="751"/>
    </w:p>
    <w:p w:rsidR="002F11D1" w:rsidRPr="002F11D1" w:rsidRDefault="00902C27" w:rsidP="002F11D1">
      <w:pPr>
        <w:pStyle w:val="level2"/>
        <w:rPr>
          <w:rFonts w:ascii="Times New Roman" w:hAnsi="Times New Roman"/>
          <w:sz w:val="18"/>
          <w:szCs w:val="18"/>
        </w:rPr>
      </w:pPr>
      <w:bookmarkStart w:id="755" w:name="_DV_M341"/>
      <w:bookmarkStart w:id="756" w:name="_Ref350894555"/>
      <w:bookmarkStart w:id="757" w:name="_Ref341092169"/>
      <w:bookmarkStart w:id="758" w:name="_Ref327191037"/>
      <w:bookmarkStart w:id="759" w:name="_DV_C505"/>
      <w:bookmarkStart w:id="760" w:name="_Ref302151644"/>
      <w:bookmarkEnd w:id="755"/>
      <w:r w:rsidRPr="00902C27">
        <w:rPr>
          <w:rFonts w:ascii="Times New Roman" w:hAnsi="Times New Roman"/>
          <w:sz w:val="18"/>
          <w:szCs w:val="18"/>
        </w:rPr>
        <w:t xml:space="preserve">Upon expiry or earlier termination of this Agreement for any reason whatsoever, </w:t>
      </w:r>
      <w:bookmarkStart w:id="761" w:name="_DV_C503"/>
      <w:r w:rsidRPr="00902C27">
        <w:rPr>
          <w:rFonts w:ascii="Times New Roman" w:hAnsi="Times New Roman"/>
          <w:sz w:val="18"/>
          <w:szCs w:val="18"/>
        </w:rPr>
        <w:t>Aurizon Network:</w:t>
      </w:r>
      <w:bookmarkStart w:id="762" w:name="_DV_C504"/>
      <w:bookmarkEnd w:id="756"/>
      <w:bookmarkEnd w:id="757"/>
      <w:bookmarkEnd w:id="761"/>
    </w:p>
    <w:p w:rsidR="002F11D1" w:rsidRPr="002F11D1" w:rsidRDefault="00902C27" w:rsidP="002F11D1">
      <w:pPr>
        <w:pStyle w:val="level3"/>
        <w:rPr>
          <w:rFonts w:ascii="Times New Roman" w:hAnsi="Times New Roman"/>
          <w:sz w:val="18"/>
          <w:szCs w:val="18"/>
        </w:rPr>
      </w:pPr>
      <w:bookmarkStart w:id="763" w:name="_Ref350521485"/>
      <w:bookmarkEnd w:id="762"/>
      <w:r w:rsidRPr="00902C27">
        <w:rPr>
          <w:rFonts w:ascii="Times New Roman" w:hAnsi="Times New Roman"/>
          <w:sz w:val="18"/>
          <w:szCs w:val="18"/>
        </w:rPr>
        <w:t>if requested by the Owner</w:t>
      </w:r>
      <w:r w:rsidR="008A0240">
        <w:rPr>
          <w:rFonts w:ascii="Times New Roman" w:hAnsi="Times New Roman"/>
          <w:sz w:val="18"/>
          <w:szCs w:val="18"/>
        </w:rPr>
        <w:t xml:space="preserve"> within 20 Business Days of such expiry or termination</w:t>
      </w:r>
      <w:r w:rsidRPr="00902C27">
        <w:rPr>
          <w:rFonts w:ascii="Times New Roman" w:hAnsi="Times New Roman"/>
          <w:sz w:val="18"/>
          <w:szCs w:val="18"/>
        </w:rPr>
        <w:t xml:space="preserve">, </w:t>
      </w:r>
      <w:r w:rsidR="00061BB1">
        <w:rPr>
          <w:rFonts w:ascii="Times New Roman" w:hAnsi="Times New Roman"/>
          <w:sz w:val="18"/>
          <w:szCs w:val="18"/>
        </w:rPr>
        <w:t xml:space="preserve">will </w:t>
      </w:r>
      <w:r w:rsidRPr="00902C27">
        <w:rPr>
          <w:rFonts w:ascii="Times New Roman" w:hAnsi="Times New Roman"/>
          <w:sz w:val="18"/>
          <w:szCs w:val="18"/>
        </w:rPr>
        <w:t xml:space="preserve">enter into good faith negotiations </w:t>
      </w:r>
      <w:r w:rsidR="008A0240">
        <w:rPr>
          <w:rFonts w:ascii="Times New Roman" w:hAnsi="Times New Roman"/>
          <w:sz w:val="18"/>
          <w:szCs w:val="18"/>
        </w:rPr>
        <w:t>regarding</w:t>
      </w:r>
      <w:r w:rsidRPr="00902C27">
        <w:rPr>
          <w:rFonts w:ascii="Times New Roman" w:hAnsi="Times New Roman"/>
          <w:sz w:val="18"/>
          <w:szCs w:val="18"/>
        </w:rPr>
        <w:t xml:space="preserve"> </w:t>
      </w:r>
      <w:r w:rsidR="00803735">
        <w:rPr>
          <w:rFonts w:ascii="Times New Roman" w:hAnsi="Times New Roman"/>
          <w:sz w:val="18"/>
          <w:szCs w:val="18"/>
        </w:rPr>
        <w:t>the terms and conditions upon which</w:t>
      </w:r>
      <w:r w:rsidRPr="00902C27">
        <w:rPr>
          <w:rFonts w:ascii="Times New Roman" w:hAnsi="Times New Roman"/>
          <w:sz w:val="18"/>
          <w:szCs w:val="18"/>
        </w:rPr>
        <w:t xml:space="preserve"> the Connecting Infrastructure will remain connected to the Network, having regard to interface safety and Aurizon Network's reasonable ongoing maintenance costs (where such costs </w:t>
      </w:r>
      <w:r w:rsidR="009C05FA">
        <w:rPr>
          <w:rFonts w:ascii="Times New Roman" w:hAnsi="Times New Roman"/>
          <w:sz w:val="18"/>
          <w:szCs w:val="18"/>
        </w:rPr>
        <w:t>will</w:t>
      </w:r>
      <w:r w:rsidRPr="00902C27">
        <w:rPr>
          <w:rFonts w:ascii="Times New Roman" w:hAnsi="Times New Roman"/>
          <w:sz w:val="18"/>
          <w:szCs w:val="18"/>
        </w:rPr>
        <w:t xml:space="preserve"> not otherwise </w:t>
      </w:r>
      <w:r w:rsidR="009C05FA">
        <w:rPr>
          <w:rFonts w:ascii="Times New Roman" w:hAnsi="Times New Roman"/>
          <w:sz w:val="18"/>
          <w:szCs w:val="18"/>
        </w:rPr>
        <w:t xml:space="preserve">be </w:t>
      </w:r>
      <w:r w:rsidRPr="00902C27">
        <w:rPr>
          <w:rFonts w:ascii="Times New Roman" w:hAnsi="Times New Roman"/>
          <w:sz w:val="18"/>
          <w:szCs w:val="18"/>
        </w:rPr>
        <w:t xml:space="preserve">recovered by Aurizon Network </w:t>
      </w:r>
      <w:r w:rsidR="004C5D2E">
        <w:rPr>
          <w:rFonts w:ascii="Times New Roman" w:hAnsi="Times New Roman"/>
          <w:sz w:val="18"/>
          <w:szCs w:val="18"/>
        </w:rPr>
        <w:t>through</w:t>
      </w:r>
      <w:r w:rsidRPr="00902C27">
        <w:rPr>
          <w:rFonts w:ascii="Times New Roman" w:hAnsi="Times New Roman"/>
          <w:sz w:val="18"/>
          <w:szCs w:val="18"/>
        </w:rPr>
        <w:t xml:space="preserve"> access charges or </w:t>
      </w:r>
      <w:r w:rsidR="004C5D2E">
        <w:rPr>
          <w:rFonts w:ascii="Times New Roman" w:hAnsi="Times New Roman"/>
          <w:sz w:val="18"/>
          <w:szCs w:val="18"/>
        </w:rPr>
        <w:t xml:space="preserve">taken into account in calculation of </w:t>
      </w:r>
      <w:r w:rsidR="004D0994">
        <w:rPr>
          <w:rFonts w:ascii="Times New Roman" w:hAnsi="Times New Roman"/>
          <w:sz w:val="18"/>
          <w:szCs w:val="18"/>
        </w:rPr>
        <w:t>R</w:t>
      </w:r>
      <w:r w:rsidRPr="00902C27">
        <w:rPr>
          <w:rFonts w:ascii="Times New Roman" w:hAnsi="Times New Roman"/>
          <w:sz w:val="18"/>
          <w:szCs w:val="18"/>
        </w:rPr>
        <w:t xml:space="preserve">eference </w:t>
      </w:r>
      <w:r w:rsidR="004D0994">
        <w:rPr>
          <w:rFonts w:ascii="Times New Roman" w:hAnsi="Times New Roman"/>
          <w:sz w:val="18"/>
          <w:szCs w:val="18"/>
        </w:rPr>
        <w:t>T</w:t>
      </w:r>
      <w:r w:rsidRPr="00902C27">
        <w:rPr>
          <w:rFonts w:ascii="Times New Roman" w:hAnsi="Times New Roman"/>
          <w:sz w:val="18"/>
          <w:szCs w:val="18"/>
        </w:rPr>
        <w:t xml:space="preserve">ariffs); </w:t>
      </w:r>
      <w:bookmarkEnd w:id="763"/>
    </w:p>
    <w:p w:rsidR="002500A1" w:rsidRPr="00873DAE" w:rsidRDefault="00902C27" w:rsidP="002F11D1">
      <w:pPr>
        <w:pStyle w:val="level3"/>
      </w:pPr>
      <w:bookmarkStart w:id="764" w:name="_Ref350521577"/>
      <w:r w:rsidRPr="00902C27">
        <w:rPr>
          <w:rFonts w:ascii="Times New Roman" w:hAnsi="Times New Roman"/>
          <w:sz w:val="18"/>
          <w:szCs w:val="18"/>
        </w:rPr>
        <w:t xml:space="preserve">if an agreement is reached pursuant to clause </w:t>
      </w:r>
      <w:fldSimple w:instr=" REF _Ref350521485 \w \h  \* MERGEFORMAT ">
        <w:r w:rsidR="00B1431D" w:rsidRPr="00B1431D">
          <w:rPr>
            <w:rFonts w:ascii="Times New Roman" w:hAnsi="Times New Roman"/>
            <w:sz w:val="18"/>
            <w:szCs w:val="18"/>
          </w:rPr>
          <w:t>18.4(a)</w:t>
        </w:r>
      </w:fldSimple>
      <w:r w:rsidRPr="00902C27">
        <w:rPr>
          <w:rFonts w:ascii="Times New Roman" w:hAnsi="Times New Roman"/>
          <w:sz w:val="18"/>
          <w:szCs w:val="18"/>
        </w:rPr>
        <w:t xml:space="preserve">, </w:t>
      </w:r>
      <w:r w:rsidR="00061BB1">
        <w:rPr>
          <w:rFonts w:ascii="Times New Roman" w:hAnsi="Times New Roman"/>
          <w:sz w:val="18"/>
          <w:szCs w:val="18"/>
        </w:rPr>
        <w:t xml:space="preserve">will </w:t>
      </w:r>
      <w:r w:rsidRPr="00902C27">
        <w:rPr>
          <w:rFonts w:ascii="Times New Roman" w:hAnsi="Times New Roman"/>
          <w:sz w:val="18"/>
          <w:szCs w:val="18"/>
        </w:rPr>
        <w:t>do all things required to transfer ownership and possession of the Connecting Infrastructure to the Owner (except any part of the Connecting Infrastructure which Aurizon Network reasonably requires for the purpose of continued operation of the Network); and</w:t>
      </w:r>
      <w:bookmarkStart w:id="765" w:name="_DV_C506"/>
      <w:bookmarkEnd w:id="758"/>
      <w:bookmarkEnd w:id="764"/>
      <w:bookmarkEnd w:id="759"/>
    </w:p>
    <w:p w:rsidR="002500A1" w:rsidRPr="00BE7CD1" w:rsidRDefault="00802EFB" w:rsidP="003C7A77">
      <w:pPr>
        <w:pStyle w:val="level3"/>
        <w:rPr>
          <w:rFonts w:ascii="Times New Roman" w:hAnsi="Times New Roman"/>
          <w:sz w:val="18"/>
          <w:szCs w:val="18"/>
        </w:rPr>
      </w:pPr>
      <w:bookmarkStart w:id="766" w:name="_DV_C507"/>
      <w:bookmarkStart w:id="767" w:name="_Ref326828882"/>
      <w:bookmarkEnd w:id="765"/>
      <w:proofErr w:type="gramStart"/>
      <w:r>
        <w:rPr>
          <w:rFonts w:ascii="Times New Roman" w:hAnsi="Times New Roman"/>
          <w:sz w:val="18"/>
          <w:szCs w:val="18"/>
        </w:rPr>
        <w:t>where</w:t>
      </w:r>
      <w:proofErr w:type="gramEnd"/>
      <w:r>
        <w:rPr>
          <w:rFonts w:ascii="Times New Roman" w:hAnsi="Times New Roman"/>
          <w:sz w:val="18"/>
          <w:szCs w:val="18"/>
        </w:rPr>
        <w:t xml:space="preserve"> agreement has </w:t>
      </w:r>
      <w:r w:rsidR="008A01D7">
        <w:rPr>
          <w:rFonts w:ascii="Times New Roman" w:hAnsi="Times New Roman"/>
          <w:sz w:val="18"/>
          <w:szCs w:val="18"/>
        </w:rPr>
        <w:t xml:space="preserve">not </w:t>
      </w:r>
      <w:r>
        <w:rPr>
          <w:rFonts w:ascii="Times New Roman" w:hAnsi="Times New Roman"/>
          <w:sz w:val="18"/>
          <w:szCs w:val="18"/>
        </w:rPr>
        <w:t xml:space="preserve">been reached pursuant to clause </w:t>
      </w:r>
      <w:fldSimple w:instr=" REF _Ref350521485 \w \h  \* MERGEFORMAT ">
        <w:r w:rsidR="00B1431D" w:rsidRPr="00B1431D">
          <w:rPr>
            <w:rFonts w:ascii="Times New Roman" w:hAnsi="Times New Roman"/>
            <w:sz w:val="18"/>
            <w:szCs w:val="18"/>
          </w:rPr>
          <w:t>18.4(a)</w:t>
        </w:r>
      </w:fldSimple>
      <w:r>
        <w:rPr>
          <w:rFonts w:ascii="Times New Roman" w:hAnsi="Times New Roman"/>
          <w:sz w:val="18"/>
          <w:szCs w:val="18"/>
        </w:rPr>
        <w:t xml:space="preserve"> within 6 months of the expiry or termination</w:t>
      </w:r>
      <w:r w:rsidR="00564280">
        <w:rPr>
          <w:rFonts w:ascii="Times New Roman" w:hAnsi="Times New Roman"/>
          <w:sz w:val="18"/>
          <w:szCs w:val="18"/>
        </w:rPr>
        <w:t xml:space="preserve"> (or such longer period as the Parties agree)</w:t>
      </w:r>
      <w:r>
        <w:rPr>
          <w:rFonts w:ascii="Times New Roman" w:hAnsi="Times New Roman"/>
          <w:sz w:val="18"/>
          <w:szCs w:val="18"/>
        </w:rPr>
        <w:t>,  Aurizon Network</w:t>
      </w:r>
      <w:bookmarkStart w:id="768" w:name="_DV_X502"/>
      <w:bookmarkStart w:id="769" w:name="_DV_C508"/>
      <w:bookmarkEnd w:id="766"/>
      <w:r w:rsidR="002500A1" w:rsidRPr="00BE7CD1">
        <w:rPr>
          <w:rFonts w:ascii="Times New Roman" w:hAnsi="Times New Roman"/>
          <w:sz w:val="18"/>
          <w:szCs w:val="18"/>
        </w:rPr>
        <w:t xml:space="preserve"> may, at its election, forthwith remove</w:t>
      </w:r>
      <w:r>
        <w:rPr>
          <w:rFonts w:ascii="Times New Roman" w:hAnsi="Times New Roman"/>
          <w:sz w:val="18"/>
          <w:szCs w:val="18"/>
        </w:rPr>
        <w:t xml:space="preserve"> all or any part of</w:t>
      </w:r>
      <w:r w:rsidR="002500A1" w:rsidRPr="00BE7CD1">
        <w:rPr>
          <w:rFonts w:ascii="Times New Roman" w:hAnsi="Times New Roman"/>
          <w:sz w:val="18"/>
          <w:szCs w:val="18"/>
        </w:rPr>
        <w:t xml:space="preserve"> the Connecting Infrastructure.</w:t>
      </w:r>
      <w:bookmarkEnd w:id="760"/>
      <w:bookmarkEnd w:id="767"/>
      <w:bookmarkEnd w:id="768"/>
      <w:bookmarkEnd w:id="769"/>
    </w:p>
    <w:p w:rsidR="002500A1" w:rsidRPr="00BE7CD1" w:rsidRDefault="002500A1" w:rsidP="003C7A77">
      <w:pPr>
        <w:pStyle w:val="level2"/>
        <w:rPr>
          <w:rFonts w:ascii="Times New Roman" w:hAnsi="Times New Roman"/>
          <w:sz w:val="18"/>
          <w:szCs w:val="18"/>
        </w:rPr>
      </w:pPr>
      <w:bookmarkStart w:id="770" w:name="_DV_M342"/>
      <w:bookmarkStart w:id="771" w:name="_Ref302151645"/>
      <w:bookmarkEnd w:id="770"/>
      <w:r w:rsidRPr="00BE7CD1">
        <w:rPr>
          <w:rFonts w:ascii="Times New Roman" w:hAnsi="Times New Roman"/>
          <w:sz w:val="18"/>
          <w:szCs w:val="18"/>
        </w:rPr>
        <w:t xml:space="preserve">Upon termination of this Agreement, </w:t>
      </w:r>
      <w:r w:rsidR="00F2693D">
        <w:rPr>
          <w:rFonts w:ascii="Times New Roman" w:hAnsi="Times New Roman"/>
          <w:sz w:val="18"/>
          <w:szCs w:val="18"/>
        </w:rPr>
        <w:t>Aurizon Network</w:t>
      </w:r>
      <w:r w:rsidRPr="00BE7CD1">
        <w:rPr>
          <w:rFonts w:ascii="Times New Roman" w:hAnsi="Times New Roman"/>
          <w:sz w:val="18"/>
          <w:szCs w:val="18"/>
        </w:rPr>
        <w:t xml:space="preserve"> and the Owner will be released from all further obligations or liabilities under this Agreement except in respect of any antecedent breach of this Agreement on their respective parts or obligations intended to survive termination (including, without limitation, the Owner’s obligations under clause </w:t>
      </w:r>
      <w:bookmarkStart w:id="772" w:name="_DV_M343"/>
      <w:bookmarkStart w:id="773" w:name="DocXTextRef50"/>
      <w:bookmarkEnd w:id="772"/>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_Ref327360188 \w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3.1(c)</w:t>
      </w:r>
      <w:r w:rsidR="00B1431D" w:rsidRPr="00BE7CD1">
        <w:rPr>
          <w:rFonts w:ascii="Times New Roman" w:hAnsi="Times New Roman"/>
          <w:sz w:val="18"/>
          <w:szCs w:val="18"/>
        </w:rPr>
        <w:fldChar w:fldCharType="end"/>
      </w:r>
      <w:r w:rsidR="00802EFB">
        <w:rPr>
          <w:rFonts w:ascii="Times New Roman" w:hAnsi="Times New Roman"/>
          <w:sz w:val="18"/>
          <w:szCs w:val="18"/>
        </w:rPr>
        <w:t xml:space="preserve"> and Aurizon Network's obligations under clause </w:t>
      </w:r>
      <w:r w:rsidR="00B1431D">
        <w:rPr>
          <w:rFonts w:ascii="Times New Roman" w:hAnsi="Times New Roman"/>
          <w:sz w:val="18"/>
          <w:szCs w:val="18"/>
        </w:rPr>
        <w:fldChar w:fldCharType="begin"/>
      </w:r>
      <w:r w:rsidR="00802EFB">
        <w:rPr>
          <w:rFonts w:ascii="Times New Roman" w:hAnsi="Times New Roman"/>
          <w:sz w:val="18"/>
          <w:szCs w:val="18"/>
        </w:rPr>
        <w:instrText xml:space="preserve"> REF _Ref350894555 \r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18.4</w:t>
      </w:r>
      <w:r w:rsidR="00B1431D">
        <w:rPr>
          <w:rFonts w:ascii="Times New Roman" w:hAnsi="Times New Roman"/>
          <w:sz w:val="18"/>
          <w:szCs w:val="18"/>
        </w:rPr>
        <w:fldChar w:fldCharType="end"/>
      </w:r>
      <w:r w:rsidRPr="00BE7CD1">
        <w:rPr>
          <w:rFonts w:ascii="Times New Roman" w:hAnsi="Times New Roman"/>
          <w:sz w:val="18"/>
          <w:szCs w:val="18"/>
        </w:rPr>
        <w:t>). Any liability in respect of such antecedent breach will be limited in the manner provided in this Agreement.</w:t>
      </w:r>
      <w:bookmarkEnd w:id="771"/>
      <w:bookmarkEnd w:id="773"/>
    </w:p>
    <w:p w:rsidR="002500A1" w:rsidRPr="00BE7CD1" w:rsidRDefault="002500A1" w:rsidP="003C7A77">
      <w:pPr>
        <w:pStyle w:val="level2"/>
        <w:rPr>
          <w:rFonts w:ascii="Times New Roman" w:hAnsi="Times New Roman"/>
          <w:sz w:val="18"/>
          <w:szCs w:val="18"/>
        </w:rPr>
      </w:pPr>
      <w:bookmarkStart w:id="774" w:name="_DV_M344"/>
      <w:bookmarkStart w:id="775" w:name="_Ref341180841"/>
      <w:bookmarkStart w:id="776" w:name="_Ref302151646"/>
      <w:bookmarkEnd w:id="774"/>
      <w:r w:rsidRPr="00BE7CD1">
        <w:rPr>
          <w:rFonts w:ascii="Times New Roman" w:hAnsi="Times New Roman"/>
          <w:sz w:val="18"/>
          <w:szCs w:val="18"/>
        </w:rPr>
        <w:t xml:space="preserve">Subject to clauses </w:t>
      </w:r>
      <w:fldSimple w:instr=" REF _Ref327191727 \w \h  \* MERGEFORMAT ">
        <w:r w:rsidR="00B1431D" w:rsidRPr="00B1431D">
          <w:rPr>
            <w:rFonts w:ascii="Times New Roman" w:hAnsi="Times New Roman"/>
            <w:sz w:val="18"/>
            <w:szCs w:val="18"/>
          </w:rPr>
          <w:t>18.7</w:t>
        </w:r>
      </w:fldSimple>
      <w:r w:rsidRPr="00BE7CD1">
        <w:rPr>
          <w:rFonts w:ascii="Times New Roman" w:hAnsi="Times New Roman"/>
          <w:sz w:val="18"/>
          <w:szCs w:val="18"/>
        </w:rPr>
        <w:t xml:space="preserve"> and </w:t>
      </w:r>
      <w:fldSimple w:instr=" REF _Ref341265822 \r \h  \* MERGEFORMAT ">
        <w:r w:rsidR="00B1431D" w:rsidRPr="00B1431D">
          <w:rPr>
            <w:rFonts w:ascii="Times New Roman" w:hAnsi="Times New Roman"/>
            <w:sz w:val="18"/>
            <w:szCs w:val="18"/>
          </w:rPr>
          <w:t>18.8</w:t>
        </w:r>
      </w:fldSimple>
      <w:r w:rsidRPr="00BE7CD1">
        <w:rPr>
          <w:rFonts w:ascii="Times New Roman" w:hAnsi="Times New Roman"/>
          <w:sz w:val="18"/>
          <w:szCs w:val="18"/>
        </w:rPr>
        <w:t xml:space="preserve">, upon the occurrence of an event or circumstance which would entitle </w:t>
      </w:r>
      <w:r w:rsidR="00F2693D">
        <w:rPr>
          <w:rFonts w:ascii="Times New Roman" w:hAnsi="Times New Roman"/>
          <w:sz w:val="18"/>
          <w:szCs w:val="18"/>
        </w:rPr>
        <w:t>Aurizon Network</w:t>
      </w:r>
      <w:r w:rsidRPr="00BE7CD1">
        <w:rPr>
          <w:rFonts w:ascii="Times New Roman" w:hAnsi="Times New Roman"/>
          <w:sz w:val="18"/>
          <w:szCs w:val="18"/>
        </w:rPr>
        <w:t xml:space="preserve"> to terminate this Agreement under clause</w:t>
      </w:r>
      <w:bookmarkStart w:id="777" w:name="_DV_M346"/>
      <w:bookmarkEnd w:id="777"/>
      <w:r w:rsidRPr="00BE7CD1">
        <w:rPr>
          <w:rFonts w:ascii="Times New Roman" w:hAnsi="Times New Roman"/>
          <w:sz w:val="18"/>
          <w:szCs w:val="18"/>
        </w:rPr>
        <w:t xml:space="preserve"> </w:t>
      </w:r>
      <w:fldSimple w:instr=" REF _Ref302151628 \n \h  \* MERGEFORMAT ">
        <w:r w:rsidR="00B1431D" w:rsidRPr="00B1431D">
          <w:rPr>
            <w:rFonts w:ascii="Times New Roman" w:hAnsi="Times New Roman"/>
            <w:sz w:val="18"/>
            <w:szCs w:val="18"/>
          </w:rPr>
          <w:t>18.1</w:t>
        </w:r>
      </w:fldSimple>
      <w:r w:rsidRPr="00BE7CD1">
        <w:rPr>
          <w:rFonts w:ascii="Times New Roman" w:hAnsi="Times New Roman"/>
          <w:sz w:val="18"/>
          <w:szCs w:val="18"/>
        </w:rPr>
        <w:t xml:space="preserve"> either immediately or upon the expiration of a remedy period, </w:t>
      </w:r>
      <w:r w:rsidR="00F2693D">
        <w:rPr>
          <w:rFonts w:ascii="Times New Roman" w:hAnsi="Times New Roman"/>
          <w:sz w:val="18"/>
          <w:szCs w:val="18"/>
        </w:rPr>
        <w:t>Aurizon Network</w:t>
      </w:r>
      <w:r w:rsidRPr="00BE7CD1">
        <w:rPr>
          <w:rFonts w:ascii="Times New Roman" w:hAnsi="Times New Roman"/>
          <w:sz w:val="18"/>
          <w:szCs w:val="18"/>
        </w:rPr>
        <w:t xml:space="preserve"> may immediately, and prior to the expiration of any applicable remedy period under clause </w:t>
      </w:r>
      <w:bookmarkStart w:id="778" w:name="_DV_M347"/>
      <w:bookmarkStart w:id="779" w:name="DocXTextRef52"/>
      <w:bookmarkEnd w:id="778"/>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_Ref302151628 \n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18.1</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suspend some or all of the Owner’s rights under this Agreement, including the running of Trains across the Connecting Infrastructure, by giving a notice in writing to the Owner (and the Rail Infrastructure Manager for the Private Infrastructure where that is not the Owner or </w:t>
      </w:r>
      <w:r w:rsidR="00F2693D">
        <w:rPr>
          <w:rFonts w:ascii="Times New Roman" w:hAnsi="Times New Roman"/>
          <w:sz w:val="18"/>
          <w:szCs w:val="18"/>
        </w:rPr>
        <w:t>Aurizon Network</w:t>
      </w:r>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must include in the notice:</w:t>
      </w:r>
      <w:bookmarkEnd w:id="775"/>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details of the proposed or likely period of suspension;</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the reasons for the suspension; </w:t>
      </w:r>
    </w:p>
    <w:p w:rsidR="00257180" w:rsidRPr="00BE7CD1" w:rsidRDefault="00257180" w:rsidP="003C7A77">
      <w:pPr>
        <w:pStyle w:val="level3"/>
        <w:rPr>
          <w:rFonts w:ascii="Times New Roman" w:hAnsi="Times New Roman"/>
          <w:sz w:val="18"/>
          <w:szCs w:val="18"/>
        </w:rPr>
      </w:pPr>
      <w:r w:rsidRPr="00BE7CD1">
        <w:rPr>
          <w:rFonts w:ascii="Times New Roman" w:hAnsi="Times New Roman"/>
          <w:sz w:val="18"/>
          <w:szCs w:val="18"/>
        </w:rPr>
        <w:t>whether the suspension relates to a serious safety and</w:t>
      </w:r>
      <w:r w:rsidR="007F34C4">
        <w:rPr>
          <w:rFonts w:ascii="Times New Roman" w:hAnsi="Times New Roman"/>
          <w:sz w:val="18"/>
          <w:szCs w:val="18"/>
        </w:rPr>
        <w:t xml:space="preserve"> serious</w:t>
      </w:r>
      <w:r w:rsidRPr="00BE7CD1">
        <w:rPr>
          <w:rFonts w:ascii="Times New Roman" w:hAnsi="Times New Roman"/>
          <w:sz w:val="18"/>
          <w:szCs w:val="18"/>
        </w:rPr>
        <w:t xml:space="preserve"> environmental matter;</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the actions the Owner must take to have the suspension lifted; and</w:t>
      </w:r>
    </w:p>
    <w:p w:rsidR="002500A1" w:rsidRPr="00BE7CD1" w:rsidRDefault="002500A1" w:rsidP="003C7A77">
      <w:pPr>
        <w:pStyle w:val="level3"/>
        <w:rPr>
          <w:rFonts w:ascii="Times New Roman" w:hAnsi="Times New Roman"/>
          <w:sz w:val="18"/>
          <w:szCs w:val="18"/>
        </w:rPr>
      </w:pPr>
      <w:proofErr w:type="gramStart"/>
      <w:r w:rsidRPr="00BE7CD1">
        <w:rPr>
          <w:rFonts w:ascii="Times New Roman" w:hAnsi="Times New Roman"/>
          <w:sz w:val="18"/>
          <w:szCs w:val="18"/>
        </w:rPr>
        <w:t>the</w:t>
      </w:r>
      <w:proofErr w:type="gramEnd"/>
      <w:r w:rsidRPr="00BE7CD1">
        <w:rPr>
          <w:rFonts w:ascii="Times New Roman" w:hAnsi="Times New Roman"/>
          <w:sz w:val="18"/>
          <w:szCs w:val="18"/>
        </w:rPr>
        <w:t xml:space="preserve"> particular rights which have been suspended.</w:t>
      </w:r>
      <w:bookmarkEnd w:id="776"/>
      <w:bookmarkEnd w:id="779"/>
      <w:r w:rsidRPr="00BE7CD1">
        <w:rPr>
          <w:rFonts w:ascii="Times New Roman" w:hAnsi="Times New Roman"/>
          <w:sz w:val="18"/>
          <w:szCs w:val="18"/>
        </w:rPr>
        <w:t xml:space="preserve">  </w:t>
      </w:r>
    </w:p>
    <w:p w:rsidR="002500A1" w:rsidRPr="00BE7CD1" w:rsidRDefault="002500A1" w:rsidP="003C7A77">
      <w:pPr>
        <w:pStyle w:val="level2"/>
        <w:rPr>
          <w:rFonts w:ascii="Times New Roman" w:hAnsi="Times New Roman"/>
          <w:sz w:val="18"/>
          <w:szCs w:val="18"/>
        </w:rPr>
      </w:pPr>
      <w:bookmarkStart w:id="780" w:name="_Ref327191727"/>
      <w:r w:rsidRPr="00BE7CD1">
        <w:rPr>
          <w:rFonts w:ascii="Times New Roman" w:hAnsi="Times New Roman"/>
          <w:sz w:val="18"/>
          <w:szCs w:val="18"/>
        </w:rPr>
        <w:t xml:space="preserve">Without limiting clause </w:t>
      </w:r>
      <w:fldSimple w:instr=" REF _Ref341180841 \r \h  \* MERGEFORMAT ">
        <w:r w:rsidR="00B1431D" w:rsidRPr="00B1431D">
          <w:rPr>
            <w:rFonts w:ascii="Times New Roman" w:hAnsi="Times New Roman"/>
            <w:sz w:val="18"/>
            <w:szCs w:val="18"/>
          </w:rPr>
          <w:t>18.6</w:t>
        </w:r>
      </w:fldSimple>
      <w:r w:rsidRPr="00BE7CD1">
        <w:rPr>
          <w:rFonts w:ascii="Times New Roman" w:hAnsi="Times New Roman"/>
          <w:sz w:val="18"/>
          <w:szCs w:val="18"/>
        </w:rPr>
        <w:t>, any suspension under the CLMP will operate to suspend this Agreement until the cessation of the suspension under the CLMP.</w:t>
      </w:r>
    </w:p>
    <w:p w:rsidR="002500A1" w:rsidRPr="00BE7CD1" w:rsidRDefault="002500A1" w:rsidP="003C7A77">
      <w:pPr>
        <w:pStyle w:val="level2"/>
        <w:rPr>
          <w:rFonts w:ascii="Times New Roman" w:hAnsi="Times New Roman"/>
          <w:sz w:val="18"/>
          <w:szCs w:val="18"/>
        </w:rPr>
      </w:pPr>
      <w:bookmarkStart w:id="781" w:name="_Ref341265822"/>
      <w:r w:rsidRPr="00BE7CD1">
        <w:rPr>
          <w:rFonts w:ascii="Times New Roman" w:hAnsi="Times New Roman"/>
          <w:sz w:val="18"/>
          <w:szCs w:val="18"/>
        </w:rPr>
        <w:t>Except in relation to any suspen</w:t>
      </w:r>
      <w:r w:rsidR="00257180" w:rsidRPr="00BE7CD1">
        <w:rPr>
          <w:rFonts w:ascii="Times New Roman" w:hAnsi="Times New Roman"/>
          <w:sz w:val="18"/>
          <w:szCs w:val="18"/>
        </w:rPr>
        <w:t xml:space="preserve">sions occurring in relation to </w:t>
      </w:r>
      <w:r w:rsidRPr="00BE7CD1">
        <w:rPr>
          <w:rFonts w:ascii="Times New Roman" w:hAnsi="Times New Roman"/>
          <w:sz w:val="18"/>
          <w:szCs w:val="18"/>
        </w:rPr>
        <w:t xml:space="preserve">serious safety and </w:t>
      </w:r>
      <w:r w:rsidR="007F34C4">
        <w:rPr>
          <w:rFonts w:ascii="Times New Roman" w:hAnsi="Times New Roman"/>
          <w:sz w:val="18"/>
          <w:szCs w:val="18"/>
        </w:rPr>
        <w:t xml:space="preserve">serious </w:t>
      </w:r>
      <w:r w:rsidRPr="00BE7CD1">
        <w:rPr>
          <w:rFonts w:ascii="Times New Roman" w:hAnsi="Times New Roman"/>
          <w:sz w:val="18"/>
          <w:szCs w:val="18"/>
        </w:rPr>
        <w:t xml:space="preserve">environmental matters which are to be dealt with in accordance with clause </w:t>
      </w:r>
      <w:fldSimple w:instr=" REF _Ref341183360 \w \h  \* MERGEFORMAT ">
        <w:r w:rsidR="00B1431D" w:rsidRPr="00B1431D">
          <w:rPr>
            <w:rFonts w:ascii="Times New Roman" w:hAnsi="Times New Roman"/>
            <w:sz w:val="18"/>
            <w:szCs w:val="18"/>
          </w:rPr>
          <w:t>17.5</w:t>
        </w:r>
      </w:fldSimple>
      <w:r w:rsidRPr="00BE7CD1">
        <w:rPr>
          <w:rFonts w:ascii="Times New Roman" w:hAnsi="Times New Roman"/>
          <w:sz w:val="18"/>
          <w:szCs w:val="18"/>
        </w:rPr>
        <w:t xml:space="preserve">, any suspension occurring under clause </w:t>
      </w:r>
      <w:fldSimple w:instr=" REF _Ref302151646 \w \h  \* MERGEFORMAT ">
        <w:r w:rsidR="00B1431D" w:rsidRPr="00B1431D">
          <w:rPr>
            <w:rFonts w:ascii="Times New Roman" w:hAnsi="Times New Roman"/>
            <w:sz w:val="18"/>
            <w:szCs w:val="18"/>
          </w:rPr>
          <w:t>18.6</w:t>
        </w:r>
      </w:fldSimple>
      <w:r w:rsidRPr="00BE7CD1">
        <w:rPr>
          <w:rFonts w:ascii="Times New Roman" w:hAnsi="Times New Roman"/>
          <w:sz w:val="18"/>
          <w:szCs w:val="18"/>
        </w:rPr>
        <w:t xml:space="preserve"> will cease to the extent that the</w:t>
      </w:r>
      <w:r w:rsidR="00012A01">
        <w:rPr>
          <w:rFonts w:ascii="Times New Roman" w:hAnsi="Times New Roman"/>
          <w:sz w:val="18"/>
          <w:szCs w:val="18"/>
        </w:rPr>
        <w:t xml:space="preserve"> grounds for suspension become</w:t>
      </w:r>
      <w:r w:rsidRPr="00BE7CD1">
        <w:rPr>
          <w:rFonts w:ascii="Times New Roman" w:hAnsi="Times New Roman"/>
          <w:sz w:val="18"/>
          <w:szCs w:val="18"/>
        </w:rPr>
        <w:t xml:space="preserve"> the subject of a bona fide dispute between the Parties pursuant to clause </w:t>
      </w:r>
      <w:fldSimple w:instr=" REF _Ref302151608 \r \h  \* MERGEFORMAT ">
        <w:r w:rsidR="00B1431D" w:rsidRPr="00B1431D">
          <w:rPr>
            <w:rFonts w:ascii="Times New Roman" w:hAnsi="Times New Roman"/>
            <w:sz w:val="18"/>
            <w:szCs w:val="18"/>
          </w:rPr>
          <w:t>17</w:t>
        </w:r>
      </w:fldSimple>
      <w:r w:rsidRPr="00BE7CD1">
        <w:rPr>
          <w:rFonts w:ascii="Times New Roman" w:hAnsi="Times New Roman"/>
          <w:sz w:val="18"/>
          <w:szCs w:val="18"/>
        </w:rPr>
        <w:t xml:space="preserve"> or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 unless and until such dispute is resolved in favour of </w:t>
      </w:r>
      <w:r w:rsidR="00F2693D">
        <w:rPr>
          <w:rFonts w:ascii="Times New Roman" w:hAnsi="Times New Roman"/>
          <w:sz w:val="18"/>
          <w:szCs w:val="18"/>
        </w:rPr>
        <w:t>Aurizon Network</w:t>
      </w:r>
      <w:r w:rsidRPr="00BE7CD1">
        <w:rPr>
          <w:rFonts w:ascii="Times New Roman" w:hAnsi="Times New Roman"/>
          <w:sz w:val="18"/>
          <w:szCs w:val="18"/>
        </w:rPr>
        <w:t xml:space="preserve"> having the right to suspend the Owner's rights under this Agreement.</w:t>
      </w:r>
      <w:bookmarkEnd w:id="781"/>
      <w:r w:rsidRPr="00BE7CD1">
        <w:rPr>
          <w:rFonts w:ascii="Times New Roman" w:hAnsi="Times New Roman"/>
          <w:sz w:val="18"/>
          <w:szCs w:val="18"/>
        </w:rPr>
        <w:t xml:space="preserve">  </w:t>
      </w:r>
    </w:p>
    <w:p w:rsidR="00257180" w:rsidRPr="00BE7CD1" w:rsidRDefault="00257180" w:rsidP="003C7A77">
      <w:pPr>
        <w:pStyle w:val="level2"/>
        <w:rPr>
          <w:rFonts w:ascii="Times New Roman" w:hAnsi="Times New Roman"/>
          <w:sz w:val="18"/>
          <w:szCs w:val="18"/>
        </w:rPr>
      </w:pPr>
      <w:bookmarkStart w:id="782" w:name="_Ref350355889"/>
      <w:r w:rsidRPr="00BE7CD1">
        <w:rPr>
          <w:rFonts w:ascii="Times New Roman" w:hAnsi="Times New Roman"/>
          <w:sz w:val="18"/>
          <w:szCs w:val="18"/>
        </w:rPr>
        <w:t xml:space="preserve">If the Connecting Infrastructure is damaged or destroyed by a Force Majeure Event and, in </w:t>
      </w:r>
      <w:r w:rsidR="00F2693D">
        <w:rPr>
          <w:rFonts w:ascii="Times New Roman" w:hAnsi="Times New Roman"/>
          <w:sz w:val="18"/>
          <w:szCs w:val="18"/>
        </w:rPr>
        <w:t>Aurizon Network</w:t>
      </w:r>
      <w:r w:rsidRPr="00BE7CD1">
        <w:rPr>
          <w:rFonts w:ascii="Times New Roman" w:hAnsi="Times New Roman"/>
          <w:sz w:val="18"/>
          <w:szCs w:val="18"/>
        </w:rPr>
        <w:t xml:space="preserve">’s reasonable opinion, the cost of repairing such damage or replacing the Connecting Infrastructure is not economic and the Owner is not willing to pay such rectification costs, </w:t>
      </w:r>
      <w:r w:rsidR="00F2693D">
        <w:rPr>
          <w:rFonts w:ascii="Times New Roman" w:hAnsi="Times New Roman"/>
          <w:sz w:val="18"/>
          <w:szCs w:val="18"/>
        </w:rPr>
        <w:t>Aurizon Network</w:t>
      </w:r>
      <w:r w:rsidRPr="00BE7CD1">
        <w:rPr>
          <w:rFonts w:ascii="Times New Roman" w:hAnsi="Times New Roman"/>
          <w:sz w:val="18"/>
          <w:szCs w:val="18"/>
        </w:rPr>
        <w:t xml:space="preserve"> may by written notice advise the Owner of its intention to not repair or replace the relevant part of the Connecting Infrastructure and thereupon terminate this Agreement unless the Owner elects to pay, and does in fact pay, the cost of repairing or replacing the relevant part o</w:t>
      </w:r>
      <w:r w:rsidR="00DF23FC" w:rsidRPr="00BE7CD1">
        <w:rPr>
          <w:rFonts w:ascii="Times New Roman" w:hAnsi="Times New Roman"/>
          <w:sz w:val="18"/>
          <w:szCs w:val="18"/>
        </w:rPr>
        <w:t>f the Connecting Infrastructure</w:t>
      </w:r>
      <w:r w:rsidRPr="00BE7CD1">
        <w:rPr>
          <w:rFonts w:ascii="Times New Roman" w:hAnsi="Times New Roman"/>
          <w:sz w:val="18"/>
          <w:szCs w:val="18"/>
        </w:rPr>
        <w:t>.</w:t>
      </w:r>
      <w:bookmarkEnd w:id="782"/>
    </w:p>
    <w:p w:rsidR="002500A1" w:rsidRPr="00BE7CD1" w:rsidRDefault="002500A1" w:rsidP="003C7A77">
      <w:pPr>
        <w:pStyle w:val="level2"/>
        <w:rPr>
          <w:rFonts w:ascii="Times New Roman" w:hAnsi="Times New Roman"/>
          <w:sz w:val="18"/>
          <w:szCs w:val="18"/>
        </w:rPr>
      </w:pPr>
      <w:bookmarkStart w:id="783" w:name="_DV_M348"/>
      <w:bookmarkStart w:id="784" w:name="_DV_M350"/>
      <w:bookmarkStart w:id="785" w:name="_Ref302151648"/>
      <w:bookmarkEnd w:id="780"/>
      <w:bookmarkEnd w:id="783"/>
      <w:bookmarkEnd w:id="784"/>
      <w:r w:rsidRPr="00BE7CD1">
        <w:rPr>
          <w:rFonts w:ascii="Times New Roman" w:hAnsi="Times New Roman"/>
          <w:sz w:val="18"/>
          <w:szCs w:val="18"/>
        </w:rPr>
        <w:t xml:space="preserve">If the Private Infrastructure is damaged or destroyed by a Force Majeure Event and, in the Owner’s reasonable opinion, the cost of repairing such damage or replacing the Private Infrastructure is not economic, the Owner may by written notice </w:t>
      </w:r>
      <w:proofErr w:type="gramStart"/>
      <w:r w:rsidRPr="00BE7CD1">
        <w:rPr>
          <w:rFonts w:ascii="Times New Roman" w:hAnsi="Times New Roman"/>
          <w:sz w:val="18"/>
          <w:szCs w:val="18"/>
        </w:rPr>
        <w:t>advise</w:t>
      </w:r>
      <w:proofErr w:type="gramEnd"/>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of its intention to not repair or replace the Private Infrastructure and thereupon terminate this Agreement.</w:t>
      </w:r>
      <w:bookmarkEnd w:id="785"/>
    </w:p>
    <w:p w:rsidR="002500A1" w:rsidRPr="00BE7CD1" w:rsidRDefault="002500A1" w:rsidP="003C7A77">
      <w:pPr>
        <w:pStyle w:val="level1"/>
        <w:rPr>
          <w:rFonts w:ascii="Times New Roman" w:hAnsi="Times New Roman"/>
          <w:b/>
          <w:sz w:val="18"/>
          <w:szCs w:val="18"/>
        </w:rPr>
      </w:pPr>
      <w:bookmarkStart w:id="786" w:name="_DV_M351"/>
      <w:bookmarkStart w:id="787" w:name="_Ref302151649"/>
      <w:bookmarkStart w:id="788" w:name="_Toc302155013"/>
      <w:bookmarkEnd w:id="786"/>
      <w:r w:rsidRPr="00BE7CD1">
        <w:rPr>
          <w:rFonts w:ascii="Times New Roman" w:hAnsi="Times New Roman"/>
          <w:b/>
          <w:sz w:val="18"/>
          <w:szCs w:val="18"/>
        </w:rPr>
        <w:t>ASSIGNMENT</w:t>
      </w:r>
      <w:bookmarkEnd w:id="787"/>
      <w:bookmarkEnd w:id="788"/>
    </w:p>
    <w:p w:rsidR="002500A1" w:rsidRPr="00BE7CD1" w:rsidRDefault="002500A1" w:rsidP="003C7A77">
      <w:pPr>
        <w:pStyle w:val="level2"/>
        <w:rPr>
          <w:rFonts w:ascii="Times New Roman" w:hAnsi="Times New Roman"/>
          <w:sz w:val="18"/>
          <w:szCs w:val="18"/>
        </w:rPr>
      </w:pPr>
      <w:bookmarkStart w:id="789" w:name="_DV_C516"/>
      <w:r w:rsidRPr="00BE7CD1">
        <w:rPr>
          <w:rFonts w:ascii="Times New Roman" w:hAnsi="Times New Roman"/>
          <w:sz w:val="18"/>
          <w:szCs w:val="18"/>
        </w:rPr>
        <w:t>The</w:t>
      </w:r>
      <w:bookmarkStart w:id="790" w:name="_Ref302151650"/>
      <w:bookmarkEnd w:id="789"/>
      <w:r w:rsidRPr="00BE7CD1">
        <w:rPr>
          <w:rFonts w:ascii="Times New Roman" w:hAnsi="Times New Roman"/>
          <w:sz w:val="18"/>
          <w:szCs w:val="18"/>
        </w:rPr>
        <w:t xml:space="preserve"> Owner will not assign or transfer or otherwise dispose of any of its rights or obligations under this Agreement without the prior written consent of </w:t>
      </w:r>
      <w:r w:rsidR="00F2693D">
        <w:rPr>
          <w:rFonts w:ascii="Times New Roman" w:hAnsi="Times New Roman"/>
          <w:sz w:val="18"/>
          <w:szCs w:val="18"/>
        </w:rPr>
        <w:t>Aurizon Network</w:t>
      </w:r>
      <w:bookmarkStart w:id="791" w:name="_DV_M353"/>
      <w:bookmarkEnd w:id="791"/>
      <w:r w:rsidRPr="00BE7CD1">
        <w:rPr>
          <w:rFonts w:ascii="Times New Roman" w:hAnsi="Times New Roman"/>
          <w:sz w:val="18"/>
          <w:szCs w:val="18"/>
        </w:rPr>
        <w:t>, which will not be unreasonably withheld where the assignee is:</w:t>
      </w:r>
      <w:bookmarkEnd w:id="790"/>
    </w:p>
    <w:p w:rsidR="002500A1" w:rsidRPr="00BE7CD1" w:rsidRDefault="002500A1" w:rsidP="003C7A77">
      <w:pPr>
        <w:pStyle w:val="level3"/>
        <w:rPr>
          <w:rFonts w:ascii="Times New Roman" w:hAnsi="Times New Roman"/>
          <w:sz w:val="18"/>
          <w:szCs w:val="18"/>
        </w:rPr>
      </w:pPr>
      <w:bookmarkStart w:id="792" w:name="_DV_M354"/>
      <w:bookmarkStart w:id="793" w:name="_Ref302151651"/>
      <w:bookmarkEnd w:id="792"/>
      <w:r w:rsidRPr="00BE7CD1">
        <w:rPr>
          <w:rFonts w:ascii="Times New Roman" w:hAnsi="Times New Roman"/>
          <w:sz w:val="18"/>
          <w:szCs w:val="18"/>
        </w:rPr>
        <w:t>financially sound having regard to the obligations which are to be assumed; and</w:t>
      </w:r>
      <w:bookmarkEnd w:id="793"/>
    </w:p>
    <w:p w:rsidR="002500A1" w:rsidRPr="00BE7CD1" w:rsidRDefault="002500A1" w:rsidP="003C7A77">
      <w:pPr>
        <w:pStyle w:val="level3"/>
        <w:rPr>
          <w:rFonts w:ascii="Times New Roman" w:hAnsi="Times New Roman"/>
          <w:sz w:val="18"/>
          <w:szCs w:val="18"/>
        </w:rPr>
      </w:pPr>
      <w:bookmarkStart w:id="794" w:name="_DV_M355"/>
      <w:bookmarkStart w:id="795" w:name="_Ref302151652"/>
      <w:bookmarkEnd w:id="794"/>
      <w:proofErr w:type="gramStart"/>
      <w:r w:rsidRPr="00BE7CD1">
        <w:rPr>
          <w:rFonts w:ascii="Times New Roman" w:hAnsi="Times New Roman"/>
          <w:sz w:val="18"/>
          <w:szCs w:val="18"/>
        </w:rPr>
        <w:t>otherwise</w:t>
      </w:r>
      <w:proofErr w:type="gramEnd"/>
      <w:r w:rsidRPr="00BE7CD1">
        <w:rPr>
          <w:rFonts w:ascii="Times New Roman" w:hAnsi="Times New Roman"/>
          <w:sz w:val="18"/>
          <w:szCs w:val="18"/>
        </w:rPr>
        <w:t xml:space="preserve"> capable of performing the obligations of the Owner under this Agreement.</w:t>
      </w:r>
      <w:bookmarkEnd w:id="795"/>
    </w:p>
    <w:p w:rsidR="002500A1" w:rsidRPr="00BE7CD1" w:rsidRDefault="00F2693D" w:rsidP="003C7A77">
      <w:pPr>
        <w:pStyle w:val="level2"/>
        <w:rPr>
          <w:rFonts w:ascii="Times New Roman" w:hAnsi="Times New Roman"/>
          <w:sz w:val="18"/>
          <w:szCs w:val="18"/>
        </w:rPr>
      </w:pPr>
      <w:bookmarkStart w:id="796" w:name="_DV_C537"/>
      <w:bookmarkStart w:id="797" w:name="_Ref302151660"/>
      <w:r>
        <w:rPr>
          <w:rFonts w:ascii="Times New Roman" w:hAnsi="Times New Roman"/>
          <w:sz w:val="18"/>
          <w:szCs w:val="18"/>
        </w:rPr>
        <w:t>Aurizon Network</w:t>
      </w:r>
      <w:r w:rsidR="002500A1" w:rsidRPr="00BE7CD1">
        <w:rPr>
          <w:rFonts w:ascii="Times New Roman" w:hAnsi="Times New Roman"/>
          <w:sz w:val="18"/>
          <w:szCs w:val="18"/>
        </w:rPr>
        <w:t xml:space="preserve"> may assign or transfer or otherwise dispose of the whole or any part of its rights or obligations under this Agreement without the prior consent of the Owner, provided that </w:t>
      </w:r>
      <w:r>
        <w:rPr>
          <w:rFonts w:ascii="Times New Roman" w:hAnsi="Times New Roman"/>
          <w:sz w:val="18"/>
          <w:szCs w:val="18"/>
        </w:rPr>
        <w:t>Aurizon Network</w:t>
      </w:r>
      <w:r w:rsidR="002500A1" w:rsidRPr="00BE7CD1">
        <w:rPr>
          <w:rFonts w:ascii="Times New Roman" w:hAnsi="Times New Roman"/>
          <w:sz w:val="18"/>
          <w:szCs w:val="18"/>
        </w:rPr>
        <w:t xml:space="preserve"> procures the assignee to covenant with the Owner by deed to be bound by and perform the obligations of </w:t>
      </w:r>
      <w:r>
        <w:rPr>
          <w:rFonts w:ascii="Times New Roman" w:hAnsi="Times New Roman"/>
          <w:sz w:val="18"/>
          <w:szCs w:val="18"/>
        </w:rPr>
        <w:t>Aurizon Network</w:t>
      </w:r>
      <w:r w:rsidR="002500A1" w:rsidRPr="00BE7CD1">
        <w:rPr>
          <w:rFonts w:ascii="Times New Roman" w:hAnsi="Times New Roman"/>
          <w:sz w:val="18"/>
          <w:szCs w:val="18"/>
        </w:rPr>
        <w:t xml:space="preserve"> under this Agreement to the extent of the rights and obligations assigned, transferred or disposed of.</w:t>
      </w:r>
      <w:bookmarkEnd w:id="796"/>
      <w:bookmarkEnd w:id="797"/>
    </w:p>
    <w:p w:rsidR="002500A1" w:rsidRPr="00BE7CD1" w:rsidRDefault="002500A1" w:rsidP="003C7A77">
      <w:pPr>
        <w:pStyle w:val="level1"/>
        <w:rPr>
          <w:rFonts w:ascii="Times New Roman" w:hAnsi="Times New Roman"/>
          <w:b/>
          <w:sz w:val="18"/>
          <w:szCs w:val="18"/>
        </w:rPr>
      </w:pPr>
      <w:bookmarkStart w:id="798" w:name="_DV_M356"/>
      <w:bookmarkStart w:id="799" w:name="_Ref302151661"/>
      <w:bookmarkStart w:id="800" w:name="_Toc302155014"/>
      <w:bookmarkEnd w:id="798"/>
      <w:r w:rsidRPr="00BE7CD1">
        <w:rPr>
          <w:rFonts w:ascii="Times New Roman" w:hAnsi="Times New Roman"/>
          <w:b/>
          <w:sz w:val="18"/>
          <w:szCs w:val="18"/>
        </w:rPr>
        <w:t>SECURITY</w:t>
      </w:r>
      <w:bookmarkStart w:id="801" w:name="_DV_C539"/>
      <w:bookmarkEnd w:id="799"/>
      <w:bookmarkEnd w:id="800"/>
    </w:p>
    <w:p w:rsidR="002500A1" w:rsidRPr="00BE7CD1" w:rsidRDefault="002500A1" w:rsidP="003C7A77">
      <w:pPr>
        <w:pStyle w:val="level2"/>
        <w:rPr>
          <w:rFonts w:ascii="Times New Roman" w:hAnsi="Times New Roman"/>
          <w:sz w:val="18"/>
          <w:szCs w:val="18"/>
        </w:rPr>
      </w:pPr>
      <w:bookmarkStart w:id="802" w:name="_DV_C540"/>
      <w:bookmarkEnd w:id="801"/>
      <w:r w:rsidRPr="00BE7CD1">
        <w:rPr>
          <w:rFonts w:ascii="Times New Roman" w:hAnsi="Times New Roman"/>
          <w:sz w:val="18"/>
          <w:szCs w:val="18"/>
        </w:rPr>
        <w:t xml:space="preserve">If on, or at any time after, the Commencement Date the Owner does not have an Acceptable Credit Rating, then </w:t>
      </w:r>
      <w:r w:rsidR="00F2693D">
        <w:rPr>
          <w:rFonts w:ascii="Times New Roman" w:hAnsi="Times New Roman"/>
          <w:sz w:val="18"/>
          <w:szCs w:val="18"/>
        </w:rPr>
        <w:t>Aurizon Network</w:t>
      </w:r>
      <w:r w:rsidRPr="00BE7CD1">
        <w:rPr>
          <w:rFonts w:ascii="Times New Roman" w:hAnsi="Times New Roman"/>
          <w:sz w:val="18"/>
          <w:szCs w:val="18"/>
        </w:rPr>
        <w:t xml:space="preserve"> may (taking into consideration expected future payment obligations under this Agreement and the financial performance of the Owner) </w:t>
      </w:r>
      <w:r w:rsidR="00172437" w:rsidRPr="00BE7CD1">
        <w:rPr>
          <w:rFonts w:ascii="Times New Roman" w:hAnsi="Times New Roman"/>
          <w:sz w:val="18"/>
          <w:szCs w:val="18"/>
        </w:rPr>
        <w:t>require</w:t>
      </w:r>
      <w:r w:rsidRPr="00BE7CD1">
        <w:rPr>
          <w:rFonts w:ascii="Times New Roman" w:hAnsi="Times New Roman"/>
          <w:sz w:val="18"/>
          <w:szCs w:val="18"/>
        </w:rPr>
        <w:t xml:space="preserve"> the Owner to deliver to </w:t>
      </w:r>
      <w:r w:rsidR="00F2693D">
        <w:rPr>
          <w:rFonts w:ascii="Times New Roman" w:hAnsi="Times New Roman"/>
          <w:sz w:val="18"/>
          <w:szCs w:val="18"/>
        </w:rPr>
        <w:t>Aurizon Network</w:t>
      </w:r>
      <w:r w:rsidRPr="00BE7CD1">
        <w:rPr>
          <w:rFonts w:ascii="Times New Roman" w:hAnsi="Times New Roman"/>
          <w:sz w:val="18"/>
          <w:szCs w:val="18"/>
        </w:rPr>
        <w:t xml:space="preserve"> security in the amount of up to the Security Amount for the due and proper performance by the Owner of its obligations under this Agreement in the form of:</w:t>
      </w:r>
      <w:bookmarkEnd w:id="802"/>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a parent company guarantee from a holding company (as defined in the Corporations Act) of the Owner  that has an Acceptable Credit Rating in a form reasonably acceptable to </w:t>
      </w:r>
      <w:r w:rsidR="00F2693D">
        <w:rPr>
          <w:rFonts w:ascii="Times New Roman" w:hAnsi="Times New Roman"/>
          <w:sz w:val="18"/>
          <w:szCs w:val="18"/>
        </w:rPr>
        <w:t>Aurizon Network</w:t>
      </w:r>
      <w:r w:rsidRPr="00BE7CD1">
        <w:rPr>
          <w:rFonts w:ascii="Times New Roman" w:hAnsi="Times New Roman"/>
          <w:sz w:val="18"/>
          <w:szCs w:val="18"/>
        </w:rPr>
        <w:t>;</w:t>
      </w:r>
    </w:p>
    <w:p w:rsidR="002500A1" w:rsidRPr="00BE7CD1" w:rsidRDefault="002500A1" w:rsidP="003C7A77">
      <w:pPr>
        <w:pStyle w:val="level3"/>
        <w:rPr>
          <w:rFonts w:ascii="Times New Roman" w:hAnsi="Times New Roman"/>
          <w:sz w:val="18"/>
          <w:szCs w:val="18"/>
        </w:rPr>
      </w:pPr>
      <w:bookmarkStart w:id="803" w:name="_DV_C543"/>
      <w:bookmarkStart w:id="804" w:name="_Ref302151662"/>
      <w:r w:rsidRPr="00BE7CD1">
        <w:rPr>
          <w:rFonts w:ascii="Times New Roman" w:hAnsi="Times New Roman"/>
          <w:sz w:val="18"/>
          <w:szCs w:val="18"/>
        </w:rPr>
        <w:t>a bank guarantee</w:t>
      </w:r>
      <w:bookmarkEnd w:id="803"/>
      <w:r w:rsidRPr="00BE7CD1">
        <w:rPr>
          <w:rFonts w:ascii="Times New Roman" w:hAnsi="Times New Roman"/>
          <w:sz w:val="18"/>
          <w:szCs w:val="18"/>
        </w:rPr>
        <w:t xml:space="preserve"> from a trading bank holding a current Australian banking licence and </w:t>
      </w:r>
      <w:bookmarkStart w:id="805" w:name="_DV_C545"/>
      <w:r w:rsidRPr="00BE7CD1">
        <w:rPr>
          <w:rFonts w:ascii="Times New Roman" w:hAnsi="Times New Roman"/>
          <w:sz w:val="18"/>
          <w:szCs w:val="18"/>
        </w:rPr>
        <w:t xml:space="preserve">with an Acceptable Credit Rating and in the form set out in </w:t>
      </w:r>
      <w:r w:rsidRPr="00BE7CD1">
        <w:rPr>
          <w:rFonts w:ascii="Times New Roman" w:hAnsi="Times New Roman"/>
          <w:b/>
          <w:sz w:val="18"/>
          <w:szCs w:val="18"/>
        </w:rPr>
        <w:t xml:space="preserve">Schedule </w:t>
      </w:r>
      <w:fldSimple w:instr=" REF _Ref341350047 \w \h  \* MERGEFORMAT ">
        <w:r w:rsidR="00B1431D" w:rsidRPr="00B1431D">
          <w:rPr>
            <w:rFonts w:ascii="Times New Roman" w:hAnsi="Times New Roman"/>
            <w:b/>
            <w:sz w:val="18"/>
            <w:szCs w:val="18"/>
          </w:rPr>
          <w:t>5</w:t>
        </w:r>
        <w:r w:rsidR="00266B0F">
          <w:t>)</w:t>
        </w:r>
      </w:fldSimple>
      <w:r w:rsidRPr="00BE7CD1">
        <w:rPr>
          <w:rFonts w:ascii="Times New Roman" w:hAnsi="Times New Roman"/>
          <w:sz w:val="18"/>
          <w:szCs w:val="18"/>
        </w:rPr>
        <w:t xml:space="preserve"> or such other form as is reasonably acceptable to </w:t>
      </w:r>
      <w:r w:rsidR="00F2693D">
        <w:rPr>
          <w:rFonts w:ascii="Times New Roman" w:hAnsi="Times New Roman"/>
          <w:sz w:val="18"/>
          <w:szCs w:val="18"/>
        </w:rPr>
        <w:t>Aurizon Network</w:t>
      </w:r>
      <w:r w:rsidRPr="00BE7CD1">
        <w:rPr>
          <w:rFonts w:ascii="Times New Roman" w:hAnsi="Times New Roman"/>
          <w:sz w:val="18"/>
          <w:szCs w:val="18"/>
        </w:rPr>
        <w:t>; or</w:t>
      </w:r>
      <w:bookmarkEnd w:id="804"/>
      <w:bookmarkEnd w:id="805"/>
    </w:p>
    <w:p w:rsidR="002500A1" w:rsidRPr="00BE7CD1" w:rsidRDefault="002500A1" w:rsidP="003C7A77">
      <w:pPr>
        <w:pStyle w:val="level3"/>
        <w:rPr>
          <w:rFonts w:ascii="Times New Roman" w:hAnsi="Times New Roman"/>
          <w:sz w:val="18"/>
          <w:szCs w:val="18"/>
        </w:rPr>
      </w:pPr>
      <w:bookmarkStart w:id="806" w:name="_DV_C549"/>
      <w:r w:rsidRPr="00BE7CD1">
        <w:rPr>
          <w:rFonts w:ascii="Times New Roman" w:hAnsi="Times New Roman"/>
          <w:sz w:val="18"/>
          <w:szCs w:val="18"/>
        </w:rPr>
        <w:t xml:space="preserve">any other security reasonably acceptable to </w:t>
      </w:r>
      <w:r w:rsidR="00F2693D">
        <w:rPr>
          <w:rFonts w:ascii="Times New Roman" w:hAnsi="Times New Roman"/>
          <w:sz w:val="18"/>
          <w:szCs w:val="18"/>
        </w:rPr>
        <w:t>Aurizon Network</w:t>
      </w:r>
      <w:r w:rsidRPr="00BE7CD1">
        <w:rPr>
          <w:rFonts w:ascii="Times New Roman" w:hAnsi="Times New Roman"/>
          <w:sz w:val="18"/>
          <w:szCs w:val="18"/>
        </w:rPr>
        <w:t xml:space="preserve">, </w:t>
      </w:r>
      <w:bookmarkEnd w:id="806"/>
    </w:p>
    <w:p w:rsidR="002500A1" w:rsidRPr="00BE7CD1" w:rsidRDefault="002500A1" w:rsidP="003C7A77">
      <w:pPr>
        <w:pStyle w:val="NormalIndent"/>
        <w:rPr>
          <w:rFonts w:ascii="Times New Roman" w:hAnsi="Times New Roman"/>
          <w:sz w:val="18"/>
          <w:szCs w:val="18"/>
        </w:rPr>
      </w:pPr>
      <w:bookmarkStart w:id="807" w:name="_DV_C550"/>
      <w:proofErr w:type="gramStart"/>
      <w:r w:rsidRPr="00BE7CD1">
        <w:rPr>
          <w:rFonts w:ascii="Times New Roman" w:hAnsi="Times New Roman"/>
          <w:sz w:val="18"/>
          <w:szCs w:val="18"/>
        </w:rPr>
        <w:t>and</w:t>
      </w:r>
      <w:proofErr w:type="gramEnd"/>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shall not unreasonably withhold or delay its acceptance of any security delivered under this clause</w:t>
      </w:r>
      <w:r w:rsidR="00255F31" w:rsidRPr="00BE7CD1">
        <w:rPr>
          <w:rFonts w:ascii="Times New Roman" w:hAnsi="Times New Roman"/>
          <w:sz w:val="18"/>
          <w:szCs w:val="18"/>
        </w:rPr>
        <w:t> </w:t>
      </w:r>
      <w:fldSimple w:instr=" REF _DV_C540 \w \h  \* MERGEFORMAT ">
        <w:r w:rsidR="00B1431D" w:rsidRPr="00B1431D">
          <w:rPr>
            <w:rFonts w:ascii="Times New Roman" w:hAnsi="Times New Roman"/>
            <w:sz w:val="18"/>
            <w:szCs w:val="18"/>
          </w:rPr>
          <w:t>20.1</w:t>
        </w:r>
      </w:fldSimple>
      <w:r w:rsidRPr="00BE7CD1">
        <w:rPr>
          <w:rFonts w:ascii="Times New Roman" w:hAnsi="Times New Roman"/>
          <w:sz w:val="18"/>
          <w:szCs w:val="18"/>
        </w:rPr>
        <w:t xml:space="preserve">. </w:t>
      </w:r>
      <w:bookmarkStart w:id="808" w:name="_DV_C551"/>
      <w:bookmarkEnd w:id="807"/>
    </w:p>
    <w:p w:rsidR="003C7A77" w:rsidRPr="00BE7CD1" w:rsidRDefault="003C7A77" w:rsidP="003C7A77">
      <w:pPr>
        <w:pStyle w:val="level2"/>
        <w:rPr>
          <w:rFonts w:ascii="Times New Roman" w:hAnsi="Times New Roman"/>
          <w:sz w:val="18"/>
          <w:szCs w:val="18"/>
        </w:rPr>
      </w:pPr>
      <w:bookmarkStart w:id="809" w:name="_DV_M357"/>
      <w:bookmarkStart w:id="810" w:name="_Ref328482364"/>
      <w:bookmarkStart w:id="811" w:name="_Ref341102481"/>
      <w:bookmarkStart w:id="812" w:name="_Ref302151664"/>
      <w:bookmarkEnd w:id="808"/>
      <w:bookmarkEnd w:id="809"/>
    </w:p>
    <w:p w:rsidR="002500A1" w:rsidRPr="00BE7CD1" w:rsidRDefault="00012A01" w:rsidP="003C7A77">
      <w:pPr>
        <w:pStyle w:val="level3"/>
        <w:rPr>
          <w:rFonts w:ascii="Times New Roman" w:hAnsi="Times New Roman"/>
          <w:sz w:val="18"/>
          <w:szCs w:val="18"/>
        </w:rPr>
      </w:pPr>
      <w:bookmarkStart w:id="813" w:name="_Ref341349704"/>
      <w:r>
        <w:rPr>
          <w:rFonts w:ascii="Times New Roman" w:hAnsi="Times New Roman"/>
          <w:sz w:val="18"/>
          <w:szCs w:val="18"/>
        </w:rPr>
        <w:t xml:space="preserve">Following each 30 June occurring </w:t>
      </w:r>
      <w:r w:rsidR="002500A1" w:rsidRPr="00BE7CD1">
        <w:rPr>
          <w:rFonts w:ascii="Times New Roman" w:hAnsi="Times New Roman"/>
          <w:sz w:val="18"/>
          <w:szCs w:val="18"/>
        </w:rPr>
        <w:t xml:space="preserve">from the Commencement Date </w:t>
      </w:r>
      <w:r w:rsidR="00F2693D">
        <w:rPr>
          <w:rFonts w:ascii="Times New Roman" w:hAnsi="Times New Roman"/>
          <w:sz w:val="18"/>
          <w:szCs w:val="18"/>
        </w:rPr>
        <w:t>Aurizon Network</w:t>
      </w:r>
      <w:r w:rsidR="002500A1" w:rsidRPr="00BE7CD1">
        <w:rPr>
          <w:rFonts w:ascii="Times New Roman" w:hAnsi="Times New Roman"/>
          <w:sz w:val="18"/>
          <w:szCs w:val="18"/>
        </w:rPr>
        <w:t xml:space="preserve"> will have a right to request the Security Amount be increased from that listed in Item 3 of Schedule </w:t>
      </w:r>
      <w:fldSimple w:instr=" REF _Ref341349938 \w \h  \* MERGEFORMAT ">
        <w:r w:rsidR="00B1431D" w:rsidRPr="00B1431D">
          <w:rPr>
            <w:rFonts w:ascii="Times New Roman" w:hAnsi="Times New Roman"/>
            <w:sz w:val="18"/>
            <w:szCs w:val="18"/>
          </w:rPr>
          <w:t>1</w:t>
        </w:r>
        <w:r w:rsidR="00266B0F">
          <w:t>)</w:t>
        </w:r>
      </w:fldSimple>
      <w:r w:rsidR="002500A1" w:rsidRPr="00BE7CD1">
        <w:rPr>
          <w:rFonts w:ascii="Times New Roman" w:hAnsi="Times New Roman"/>
          <w:sz w:val="18"/>
          <w:szCs w:val="18"/>
        </w:rPr>
        <w:t xml:space="preserve"> </w:t>
      </w:r>
      <w:bookmarkEnd w:id="810"/>
      <w:r w:rsidR="002500A1" w:rsidRPr="00BE7CD1">
        <w:rPr>
          <w:rFonts w:ascii="Times New Roman" w:hAnsi="Times New Roman"/>
          <w:sz w:val="18"/>
          <w:szCs w:val="18"/>
        </w:rPr>
        <w:t xml:space="preserve">in proportion to the change in the MCI over </w:t>
      </w:r>
      <w:r w:rsidR="00846EE1">
        <w:rPr>
          <w:rFonts w:ascii="Times New Roman" w:hAnsi="Times New Roman"/>
          <w:sz w:val="18"/>
          <w:szCs w:val="18"/>
        </w:rPr>
        <w:t>the most recent financial year</w:t>
      </w:r>
      <w:r>
        <w:rPr>
          <w:rFonts w:ascii="Times New Roman" w:hAnsi="Times New Roman"/>
          <w:sz w:val="18"/>
          <w:szCs w:val="18"/>
        </w:rPr>
        <w:t xml:space="preserve"> (with the calculation and timing of that indexation to occur in accordance with clause </w:t>
      </w:r>
      <w:r w:rsidR="00B1431D">
        <w:rPr>
          <w:rFonts w:ascii="Times New Roman" w:hAnsi="Times New Roman"/>
          <w:sz w:val="18"/>
          <w:szCs w:val="18"/>
        </w:rPr>
        <w:fldChar w:fldCharType="begin"/>
      </w:r>
      <w:r>
        <w:rPr>
          <w:rFonts w:ascii="Times New Roman" w:hAnsi="Times New Roman"/>
          <w:sz w:val="18"/>
          <w:szCs w:val="18"/>
        </w:rPr>
        <w:instrText xml:space="preserve"> REF _Ref342296721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1.2(e)</w:t>
      </w:r>
      <w:r w:rsidR="00B1431D">
        <w:rPr>
          <w:rFonts w:ascii="Times New Roman" w:hAnsi="Times New Roman"/>
          <w:sz w:val="18"/>
          <w:szCs w:val="18"/>
        </w:rPr>
        <w:fldChar w:fldCharType="end"/>
      </w:r>
      <w:r>
        <w:rPr>
          <w:rFonts w:ascii="Times New Roman" w:hAnsi="Times New Roman"/>
          <w:sz w:val="18"/>
          <w:szCs w:val="18"/>
        </w:rPr>
        <w:t>)</w:t>
      </w:r>
      <w:r w:rsidR="002500A1" w:rsidRPr="00BE7CD1">
        <w:rPr>
          <w:rFonts w:ascii="Times New Roman" w:hAnsi="Times New Roman"/>
          <w:sz w:val="18"/>
          <w:szCs w:val="18"/>
        </w:rPr>
        <w:t>.</w:t>
      </w:r>
      <w:bookmarkEnd w:id="811"/>
      <w:bookmarkEnd w:id="813"/>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If </w:t>
      </w:r>
      <w:r w:rsidR="00F2693D">
        <w:rPr>
          <w:rFonts w:ascii="Times New Roman" w:hAnsi="Times New Roman"/>
          <w:sz w:val="18"/>
          <w:szCs w:val="18"/>
        </w:rPr>
        <w:t>Aurizon Network</w:t>
      </w:r>
      <w:r w:rsidRPr="00BE7CD1">
        <w:rPr>
          <w:rFonts w:ascii="Times New Roman" w:hAnsi="Times New Roman"/>
          <w:sz w:val="18"/>
          <w:szCs w:val="18"/>
        </w:rPr>
        <w:t xml:space="preserve"> purports to vary the Security Amount in accordance with clause </w:t>
      </w:r>
      <w:fldSimple w:instr=" REF _Ref341349704 \w \h  \* MERGEFORMAT ">
        <w:r w:rsidR="00B1431D" w:rsidRPr="00B1431D">
          <w:rPr>
            <w:rFonts w:ascii="Times New Roman" w:hAnsi="Times New Roman"/>
            <w:sz w:val="18"/>
            <w:szCs w:val="18"/>
          </w:rPr>
          <w:t>20.2(a)</w:t>
        </w:r>
      </w:fldSimple>
      <w:r w:rsidRPr="00BE7CD1">
        <w:rPr>
          <w:rFonts w:ascii="Times New Roman" w:hAnsi="Times New Roman"/>
          <w:sz w:val="18"/>
          <w:szCs w:val="18"/>
        </w:rPr>
        <w:t xml:space="preserve">, and the Owner disputes whether that varied Security Amount properly reflects the changes permitted to be made pursuant to clause </w:t>
      </w:r>
      <w:fldSimple w:instr=" REF _Ref341349704 \w \h  \* MERGEFORMAT ">
        <w:r w:rsidR="00B1431D" w:rsidRPr="00B1431D">
          <w:rPr>
            <w:rFonts w:ascii="Times New Roman" w:hAnsi="Times New Roman"/>
            <w:sz w:val="18"/>
            <w:szCs w:val="18"/>
          </w:rPr>
          <w:t>20.2(a)</w:t>
        </w:r>
      </w:fldSimple>
      <w:r w:rsidR="00255F31" w:rsidRPr="00BE7CD1">
        <w:rPr>
          <w:rFonts w:ascii="Times New Roman" w:hAnsi="Times New Roman"/>
          <w:sz w:val="18"/>
          <w:szCs w:val="18"/>
        </w:rPr>
        <w:t>,</w:t>
      </w:r>
      <w:r w:rsidRPr="00BE7CD1">
        <w:rPr>
          <w:rFonts w:ascii="Times New Roman" w:hAnsi="Times New Roman"/>
          <w:sz w:val="18"/>
          <w:szCs w:val="18"/>
        </w:rPr>
        <w:t xml:space="preserve"> clause </w:t>
      </w:r>
      <w:fldSimple w:instr=" REF _Ref302151608 \r \h  \* MERGEFORMAT ">
        <w:r w:rsidR="00B1431D" w:rsidRPr="00B1431D">
          <w:rPr>
            <w:rFonts w:ascii="Times New Roman" w:hAnsi="Times New Roman"/>
            <w:sz w:val="18"/>
            <w:szCs w:val="18"/>
          </w:rPr>
          <w:t>17</w:t>
        </w:r>
      </w:fldSimple>
      <w:r w:rsidRPr="00BE7CD1">
        <w:rPr>
          <w:rFonts w:ascii="Times New Roman" w:hAnsi="Times New Roman"/>
          <w:sz w:val="18"/>
          <w:szCs w:val="18"/>
        </w:rPr>
        <w:t xml:space="preserve"> will apply. In such cases, there will be no variation to the Security Amount until the dispute between the parties has been properly resolved.</w:t>
      </w:r>
    </w:p>
    <w:p w:rsidR="002500A1" w:rsidRPr="00BE7CD1" w:rsidRDefault="002500A1" w:rsidP="003C7A77">
      <w:pPr>
        <w:pStyle w:val="level2"/>
        <w:rPr>
          <w:rFonts w:ascii="Times New Roman" w:hAnsi="Times New Roman"/>
          <w:sz w:val="18"/>
          <w:szCs w:val="18"/>
        </w:rPr>
      </w:pPr>
      <w:r w:rsidRPr="00BE7CD1">
        <w:rPr>
          <w:rFonts w:ascii="Times New Roman" w:hAnsi="Times New Roman"/>
          <w:sz w:val="18"/>
          <w:szCs w:val="18"/>
        </w:rPr>
        <w:t xml:space="preserve">If </w:t>
      </w:r>
      <w:r w:rsidR="00F2693D">
        <w:rPr>
          <w:rFonts w:ascii="Times New Roman" w:hAnsi="Times New Roman"/>
          <w:sz w:val="18"/>
          <w:szCs w:val="18"/>
        </w:rPr>
        <w:t>Aurizon Network</w:t>
      </w:r>
      <w:r w:rsidRPr="00BE7CD1">
        <w:rPr>
          <w:rFonts w:ascii="Times New Roman" w:hAnsi="Times New Roman"/>
          <w:sz w:val="18"/>
          <w:szCs w:val="18"/>
        </w:rPr>
        <w:t xml:space="preserve"> calls up any amount from the </w:t>
      </w:r>
      <w:bookmarkStart w:id="814" w:name="_DV_C555"/>
      <w:r w:rsidRPr="00BE7CD1">
        <w:rPr>
          <w:rFonts w:ascii="Times New Roman" w:hAnsi="Times New Roman"/>
          <w:sz w:val="18"/>
          <w:szCs w:val="18"/>
        </w:rPr>
        <w:t>security provided by or on behalf of the Owner</w:t>
      </w:r>
      <w:bookmarkStart w:id="815" w:name="_DV_M358"/>
      <w:bookmarkEnd w:id="814"/>
      <w:bookmarkEnd w:id="815"/>
      <w:r w:rsidRPr="00BE7CD1">
        <w:rPr>
          <w:rFonts w:ascii="Times New Roman" w:hAnsi="Times New Roman"/>
          <w:sz w:val="18"/>
          <w:szCs w:val="18"/>
        </w:rPr>
        <w:t xml:space="preserve">, the Owner will deliver to </w:t>
      </w:r>
      <w:r w:rsidR="00F2693D">
        <w:rPr>
          <w:rFonts w:ascii="Times New Roman" w:hAnsi="Times New Roman"/>
          <w:sz w:val="18"/>
          <w:szCs w:val="18"/>
        </w:rPr>
        <w:t>Aurizon Network</w:t>
      </w:r>
      <w:r w:rsidRPr="00BE7CD1">
        <w:rPr>
          <w:rFonts w:ascii="Times New Roman" w:hAnsi="Times New Roman"/>
          <w:sz w:val="18"/>
          <w:szCs w:val="18"/>
        </w:rPr>
        <w:t xml:space="preserve">, within 10 Business Days of </w:t>
      </w:r>
      <w:r w:rsidR="00F2693D">
        <w:rPr>
          <w:rFonts w:ascii="Times New Roman" w:hAnsi="Times New Roman"/>
          <w:sz w:val="18"/>
          <w:szCs w:val="18"/>
        </w:rPr>
        <w:t>Aurizon Network</w:t>
      </w:r>
      <w:r w:rsidRPr="00BE7CD1">
        <w:rPr>
          <w:rFonts w:ascii="Times New Roman" w:hAnsi="Times New Roman"/>
          <w:sz w:val="18"/>
          <w:szCs w:val="18"/>
        </w:rPr>
        <w:t xml:space="preserve"> making such call up, </w:t>
      </w:r>
      <w:bookmarkStart w:id="816" w:name="_DV_M360"/>
      <w:bookmarkEnd w:id="816"/>
      <w:r w:rsidRPr="00BE7CD1">
        <w:rPr>
          <w:rFonts w:ascii="Times New Roman" w:hAnsi="Times New Roman"/>
          <w:sz w:val="18"/>
          <w:szCs w:val="18"/>
        </w:rPr>
        <w:t xml:space="preserve">further </w:t>
      </w:r>
      <w:bookmarkStart w:id="817" w:name="_DV_C558"/>
      <w:r w:rsidRPr="00BE7CD1">
        <w:rPr>
          <w:rFonts w:ascii="Times New Roman" w:hAnsi="Times New Roman"/>
          <w:sz w:val="18"/>
          <w:szCs w:val="18"/>
        </w:rPr>
        <w:t>security</w:t>
      </w:r>
      <w:bookmarkStart w:id="818" w:name="_DV_M362"/>
      <w:bookmarkEnd w:id="817"/>
      <w:bookmarkEnd w:id="818"/>
      <w:r w:rsidRPr="00BE7CD1">
        <w:rPr>
          <w:rFonts w:ascii="Times New Roman" w:hAnsi="Times New Roman"/>
          <w:sz w:val="18"/>
          <w:szCs w:val="18"/>
        </w:rPr>
        <w:t xml:space="preserve"> in favour of </w:t>
      </w:r>
      <w:r w:rsidR="00F2693D">
        <w:rPr>
          <w:rFonts w:ascii="Times New Roman" w:hAnsi="Times New Roman"/>
          <w:sz w:val="18"/>
          <w:szCs w:val="18"/>
        </w:rPr>
        <w:t>Aurizon Network</w:t>
      </w:r>
      <w:r w:rsidRPr="00BE7CD1">
        <w:rPr>
          <w:rFonts w:ascii="Times New Roman" w:hAnsi="Times New Roman"/>
          <w:sz w:val="18"/>
          <w:szCs w:val="18"/>
        </w:rPr>
        <w:t>, in a form permitted by this clause</w:t>
      </w:r>
      <w:bookmarkStart w:id="819" w:name="_DV_C559"/>
      <w:r w:rsidRPr="00BE7CD1">
        <w:rPr>
          <w:rFonts w:ascii="Times New Roman" w:hAnsi="Times New Roman"/>
          <w:sz w:val="18"/>
          <w:szCs w:val="18"/>
        </w:rPr>
        <w:t xml:space="preserve"> </w:t>
      </w:r>
      <w:bookmarkStart w:id="820" w:name="_DV_M363"/>
      <w:bookmarkEnd w:id="819"/>
      <w:bookmarkEnd w:id="820"/>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_Ref302151661 \w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20</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undertaking to pay </w:t>
      </w:r>
      <w:r w:rsidR="00F2693D">
        <w:rPr>
          <w:rFonts w:ascii="Times New Roman" w:hAnsi="Times New Roman"/>
          <w:sz w:val="18"/>
          <w:szCs w:val="18"/>
        </w:rPr>
        <w:t>Aurizon Network</w:t>
      </w:r>
      <w:r w:rsidRPr="00BE7CD1">
        <w:rPr>
          <w:rFonts w:ascii="Times New Roman" w:hAnsi="Times New Roman"/>
          <w:sz w:val="18"/>
          <w:szCs w:val="18"/>
        </w:rPr>
        <w:t xml:space="preserve"> on demand an amount equal to the amount called up. Such further </w:t>
      </w:r>
      <w:bookmarkStart w:id="821" w:name="_DV_C561"/>
      <w:r w:rsidRPr="00BE7CD1">
        <w:rPr>
          <w:rFonts w:ascii="Times New Roman" w:hAnsi="Times New Roman"/>
          <w:sz w:val="18"/>
          <w:szCs w:val="18"/>
        </w:rPr>
        <w:t>security</w:t>
      </w:r>
      <w:bookmarkStart w:id="822" w:name="_DV_M364"/>
      <w:bookmarkEnd w:id="821"/>
      <w:bookmarkEnd w:id="822"/>
      <w:r w:rsidRPr="00BE7CD1">
        <w:rPr>
          <w:rFonts w:ascii="Times New Roman" w:hAnsi="Times New Roman"/>
          <w:sz w:val="18"/>
          <w:szCs w:val="18"/>
        </w:rPr>
        <w:t xml:space="preserve"> will form part of the security </w:t>
      </w:r>
      <w:bookmarkStart w:id="823" w:name="_DV_C562"/>
      <w:r w:rsidRPr="00BE7CD1">
        <w:rPr>
          <w:rFonts w:ascii="Times New Roman" w:hAnsi="Times New Roman"/>
          <w:sz w:val="18"/>
          <w:szCs w:val="18"/>
        </w:rPr>
        <w:t xml:space="preserve">provided by the Owner under this Agreement </w:t>
      </w:r>
      <w:bookmarkStart w:id="824" w:name="_DV_M365"/>
      <w:bookmarkEnd w:id="823"/>
      <w:bookmarkEnd w:id="824"/>
      <w:r w:rsidRPr="00BE7CD1">
        <w:rPr>
          <w:rFonts w:ascii="Times New Roman" w:hAnsi="Times New Roman"/>
          <w:sz w:val="18"/>
          <w:szCs w:val="18"/>
        </w:rPr>
        <w:t xml:space="preserve">from the date on which the Owner provides such further </w:t>
      </w:r>
      <w:bookmarkStart w:id="825" w:name="_DV_C564"/>
      <w:r w:rsidRPr="00BE7CD1">
        <w:rPr>
          <w:rFonts w:ascii="Times New Roman" w:hAnsi="Times New Roman"/>
          <w:sz w:val="18"/>
          <w:szCs w:val="18"/>
        </w:rPr>
        <w:t>security</w:t>
      </w:r>
      <w:bookmarkStart w:id="826" w:name="_DV_M366"/>
      <w:bookmarkEnd w:id="825"/>
      <w:bookmarkEnd w:id="826"/>
      <w:r w:rsidRPr="00BE7CD1">
        <w:rPr>
          <w:rFonts w:ascii="Times New Roman" w:hAnsi="Times New Roman"/>
          <w:sz w:val="18"/>
          <w:szCs w:val="18"/>
        </w:rPr>
        <w:t>.</w:t>
      </w:r>
      <w:bookmarkEnd w:id="812"/>
    </w:p>
    <w:p w:rsidR="002500A1" w:rsidRPr="00BE7CD1" w:rsidRDefault="00F2693D" w:rsidP="003C7A77">
      <w:pPr>
        <w:pStyle w:val="level2"/>
        <w:rPr>
          <w:rFonts w:ascii="Times New Roman" w:hAnsi="Times New Roman"/>
          <w:sz w:val="18"/>
          <w:szCs w:val="18"/>
        </w:rPr>
      </w:pPr>
      <w:bookmarkStart w:id="827" w:name="_DV_M367"/>
      <w:bookmarkStart w:id="828" w:name="_Ref302151665"/>
      <w:bookmarkEnd w:id="827"/>
      <w:r>
        <w:rPr>
          <w:rFonts w:ascii="Times New Roman" w:hAnsi="Times New Roman"/>
          <w:sz w:val="18"/>
          <w:szCs w:val="18"/>
        </w:rPr>
        <w:t>Aurizon Network</w:t>
      </w:r>
      <w:r w:rsidR="002500A1" w:rsidRPr="00BE7CD1">
        <w:rPr>
          <w:rFonts w:ascii="Times New Roman" w:hAnsi="Times New Roman"/>
          <w:sz w:val="18"/>
          <w:szCs w:val="18"/>
        </w:rPr>
        <w:t xml:space="preserve"> must, subject to the rights of recourse to the </w:t>
      </w:r>
      <w:bookmarkStart w:id="829" w:name="_DV_C567"/>
      <w:r w:rsidR="002500A1" w:rsidRPr="00BE7CD1">
        <w:rPr>
          <w:rFonts w:ascii="Times New Roman" w:hAnsi="Times New Roman"/>
          <w:sz w:val="18"/>
          <w:szCs w:val="18"/>
        </w:rPr>
        <w:t>security</w:t>
      </w:r>
      <w:bookmarkStart w:id="830" w:name="_DV_M368"/>
      <w:bookmarkEnd w:id="829"/>
      <w:bookmarkEnd w:id="830"/>
      <w:r w:rsidR="002500A1" w:rsidRPr="00BE7CD1">
        <w:rPr>
          <w:rFonts w:ascii="Times New Roman" w:hAnsi="Times New Roman"/>
          <w:sz w:val="18"/>
          <w:szCs w:val="18"/>
        </w:rPr>
        <w:t xml:space="preserve"> under this clause</w:t>
      </w:r>
      <w:bookmarkStart w:id="831" w:name="_DV_M369"/>
      <w:bookmarkEnd w:id="831"/>
      <w:r w:rsidR="002500A1" w:rsidRPr="00BE7CD1">
        <w:rPr>
          <w:rFonts w:ascii="Times New Roman" w:hAnsi="Times New Roman"/>
          <w:sz w:val="18"/>
          <w:szCs w:val="18"/>
        </w:rPr>
        <w:t xml:space="preserve"> </w:t>
      </w:r>
      <w:fldSimple w:instr=" REF _Ref302151661 \w \h  \* MERGEFORMAT ">
        <w:r w:rsidR="00B1431D" w:rsidRPr="00B1431D">
          <w:rPr>
            <w:rFonts w:ascii="Times New Roman" w:hAnsi="Times New Roman"/>
            <w:sz w:val="18"/>
            <w:szCs w:val="18"/>
          </w:rPr>
          <w:t>20</w:t>
        </w:r>
      </w:fldSimple>
      <w:r w:rsidR="002500A1" w:rsidRPr="00BE7CD1">
        <w:rPr>
          <w:rFonts w:ascii="Times New Roman" w:hAnsi="Times New Roman"/>
          <w:sz w:val="18"/>
          <w:szCs w:val="18"/>
        </w:rPr>
        <w:t>, account to the Owner for the</w:t>
      </w:r>
      <w:bookmarkStart w:id="832" w:name="_DV_C570"/>
      <w:r w:rsidR="002500A1" w:rsidRPr="00BE7CD1">
        <w:rPr>
          <w:rFonts w:ascii="Times New Roman" w:hAnsi="Times New Roman"/>
          <w:sz w:val="18"/>
          <w:szCs w:val="18"/>
        </w:rPr>
        <w:t xml:space="preserve"> security</w:t>
      </w:r>
      <w:bookmarkStart w:id="833" w:name="_DV_M370"/>
      <w:bookmarkEnd w:id="832"/>
      <w:bookmarkEnd w:id="833"/>
      <w:r w:rsidR="002500A1" w:rsidRPr="00BE7CD1">
        <w:rPr>
          <w:rFonts w:ascii="Times New Roman" w:hAnsi="Times New Roman"/>
          <w:sz w:val="18"/>
          <w:szCs w:val="18"/>
        </w:rPr>
        <w:t>:</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as soon as is reasonably practicable and in no event later than three months after the expiration or termination of this Agreement</w:t>
      </w:r>
      <w:bookmarkStart w:id="834" w:name="_DV_C571"/>
      <w:bookmarkEnd w:id="828"/>
      <w:r w:rsidRPr="00BE7CD1">
        <w:rPr>
          <w:rFonts w:ascii="Times New Roman" w:hAnsi="Times New Roman"/>
          <w:sz w:val="18"/>
          <w:szCs w:val="18"/>
        </w:rPr>
        <w:t xml:space="preserve">; </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as soon as is reasonably practicable in the event that the Owner's credit rating beco</w:t>
      </w:r>
      <w:r w:rsidR="00CE740E" w:rsidRPr="00BE7CD1">
        <w:rPr>
          <w:rFonts w:ascii="Times New Roman" w:hAnsi="Times New Roman"/>
          <w:sz w:val="18"/>
          <w:szCs w:val="18"/>
        </w:rPr>
        <w:t>mes an Acceptable Credit Rating; and</w:t>
      </w:r>
    </w:p>
    <w:p w:rsidR="00CE740E" w:rsidRPr="00BE7CD1" w:rsidRDefault="00CE740E" w:rsidP="003C7A77">
      <w:pPr>
        <w:pStyle w:val="level3"/>
        <w:rPr>
          <w:rFonts w:ascii="Times New Roman" w:hAnsi="Times New Roman"/>
          <w:sz w:val="18"/>
          <w:szCs w:val="18"/>
        </w:rPr>
      </w:pPr>
      <w:proofErr w:type="gramStart"/>
      <w:r w:rsidRPr="00BE7CD1">
        <w:rPr>
          <w:rFonts w:ascii="Times New Roman" w:hAnsi="Times New Roman"/>
          <w:sz w:val="18"/>
          <w:szCs w:val="18"/>
        </w:rPr>
        <w:t>where</w:t>
      </w:r>
      <w:proofErr w:type="gramEnd"/>
      <w:r w:rsidRPr="00BE7CD1">
        <w:rPr>
          <w:rFonts w:ascii="Times New Roman" w:hAnsi="Times New Roman"/>
          <w:sz w:val="18"/>
          <w:szCs w:val="18"/>
        </w:rPr>
        <w:t xml:space="preserve"> the Owner provides a replacement security which meets the requirements in clause </w:t>
      </w:r>
      <w:fldSimple w:instr=" REF _DV_C540 \w \h  \* MERGEFORMAT ">
        <w:r w:rsidR="00B1431D" w:rsidRPr="00B1431D">
          <w:rPr>
            <w:rFonts w:ascii="Times New Roman" w:hAnsi="Times New Roman"/>
            <w:sz w:val="18"/>
            <w:szCs w:val="18"/>
          </w:rPr>
          <w:t>20.1</w:t>
        </w:r>
      </w:fldSimple>
      <w:r w:rsidRPr="00BE7CD1">
        <w:rPr>
          <w:rFonts w:ascii="Times New Roman" w:hAnsi="Times New Roman"/>
          <w:sz w:val="18"/>
          <w:szCs w:val="18"/>
        </w:rPr>
        <w:t>.</w:t>
      </w:r>
    </w:p>
    <w:p w:rsidR="002500A1" w:rsidRPr="00BE7CD1" w:rsidRDefault="002500A1" w:rsidP="003C7A77">
      <w:pPr>
        <w:pStyle w:val="level1"/>
        <w:rPr>
          <w:rFonts w:ascii="Times New Roman" w:hAnsi="Times New Roman"/>
          <w:b/>
          <w:sz w:val="18"/>
          <w:szCs w:val="18"/>
        </w:rPr>
      </w:pPr>
      <w:bookmarkStart w:id="835" w:name="_DV_M371"/>
      <w:bookmarkStart w:id="836" w:name="_Ref302151666"/>
      <w:bookmarkStart w:id="837" w:name="_Toc302155015"/>
      <w:bookmarkEnd w:id="834"/>
      <w:bookmarkEnd w:id="835"/>
      <w:r w:rsidRPr="00BE7CD1">
        <w:rPr>
          <w:rFonts w:ascii="Times New Roman" w:hAnsi="Times New Roman"/>
          <w:b/>
          <w:sz w:val="18"/>
          <w:szCs w:val="18"/>
        </w:rPr>
        <w:t>LIABILITY</w:t>
      </w:r>
      <w:bookmarkEnd w:id="836"/>
      <w:bookmarkEnd w:id="837"/>
    </w:p>
    <w:p w:rsidR="002500A1" w:rsidRPr="00BE7CD1" w:rsidRDefault="002500A1" w:rsidP="003C7A77">
      <w:pPr>
        <w:pStyle w:val="level2"/>
        <w:rPr>
          <w:rFonts w:ascii="Times New Roman" w:hAnsi="Times New Roman"/>
          <w:sz w:val="18"/>
          <w:szCs w:val="18"/>
        </w:rPr>
      </w:pPr>
      <w:bookmarkStart w:id="838" w:name="_DV_M372"/>
      <w:bookmarkStart w:id="839" w:name="_Ref302151667"/>
      <w:bookmarkEnd w:id="838"/>
      <w:r w:rsidRPr="00BE7CD1">
        <w:rPr>
          <w:rFonts w:ascii="Times New Roman" w:hAnsi="Times New Roman"/>
          <w:sz w:val="18"/>
          <w:szCs w:val="18"/>
        </w:rPr>
        <w:t>Despite any other provision in this Agreement, neither Party will in any circumstances be liable to the other for any Consequential Loss arising from, under or in connection with this Agreement.</w:t>
      </w:r>
      <w:bookmarkEnd w:id="839"/>
    </w:p>
    <w:p w:rsidR="002500A1" w:rsidRPr="00BE7CD1" w:rsidRDefault="002500A1" w:rsidP="003C7A77">
      <w:pPr>
        <w:pStyle w:val="level2"/>
        <w:rPr>
          <w:rFonts w:ascii="Times New Roman" w:hAnsi="Times New Roman"/>
          <w:sz w:val="18"/>
          <w:szCs w:val="18"/>
        </w:rPr>
      </w:pPr>
      <w:bookmarkStart w:id="840" w:name="_DV_M373"/>
      <w:bookmarkEnd w:id="840"/>
      <w:r w:rsidRPr="00BE7CD1">
        <w:rPr>
          <w:rFonts w:ascii="Times New Roman" w:hAnsi="Times New Roman"/>
          <w:sz w:val="18"/>
          <w:szCs w:val="18"/>
        </w:rPr>
        <w:t>Neither Party will make any Claim against the other in respect of the neglect or default of that other Party under this Agreement unless notice of the Claim has been given to the other Party within six months of the later of the Claim arising or becoming reasonably apparent to the relevant Party.</w:t>
      </w:r>
    </w:p>
    <w:p w:rsidR="002500A1" w:rsidRPr="00BE7CD1" w:rsidRDefault="002500A1" w:rsidP="003C7A77">
      <w:pPr>
        <w:pStyle w:val="level2"/>
        <w:rPr>
          <w:rFonts w:ascii="Times New Roman" w:hAnsi="Times New Roman"/>
          <w:sz w:val="18"/>
          <w:szCs w:val="18"/>
        </w:rPr>
      </w:pPr>
      <w:bookmarkStart w:id="841" w:name="_DV_M378"/>
      <w:bookmarkStart w:id="842" w:name="_Ref340741306"/>
      <w:bookmarkStart w:id="843" w:name="_Ref302151669"/>
      <w:bookmarkEnd w:id="841"/>
      <w:r w:rsidRPr="00BE7CD1">
        <w:rPr>
          <w:rFonts w:ascii="Times New Roman" w:hAnsi="Times New Roman"/>
          <w:sz w:val="18"/>
          <w:szCs w:val="18"/>
        </w:rPr>
        <w:t xml:space="preserve">Subject to clause </w:t>
      </w:r>
      <w:fldSimple w:instr=" REF _Ref340741270 \r \h  \* MERGEFORMAT ">
        <w:r w:rsidR="00B1431D" w:rsidRPr="00B1431D">
          <w:rPr>
            <w:rFonts w:ascii="Times New Roman" w:hAnsi="Times New Roman"/>
            <w:sz w:val="18"/>
            <w:szCs w:val="18"/>
          </w:rPr>
          <w:t>21.4</w:t>
        </w:r>
      </w:fldSimple>
      <w:r w:rsidR="00012A01">
        <w:rPr>
          <w:rFonts w:ascii="Times New Roman" w:hAnsi="Times New Roman"/>
          <w:sz w:val="18"/>
          <w:szCs w:val="18"/>
        </w:rPr>
        <w:t xml:space="preserve"> and </w:t>
      </w:r>
      <w:r w:rsidR="00B1431D">
        <w:rPr>
          <w:rFonts w:ascii="Times New Roman" w:hAnsi="Times New Roman"/>
          <w:sz w:val="18"/>
          <w:szCs w:val="18"/>
        </w:rPr>
        <w:fldChar w:fldCharType="begin"/>
      </w:r>
      <w:r w:rsidR="00012A01">
        <w:rPr>
          <w:rFonts w:ascii="Times New Roman" w:hAnsi="Times New Roman"/>
          <w:sz w:val="18"/>
          <w:szCs w:val="18"/>
        </w:rPr>
        <w:instrText xml:space="preserve"> REF _Ref302151675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22.3</w:t>
      </w:r>
      <w:r w:rsidR="00B1431D">
        <w:rPr>
          <w:rFonts w:ascii="Times New Roman" w:hAnsi="Times New Roman"/>
          <w:sz w:val="18"/>
          <w:szCs w:val="18"/>
        </w:rPr>
        <w:fldChar w:fldCharType="end"/>
      </w:r>
      <w:r w:rsidRPr="00BE7CD1">
        <w:rPr>
          <w:rFonts w:ascii="Times New Roman" w:hAnsi="Times New Roman"/>
          <w:sz w:val="18"/>
          <w:szCs w:val="18"/>
        </w:rPr>
        <w:t>, to the extent permitted by law, the liability of:</w:t>
      </w:r>
      <w:bookmarkEnd w:id="842"/>
    </w:p>
    <w:p w:rsidR="002500A1" w:rsidRPr="00BE7CD1" w:rsidRDefault="00F2693D" w:rsidP="003C7A77">
      <w:pPr>
        <w:pStyle w:val="level3"/>
        <w:rPr>
          <w:rFonts w:ascii="Times New Roman" w:hAnsi="Times New Roman"/>
          <w:sz w:val="18"/>
          <w:szCs w:val="18"/>
        </w:rPr>
      </w:pPr>
      <w:r>
        <w:rPr>
          <w:rFonts w:ascii="Times New Roman" w:hAnsi="Times New Roman"/>
          <w:sz w:val="18"/>
          <w:szCs w:val="18"/>
        </w:rPr>
        <w:t>Aurizon Network</w:t>
      </w:r>
      <w:r w:rsidR="002500A1" w:rsidRPr="00BE7CD1">
        <w:rPr>
          <w:rFonts w:ascii="Times New Roman" w:hAnsi="Times New Roman"/>
          <w:sz w:val="18"/>
          <w:szCs w:val="18"/>
        </w:rPr>
        <w:t xml:space="preserve"> to the Owner; and</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the Owner to </w:t>
      </w:r>
      <w:r w:rsidR="00F2693D">
        <w:rPr>
          <w:rFonts w:ascii="Times New Roman" w:hAnsi="Times New Roman"/>
          <w:sz w:val="18"/>
          <w:szCs w:val="18"/>
        </w:rPr>
        <w:t>Aurizon Network</w:t>
      </w:r>
      <w:r w:rsidRPr="00BE7CD1">
        <w:rPr>
          <w:rFonts w:ascii="Times New Roman" w:hAnsi="Times New Roman"/>
          <w:sz w:val="18"/>
          <w:szCs w:val="18"/>
        </w:rPr>
        <w:t>,</w:t>
      </w:r>
    </w:p>
    <w:p w:rsidR="002500A1" w:rsidRPr="00BE7CD1" w:rsidRDefault="002500A1" w:rsidP="003C7A77">
      <w:pPr>
        <w:pStyle w:val="NormalIndent"/>
        <w:rPr>
          <w:rFonts w:ascii="Times New Roman" w:hAnsi="Times New Roman"/>
          <w:sz w:val="18"/>
          <w:szCs w:val="18"/>
        </w:rPr>
      </w:pPr>
      <w:r w:rsidRPr="00BE7CD1">
        <w:rPr>
          <w:rFonts w:ascii="Times New Roman" w:hAnsi="Times New Roman"/>
          <w:sz w:val="18"/>
          <w:szCs w:val="18"/>
        </w:rPr>
        <w:t xml:space="preserve">at common law, under the Australian Consumer Law or otherwise, in respect of any matters arising out of, or in any way related to, this Agreement or the subject matter thereof, will in no event exceed in aggregate the amount specified in Item 5 of </w:t>
      </w:r>
      <w:bookmarkStart w:id="844" w:name="_DV_M379"/>
      <w:bookmarkStart w:id="845" w:name="DocXTextRef53"/>
      <w:bookmarkEnd w:id="844"/>
      <w:r w:rsidRPr="00BE7CD1">
        <w:rPr>
          <w:rFonts w:ascii="Times New Roman" w:hAnsi="Times New Roman"/>
          <w:sz w:val="18"/>
          <w:szCs w:val="18"/>
        </w:rPr>
        <w:t xml:space="preserve">Schedule </w:t>
      </w:r>
      <w:fldSimple w:instr=" REF _Ref341349938 \w \h  \* MERGEFORMAT ">
        <w:r w:rsidR="00B1431D" w:rsidRPr="00B1431D">
          <w:rPr>
            <w:rFonts w:ascii="Times New Roman" w:hAnsi="Times New Roman"/>
            <w:sz w:val="18"/>
            <w:szCs w:val="18"/>
          </w:rPr>
          <w:t>1</w:t>
        </w:r>
        <w:r w:rsidR="00266B0F">
          <w:t>)</w:t>
        </w:r>
      </w:fldSimple>
      <w:r w:rsidRPr="00BE7CD1">
        <w:rPr>
          <w:rFonts w:ascii="Times New Roman" w:hAnsi="Times New Roman"/>
          <w:sz w:val="18"/>
          <w:szCs w:val="18"/>
        </w:rPr>
        <w:t>.</w:t>
      </w:r>
      <w:bookmarkStart w:id="846" w:name="_DV_C582"/>
      <w:bookmarkEnd w:id="843"/>
      <w:bookmarkEnd w:id="845"/>
      <w:r w:rsidRPr="00BE7CD1">
        <w:rPr>
          <w:rFonts w:ascii="Times New Roman" w:hAnsi="Times New Roman"/>
          <w:sz w:val="18"/>
          <w:szCs w:val="18"/>
        </w:rPr>
        <w:t xml:space="preserve"> </w:t>
      </w:r>
      <w:bookmarkEnd w:id="846"/>
    </w:p>
    <w:p w:rsidR="002500A1" w:rsidRPr="00BE7CD1" w:rsidRDefault="002500A1" w:rsidP="003C7A77">
      <w:pPr>
        <w:pStyle w:val="level2"/>
        <w:rPr>
          <w:rFonts w:ascii="Times New Roman" w:hAnsi="Times New Roman"/>
          <w:sz w:val="18"/>
          <w:szCs w:val="18"/>
        </w:rPr>
      </w:pPr>
      <w:bookmarkStart w:id="847" w:name="_DV_M380"/>
      <w:bookmarkStart w:id="848" w:name="_Ref340741270"/>
      <w:bookmarkStart w:id="849" w:name="_Ref302151670"/>
      <w:bookmarkEnd w:id="847"/>
      <w:r w:rsidRPr="00BE7CD1">
        <w:rPr>
          <w:rFonts w:ascii="Times New Roman" w:hAnsi="Times New Roman"/>
          <w:sz w:val="18"/>
          <w:szCs w:val="18"/>
        </w:rPr>
        <w:t xml:space="preserve">The limitation in clause </w:t>
      </w:r>
      <w:fldSimple w:instr=" REF _Ref340741306 \r \h  \* MERGEFORMAT ">
        <w:r w:rsidR="00B1431D" w:rsidRPr="00B1431D">
          <w:rPr>
            <w:rFonts w:ascii="Times New Roman" w:hAnsi="Times New Roman"/>
            <w:sz w:val="18"/>
            <w:szCs w:val="18"/>
          </w:rPr>
          <w:t>21.3</w:t>
        </w:r>
      </w:fldSimple>
      <w:r w:rsidRPr="00BE7CD1">
        <w:rPr>
          <w:rFonts w:ascii="Times New Roman" w:hAnsi="Times New Roman"/>
          <w:sz w:val="18"/>
          <w:szCs w:val="18"/>
        </w:rPr>
        <w:t xml:space="preserve"> does not apply in respect of:</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liability for fraud, criminal conduct or unlawful acts or omissions;</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liability for wilful default, wilful damage, wilful misconduct or gross negligence;</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liability for death </w:t>
      </w:r>
      <w:r w:rsidR="00012A01">
        <w:rPr>
          <w:rFonts w:ascii="Times New Roman" w:hAnsi="Times New Roman"/>
          <w:sz w:val="18"/>
          <w:szCs w:val="18"/>
        </w:rPr>
        <w:t>or</w:t>
      </w:r>
      <w:r w:rsidRPr="00BE7CD1">
        <w:rPr>
          <w:rFonts w:ascii="Times New Roman" w:hAnsi="Times New Roman"/>
          <w:sz w:val="18"/>
          <w:szCs w:val="18"/>
        </w:rPr>
        <w:t xml:space="preserve"> personal injury;</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liability for third party claims including death, personal injuries </w:t>
      </w:r>
      <w:r w:rsidR="00012A01">
        <w:rPr>
          <w:rFonts w:ascii="Times New Roman" w:hAnsi="Times New Roman"/>
          <w:sz w:val="18"/>
          <w:szCs w:val="18"/>
        </w:rPr>
        <w:t>or</w:t>
      </w:r>
      <w:r w:rsidRPr="00BE7CD1">
        <w:rPr>
          <w:rFonts w:ascii="Times New Roman" w:hAnsi="Times New Roman"/>
          <w:sz w:val="18"/>
          <w:szCs w:val="18"/>
        </w:rPr>
        <w:t xml:space="preserve"> property damage; and</w:t>
      </w:r>
    </w:p>
    <w:p w:rsidR="002500A1" w:rsidRPr="00BE7CD1" w:rsidRDefault="002500A1" w:rsidP="003C7A77">
      <w:pPr>
        <w:pStyle w:val="level3"/>
        <w:rPr>
          <w:rFonts w:ascii="Times New Roman" w:hAnsi="Times New Roman"/>
          <w:sz w:val="18"/>
          <w:szCs w:val="18"/>
        </w:rPr>
      </w:pPr>
      <w:proofErr w:type="gramStart"/>
      <w:r w:rsidRPr="00BE7CD1">
        <w:rPr>
          <w:rFonts w:ascii="Times New Roman" w:hAnsi="Times New Roman"/>
          <w:sz w:val="18"/>
          <w:szCs w:val="18"/>
        </w:rPr>
        <w:t>loss</w:t>
      </w:r>
      <w:proofErr w:type="gramEnd"/>
      <w:r w:rsidRPr="00BE7CD1">
        <w:rPr>
          <w:rFonts w:ascii="Times New Roman" w:hAnsi="Times New Roman"/>
          <w:sz w:val="18"/>
          <w:szCs w:val="18"/>
        </w:rPr>
        <w:t xml:space="preserve"> which is cov</w:t>
      </w:r>
      <w:r w:rsidR="00012A01">
        <w:rPr>
          <w:rFonts w:ascii="Times New Roman" w:hAnsi="Times New Roman"/>
          <w:sz w:val="18"/>
          <w:szCs w:val="18"/>
        </w:rPr>
        <w:t>ered by an insurance policy in favour of</w:t>
      </w:r>
      <w:r w:rsidRPr="00BE7CD1">
        <w:rPr>
          <w:rFonts w:ascii="Times New Roman" w:hAnsi="Times New Roman"/>
          <w:sz w:val="18"/>
          <w:szCs w:val="18"/>
        </w:rPr>
        <w:t xml:space="preserve"> a Party, or which would have been covered by an insurance policy in </w:t>
      </w:r>
      <w:r w:rsidR="00012A01">
        <w:rPr>
          <w:rFonts w:ascii="Times New Roman" w:hAnsi="Times New Roman"/>
          <w:sz w:val="18"/>
          <w:szCs w:val="18"/>
        </w:rPr>
        <w:t xml:space="preserve">favour </w:t>
      </w:r>
      <w:r w:rsidRPr="00BE7CD1">
        <w:rPr>
          <w:rFonts w:ascii="Times New Roman" w:hAnsi="Times New Roman"/>
          <w:sz w:val="18"/>
          <w:szCs w:val="18"/>
        </w:rPr>
        <w:t>of a Party if that Party had maintained in force the insurance policies that that Party is required to maintain in force under this Agreement.</w:t>
      </w:r>
    </w:p>
    <w:bookmarkEnd w:id="848"/>
    <w:p w:rsidR="002500A1" w:rsidRPr="00BE7CD1" w:rsidRDefault="002500A1" w:rsidP="003C7A77">
      <w:pPr>
        <w:pStyle w:val="level2"/>
        <w:rPr>
          <w:rFonts w:ascii="Times New Roman" w:hAnsi="Times New Roman"/>
          <w:sz w:val="18"/>
          <w:szCs w:val="18"/>
        </w:rPr>
      </w:pPr>
      <w:r w:rsidRPr="00BE7CD1">
        <w:rPr>
          <w:rFonts w:ascii="Times New Roman" w:hAnsi="Times New Roman"/>
          <w:sz w:val="18"/>
          <w:szCs w:val="18"/>
        </w:rPr>
        <w:t xml:space="preserve">Nothing in this Agreement creates or constitutes any contract between </w:t>
      </w:r>
      <w:r w:rsidR="00F2693D">
        <w:rPr>
          <w:rFonts w:ascii="Times New Roman" w:hAnsi="Times New Roman"/>
          <w:sz w:val="18"/>
          <w:szCs w:val="18"/>
        </w:rPr>
        <w:t>Aurizon Network</w:t>
      </w:r>
      <w:r w:rsidRPr="00BE7CD1">
        <w:rPr>
          <w:rFonts w:ascii="Times New Roman" w:hAnsi="Times New Roman"/>
          <w:sz w:val="18"/>
          <w:szCs w:val="18"/>
        </w:rPr>
        <w:t xml:space="preserve"> and any haulage operator contracted by the Owner or otherwise responsible for the operation of the Train Services utilising the Connecting Infrastructure.</w:t>
      </w:r>
      <w:bookmarkStart w:id="850" w:name="_DV_M381"/>
      <w:bookmarkEnd w:id="849"/>
      <w:bookmarkEnd w:id="850"/>
    </w:p>
    <w:p w:rsidR="002500A1" w:rsidRPr="00BE7CD1" w:rsidRDefault="002500A1" w:rsidP="003C7A77">
      <w:pPr>
        <w:pStyle w:val="level1"/>
        <w:rPr>
          <w:rFonts w:ascii="Times New Roman" w:hAnsi="Times New Roman"/>
          <w:b/>
          <w:sz w:val="18"/>
          <w:szCs w:val="18"/>
        </w:rPr>
      </w:pPr>
      <w:bookmarkStart w:id="851" w:name="_DV_M382"/>
      <w:bookmarkStart w:id="852" w:name="_Ref302151672"/>
      <w:bookmarkStart w:id="853" w:name="_Toc302155016"/>
      <w:bookmarkEnd w:id="851"/>
      <w:r w:rsidRPr="00BE7CD1">
        <w:rPr>
          <w:rFonts w:ascii="Times New Roman" w:hAnsi="Times New Roman"/>
          <w:b/>
          <w:sz w:val="18"/>
          <w:szCs w:val="18"/>
        </w:rPr>
        <w:t>INDEMNITIES</w:t>
      </w:r>
      <w:bookmarkEnd w:id="852"/>
      <w:bookmarkEnd w:id="853"/>
    </w:p>
    <w:p w:rsidR="002500A1" w:rsidRPr="00BE7CD1" w:rsidRDefault="002500A1" w:rsidP="003C7A77">
      <w:pPr>
        <w:pStyle w:val="level2"/>
        <w:rPr>
          <w:rFonts w:ascii="Times New Roman" w:hAnsi="Times New Roman"/>
          <w:sz w:val="18"/>
          <w:szCs w:val="18"/>
        </w:rPr>
      </w:pPr>
      <w:bookmarkStart w:id="854" w:name="_DV_M383"/>
      <w:bookmarkStart w:id="855" w:name="_Ref302151673"/>
      <w:bookmarkEnd w:id="854"/>
      <w:r w:rsidRPr="00BE7CD1">
        <w:rPr>
          <w:rFonts w:ascii="Times New Roman" w:hAnsi="Times New Roman"/>
          <w:sz w:val="18"/>
          <w:szCs w:val="18"/>
        </w:rPr>
        <w:t xml:space="preserve">The Owner indemnifies and releases, and agrees to keep indemnified, </w:t>
      </w:r>
      <w:r w:rsidR="00F2693D">
        <w:rPr>
          <w:rFonts w:ascii="Times New Roman" w:hAnsi="Times New Roman"/>
          <w:sz w:val="18"/>
          <w:szCs w:val="18"/>
        </w:rPr>
        <w:t>Aurizon Network</w:t>
      </w:r>
      <w:r w:rsidRPr="00BE7CD1">
        <w:rPr>
          <w:rFonts w:ascii="Times New Roman" w:hAnsi="Times New Roman"/>
          <w:sz w:val="18"/>
          <w:szCs w:val="18"/>
        </w:rPr>
        <w:t xml:space="preserve">, its officers, employees, agents and contractors from and against all Claims arising out of, or which in any way relate to, the Private Infrastructure and/or Connecting Infrastructure or operations thereon, which may be made or brought against </w:t>
      </w:r>
      <w:r w:rsidR="00F2693D">
        <w:rPr>
          <w:rFonts w:ascii="Times New Roman" w:hAnsi="Times New Roman"/>
          <w:sz w:val="18"/>
          <w:szCs w:val="18"/>
        </w:rPr>
        <w:t>Aurizon Network</w:t>
      </w:r>
      <w:r w:rsidRPr="00BE7CD1">
        <w:rPr>
          <w:rFonts w:ascii="Times New Roman" w:hAnsi="Times New Roman"/>
          <w:sz w:val="18"/>
          <w:szCs w:val="18"/>
        </w:rPr>
        <w:t xml:space="preserve">, its officers, employees, agents and/or contractors or which </w:t>
      </w:r>
      <w:r w:rsidR="00F2693D">
        <w:rPr>
          <w:rFonts w:ascii="Times New Roman" w:hAnsi="Times New Roman"/>
          <w:sz w:val="18"/>
          <w:szCs w:val="18"/>
        </w:rPr>
        <w:t>Aurizon Network</w:t>
      </w:r>
      <w:r w:rsidRPr="00BE7CD1">
        <w:rPr>
          <w:rFonts w:ascii="Times New Roman" w:hAnsi="Times New Roman"/>
          <w:sz w:val="18"/>
          <w:szCs w:val="18"/>
        </w:rPr>
        <w:t xml:space="preserve">, its officers, employees, agents and/or contractors may pay, incur, sustain or be put to, by reason of or in consequence of, </w:t>
      </w:r>
      <w:bookmarkStart w:id="856" w:name="_DV_M384"/>
      <w:bookmarkEnd w:id="856"/>
      <w:r w:rsidRPr="00BE7CD1">
        <w:rPr>
          <w:rFonts w:ascii="Times New Roman" w:hAnsi="Times New Roman"/>
          <w:sz w:val="18"/>
          <w:szCs w:val="18"/>
        </w:rPr>
        <w:t>any act or omission of the Owner and/or its officers, employees, agents or contractors</w:t>
      </w:r>
      <w:bookmarkStart w:id="857" w:name="_DV_C589"/>
      <w:r w:rsidRPr="00BE7CD1">
        <w:rPr>
          <w:rFonts w:ascii="Times New Roman" w:hAnsi="Times New Roman"/>
          <w:sz w:val="18"/>
          <w:szCs w:val="18"/>
        </w:rPr>
        <w:t xml:space="preserve"> which is negligent or is a breach of this Agreement</w:t>
      </w:r>
      <w:bookmarkStart w:id="858" w:name="_DV_M385"/>
      <w:bookmarkEnd w:id="857"/>
      <w:bookmarkEnd w:id="858"/>
      <w:r w:rsidRPr="00BE7CD1">
        <w:rPr>
          <w:rFonts w:ascii="Times New Roman" w:hAnsi="Times New Roman"/>
          <w:sz w:val="18"/>
          <w:szCs w:val="18"/>
        </w:rPr>
        <w:t xml:space="preserve">, except to the extent such Claims occur as the result of a negligent or wilful act or omission of </w:t>
      </w:r>
      <w:r w:rsidR="00F2693D">
        <w:rPr>
          <w:rFonts w:ascii="Times New Roman" w:hAnsi="Times New Roman"/>
          <w:sz w:val="18"/>
          <w:szCs w:val="18"/>
        </w:rPr>
        <w:t>Aurizon Network</w:t>
      </w:r>
      <w:r w:rsidRPr="00BE7CD1">
        <w:rPr>
          <w:rFonts w:ascii="Times New Roman" w:hAnsi="Times New Roman"/>
          <w:sz w:val="18"/>
          <w:szCs w:val="18"/>
        </w:rPr>
        <w:t xml:space="preserve"> and/or its officers, employees, agents or contractors.</w:t>
      </w:r>
      <w:bookmarkEnd w:id="855"/>
    </w:p>
    <w:p w:rsidR="002500A1" w:rsidRPr="00BE7CD1" w:rsidRDefault="00F2693D" w:rsidP="003C7A77">
      <w:pPr>
        <w:pStyle w:val="level2"/>
        <w:rPr>
          <w:rFonts w:ascii="Times New Roman" w:hAnsi="Times New Roman"/>
          <w:sz w:val="18"/>
          <w:szCs w:val="18"/>
        </w:rPr>
      </w:pPr>
      <w:bookmarkStart w:id="859" w:name="_DV_M386"/>
      <w:bookmarkStart w:id="860" w:name="_Ref302151674"/>
      <w:bookmarkEnd w:id="859"/>
      <w:r>
        <w:rPr>
          <w:rFonts w:ascii="Times New Roman" w:hAnsi="Times New Roman"/>
          <w:sz w:val="18"/>
          <w:szCs w:val="18"/>
        </w:rPr>
        <w:t>Aurizon Network</w:t>
      </w:r>
      <w:r w:rsidR="002500A1" w:rsidRPr="00BE7CD1">
        <w:rPr>
          <w:rFonts w:ascii="Times New Roman" w:hAnsi="Times New Roman"/>
          <w:sz w:val="18"/>
          <w:szCs w:val="18"/>
        </w:rPr>
        <w:t xml:space="preserve"> indemnifies and releases, and agrees to keep indemnified, the Owner, its officers, employees, agents and contractors from and against all Claims arising out of, or which in any way relate to, the Network and/or Connecting Infrastructure or operations thereon, which may be made or brought against the Owner, its officers, employees, agents and/or contractors or which the Owner, its officers, employees, agents and/or contractors may pay, incur, sustain or be put to, by reason of or in consequence of, </w:t>
      </w:r>
      <w:bookmarkStart w:id="861" w:name="_DV_M387"/>
      <w:bookmarkEnd w:id="861"/>
      <w:r w:rsidR="002500A1" w:rsidRPr="00BE7CD1">
        <w:rPr>
          <w:rFonts w:ascii="Times New Roman" w:hAnsi="Times New Roman"/>
          <w:sz w:val="18"/>
          <w:szCs w:val="18"/>
        </w:rPr>
        <w:t xml:space="preserve">any act or omission of </w:t>
      </w:r>
      <w:r>
        <w:rPr>
          <w:rFonts w:ascii="Times New Roman" w:hAnsi="Times New Roman"/>
          <w:sz w:val="18"/>
          <w:szCs w:val="18"/>
        </w:rPr>
        <w:t>Aurizon Network</w:t>
      </w:r>
      <w:r w:rsidR="002500A1" w:rsidRPr="00BE7CD1">
        <w:rPr>
          <w:rFonts w:ascii="Times New Roman" w:hAnsi="Times New Roman"/>
          <w:sz w:val="18"/>
          <w:szCs w:val="18"/>
        </w:rPr>
        <w:t xml:space="preserve"> and/or its officers, employees, agents or contractors</w:t>
      </w:r>
      <w:bookmarkStart w:id="862" w:name="_DV_C592"/>
      <w:r w:rsidR="002500A1" w:rsidRPr="00BE7CD1">
        <w:rPr>
          <w:rFonts w:ascii="Times New Roman" w:hAnsi="Times New Roman"/>
          <w:sz w:val="18"/>
          <w:szCs w:val="18"/>
        </w:rPr>
        <w:t xml:space="preserve"> which is negligent or is a breach of this Agreement</w:t>
      </w:r>
      <w:bookmarkStart w:id="863" w:name="_DV_M388"/>
      <w:bookmarkEnd w:id="862"/>
      <w:bookmarkEnd w:id="863"/>
      <w:r w:rsidR="002500A1" w:rsidRPr="00BE7CD1">
        <w:rPr>
          <w:rFonts w:ascii="Times New Roman" w:hAnsi="Times New Roman"/>
          <w:sz w:val="18"/>
          <w:szCs w:val="18"/>
        </w:rPr>
        <w:t>, except to the extent such Claims occur as the result of a negligent or wilful act or omission of the Owner and/or its officers, employees, agents or contractors.</w:t>
      </w:r>
      <w:bookmarkEnd w:id="860"/>
    </w:p>
    <w:p w:rsidR="002500A1" w:rsidRPr="00BE7CD1" w:rsidRDefault="002500A1" w:rsidP="003C7A77">
      <w:pPr>
        <w:pStyle w:val="level2"/>
        <w:rPr>
          <w:rFonts w:ascii="Times New Roman" w:hAnsi="Times New Roman"/>
          <w:sz w:val="18"/>
          <w:szCs w:val="18"/>
        </w:rPr>
      </w:pPr>
      <w:bookmarkStart w:id="864" w:name="_DV_M389"/>
      <w:bookmarkStart w:id="865" w:name="_Ref302151675"/>
      <w:bookmarkEnd w:id="864"/>
      <w:r w:rsidRPr="00BE7CD1">
        <w:rPr>
          <w:rFonts w:ascii="Times New Roman" w:hAnsi="Times New Roman"/>
          <w:sz w:val="18"/>
          <w:szCs w:val="18"/>
        </w:rPr>
        <w:t>The indemnities provided in this clause</w:t>
      </w:r>
      <w:bookmarkStart w:id="866" w:name="_DV_C594"/>
      <w:r w:rsidRPr="00BE7CD1">
        <w:rPr>
          <w:rFonts w:ascii="Times New Roman" w:hAnsi="Times New Roman"/>
          <w:sz w:val="18"/>
          <w:szCs w:val="18"/>
        </w:rPr>
        <w:t xml:space="preserve"> </w:t>
      </w:r>
      <w:bookmarkStart w:id="867" w:name="_DV_M390"/>
      <w:bookmarkEnd w:id="866"/>
      <w:bookmarkEnd w:id="867"/>
      <w:r w:rsidR="00B1431D" w:rsidRPr="00BE7CD1">
        <w:rPr>
          <w:rFonts w:ascii="Times New Roman" w:hAnsi="Times New Roman"/>
          <w:sz w:val="18"/>
          <w:szCs w:val="18"/>
        </w:rPr>
        <w:fldChar w:fldCharType="begin"/>
      </w:r>
      <w:r w:rsidRPr="00BE7CD1">
        <w:rPr>
          <w:rFonts w:ascii="Times New Roman" w:hAnsi="Times New Roman"/>
          <w:sz w:val="18"/>
          <w:szCs w:val="18"/>
        </w:rPr>
        <w:instrText xml:space="preserve"> REF _Ref302151672 \w \h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22</w:t>
      </w:r>
      <w:r w:rsidR="00B1431D" w:rsidRPr="00BE7CD1">
        <w:rPr>
          <w:rFonts w:ascii="Times New Roman" w:hAnsi="Times New Roman"/>
          <w:sz w:val="18"/>
          <w:szCs w:val="18"/>
        </w:rPr>
        <w:fldChar w:fldCharType="end"/>
      </w:r>
      <w:r w:rsidRPr="00BE7CD1">
        <w:rPr>
          <w:rFonts w:ascii="Times New Roman" w:hAnsi="Times New Roman"/>
          <w:sz w:val="18"/>
          <w:szCs w:val="18"/>
        </w:rPr>
        <w:t xml:space="preserve"> will not extend to and neither </w:t>
      </w:r>
      <w:r w:rsidR="00F2693D">
        <w:rPr>
          <w:rFonts w:ascii="Times New Roman" w:hAnsi="Times New Roman"/>
          <w:sz w:val="18"/>
          <w:szCs w:val="18"/>
        </w:rPr>
        <w:t>Aurizon Network</w:t>
      </w:r>
      <w:r w:rsidRPr="00BE7CD1">
        <w:rPr>
          <w:rFonts w:ascii="Times New Roman" w:hAnsi="Times New Roman"/>
          <w:sz w:val="18"/>
          <w:szCs w:val="18"/>
        </w:rPr>
        <w:t xml:space="preserve"> nor the Owner will be liable for, any Consequential Loss suffered by the other or for which the other becomes liable.</w:t>
      </w:r>
      <w:bookmarkEnd w:id="865"/>
    </w:p>
    <w:p w:rsidR="002500A1" w:rsidRPr="00BE7CD1" w:rsidRDefault="002500A1" w:rsidP="003C7A77">
      <w:pPr>
        <w:pStyle w:val="level1"/>
        <w:rPr>
          <w:rFonts w:ascii="Times New Roman" w:hAnsi="Times New Roman"/>
          <w:b/>
          <w:sz w:val="18"/>
          <w:szCs w:val="18"/>
        </w:rPr>
      </w:pPr>
      <w:bookmarkStart w:id="868" w:name="_DV_M391"/>
      <w:bookmarkStart w:id="869" w:name="_Ref302151676"/>
      <w:bookmarkStart w:id="870" w:name="_Toc302155017"/>
      <w:bookmarkEnd w:id="868"/>
      <w:r w:rsidRPr="00BE7CD1">
        <w:rPr>
          <w:rFonts w:ascii="Times New Roman" w:hAnsi="Times New Roman"/>
          <w:b/>
          <w:sz w:val="18"/>
          <w:szCs w:val="18"/>
        </w:rPr>
        <w:t>NOTICES</w:t>
      </w:r>
      <w:bookmarkEnd w:id="869"/>
      <w:bookmarkEnd w:id="870"/>
    </w:p>
    <w:p w:rsidR="002500A1" w:rsidRPr="00BE7CD1" w:rsidRDefault="002500A1" w:rsidP="003C7A77">
      <w:pPr>
        <w:pStyle w:val="level2"/>
        <w:rPr>
          <w:rFonts w:ascii="Times New Roman" w:hAnsi="Times New Roman"/>
          <w:sz w:val="18"/>
          <w:szCs w:val="18"/>
        </w:rPr>
      </w:pPr>
      <w:bookmarkStart w:id="871" w:name="_DV_M392"/>
      <w:bookmarkStart w:id="872" w:name="_Ref302151677"/>
      <w:bookmarkEnd w:id="871"/>
      <w:r w:rsidRPr="00BE7CD1">
        <w:rPr>
          <w:rFonts w:ascii="Times New Roman" w:hAnsi="Times New Roman"/>
          <w:sz w:val="18"/>
          <w:szCs w:val="18"/>
        </w:rPr>
        <w:t>Any notice, invoice, or other communication under this document will be given in writing and may be given by an authorised representative of the sender.</w:t>
      </w:r>
      <w:bookmarkEnd w:id="872"/>
    </w:p>
    <w:p w:rsidR="002500A1" w:rsidRPr="00BE7CD1" w:rsidRDefault="002500A1" w:rsidP="003C7A77">
      <w:pPr>
        <w:pStyle w:val="level2"/>
        <w:rPr>
          <w:rFonts w:ascii="Times New Roman" w:hAnsi="Times New Roman"/>
          <w:sz w:val="18"/>
          <w:szCs w:val="18"/>
        </w:rPr>
      </w:pPr>
      <w:bookmarkStart w:id="873" w:name="_DV_M393"/>
      <w:bookmarkStart w:id="874" w:name="_Ref302151678"/>
      <w:bookmarkEnd w:id="873"/>
      <w:r w:rsidRPr="00BE7CD1">
        <w:rPr>
          <w:rFonts w:ascii="Times New Roman" w:hAnsi="Times New Roman"/>
          <w:sz w:val="18"/>
          <w:szCs w:val="18"/>
        </w:rPr>
        <w:t>Any communication may be given by:</w:t>
      </w:r>
      <w:bookmarkEnd w:id="874"/>
    </w:p>
    <w:p w:rsidR="002500A1" w:rsidRPr="00BE7CD1" w:rsidRDefault="002500A1" w:rsidP="003C7A77">
      <w:pPr>
        <w:pStyle w:val="level3"/>
        <w:rPr>
          <w:rFonts w:ascii="Times New Roman" w:hAnsi="Times New Roman"/>
          <w:sz w:val="18"/>
          <w:szCs w:val="18"/>
        </w:rPr>
      </w:pPr>
      <w:bookmarkStart w:id="875" w:name="_DV_M394"/>
      <w:bookmarkStart w:id="876" w:name="_Ref302151679"/>
      <w:bookmarkEnd w:id="875"/>
      <w:r w:rsidRPr="00BE7CD1">
        <w:rPr>
          <w:rFonts w:ascii="Times New Roman" w:hAnsi="Times New Roman"/>
          <w:sz w:val="18"/>
          <w:szCs w:val="18"/>
        </w:rPr>
        <w:t>being personally served on a Party;</w:t>
      </w:r>
      <w:bookmarkEnd w:id="876"/>
    </w:p>
    <w:p w:rsidR="002500A1" w:rsidRPr="00BE7CD1" w:rsidRDefault="002500A1" w:rsidP="003C7A77">
      <w:pPr>
        <w:pStyle w:val="level3"/>
        <w:rPr>
          <w:rFonts w:ascii="Times New Roman" w:hAnsi="Times New Roman"/>
          <w:sz w:val="18"/>
          <w:szCs w:val="18"/>
        </w:rPr>
      </w:pPr>
      <w:bookmarkStart w:id="877" w:name="_DV_M395"/>
      <w:bookmarkStart w:id="878" w:name="_Ref302151680"/>
      <w:bookmarkEnd w:id="877"/>
      <w:r w:rsidRPr="00BE7CD1">
        <w:rPr>
          <w:rFonts w:ascii="Times New Roman" w:hAnsi="Times New Roman"/>
          <w:sz w:val="18"/>
          <w:szCs w:val="18"/>
        </w:rPr>
        <w:t>being left at the Party’s current address for service;</w:t>
      </w:r>
      <w:bookmarkEnd w:id="878"/>
    </w:p>
    <w:p w:rsidR="002500A1" w:rsidRPr="00BE7CD1" w:rsidRDefault="002500A1" w:rsidP="003C7A77">
      <w:pPr>
        <w:pStyle w:val="level3"/>
        <w:rPr>
          <w:rFonts w:ascii="Times New Roman" w:hAnsi="Times New Roman"/>
          <w:sz w:val="18"/>
          <w:szCs w:val="18"/>
        </w:rPr>
      </w:pPr>
      <w:bookmarkStart w:id="879" w:name="_DV_M396"/>
      <w:bookmarkStart w:id="880" w:name="_Ref302151681"/>
      <w:bookmarkEnd w:id="879"/>
      <w:r w:rsidRPr="00BE7CD1">
        <w:rPr>
          <w:rFonts w:ascii="Times New Roman" w:hAnsi="Times New Roman"/>
          <w:sz w:val="18"/>
          <w:szCs w:val="18"/>
        </w:rPr>
        <w:t>being sent to the Party’s current address for service by pre-paid ordinary mail;</w:t>
      </w:r>
      <w:bookmarkEnd w:id="880"/>
    </w:p>
    <w:p w:rsidR="004642A5" w:rsidRPr="00BE7CD1" w:rsidRDefault="002500A1" w:rsidP="003C7A77">
      <w:pPr>
        <w:pStyle w:val="level3"/>
        <w:rPr>
          <w:rFonts w:ascii="Times New Roman" w:hAnsi="Times New Roman"/>
          <w:sz w:val="18"/>
          <w:szCs w:val="18"/>
        </w:rPr>
      </w:pPr>
      <w:bookmarkStart w:id="881" w:name="_DV_M397"/>
      <w:bookmarkStart w:id="882" w:name="_Ref302151682"/>
      <w:bookmarkEnd w:id="881"/>
      <w:r w:rsidRPr="00BE7CD1">
        <w:rPr>
          <w:rFonts w:ascii="Times New Roman" w:hAnsi="Times New Roman"/>
          <w:sz w:val="18"/>
          <w:szCs w:val="18"/>
        </w:rPr>
        <w:t xml:space="preserve">being sent by facsimile to the Party’s current number for service; </w:t>
      </w:r>
    </w:p>
    <w:p w:rsidR="002500A1" w:rsidRPr="00BE7CD1" w:rsidRDefault="004642A5" w:rsidP="003C7A77">
      <w:pPr>
        <w:pStyle w:val="level3"/>
        <w:rPr>
          <w:rFonts w:ascii="Times New Roman" w:hAnsi="Times New Roman"/>
          <w:sz w:val="18"/>
          <w:szCs w:val="18"/>
        </w:rPr>
      </w:pPr>
      <w:r w:rsidRPr="00BE7CD1">
        <w:rPr>
          <w:rFonts w:ascii="Times New Roman" w:hAnsi="Times New Roman"/>
          <w:sz w:val="18"/>
          <w:szCs w:val="18"/>
        </w:rPr>
        <w:t xml:space="preserve">being sent by email to the Party's current email address for service; </w:t>
      </w:r>
      <w:r w:rsidR="002500A1" w:rsidRPr="00BE7CD1">
        <w:rPr>
          <w:rFonts w:ascii="Times New Roman" w:hAnsi="Times New Roman"/>
          <w:sz w:val="18"/>
          <w:szCs w:val="18"/>
        </w:rPr>
        <w:t>or</w:t>
      </w:r>
      <w:bookmarkEnd w:id="882"/>
    </w:p>
    <w:p w:rsidR="002500A1" w:rsidRPr="00BE7CD1" w:rsidRDefault="002500A1" w:rsidP="003C7A77">
      <w:pPr>
        <w:pStyle w:val="level3"/>
        <w:rPr>
          <w:rFonts w:ascii="Times New Roman" w:hAnsi="Times New Roman"/>
          <w:sz w:val="18"/>
          <w:szCs w:val="18"/>
        </w:rPr>
      </w:pPr>
      <w:bookmarkStart w:id="883" w:name="_DV_M398"/>
      <w:bookmarkStart w:id="884" w:name="_Ref302151683"/>
      <w:bookmarkEnd w:id="883"/>
      <w:proofErr w:type="gramStart"/>
      <w:r w:rsidRPr="00BE7CD1">
        <w:rPr>
          <w:rFonts w:ascii="Times New Roman" w:hAnsi="Times New Roman"/>
          <w:sz w:val="18"/>
          <w:szCs w:val="18"/>
        </w:rPr>
        <w:t>if</w:t>
      </w:r>
      <w:proofErr w:type="gramEnd"/>
      <w:r w:rsidRPr="00BE7CD1">
        <w:rPr>
          <w:rFonts w:ascii="Times New Roman" w:hAnsi="Times New Roman"/>
          <w:sz w:val="18"/>
          <w:szCs w:val="18"/>
        </w:rPr>
        <w:t xml:space="preserve"> at any time agreed by the Parties, being sent by </w:t>
      </w:r>
      <w:r w:rsidR="004642A5" w:rsidRPr="00BE7CD1">
        <w:rPr>
          <w:rFonts w:ascii="Times New Roman" w:hAnsi="Times New Roman"/>
          <w:sz w:val="18"/>
          <w:szCs w:val="18"/>
        </w:rPr>
        <w:t>an</w:t>
      </w:r>
      <w:r w:rsidRPr="00BE7CD1">
        <w:rPr>
          <w:rFonts w:ascii="Times New Roman" w:hAnsi="Times New Roman"/>
          <w:sz w:val="18"/>
          <w:szCs w:val="18"/>
        </w:rPr>
        <w:t>other agreed electronic form.</w:t>
      </w:r>
      <w:bookmarkEnd w:id="884"/>
    </w:p>
    <w:p w:rsidR="002500A1" w:rsidRPr="00BE7CD1" w:rsidRDefault="002500A1" w:rsidP="003C7A77">
      <w:pPr>
        <w:pStyle w:val="level2"/>
        <w:rPr>
          <w:rFonts w:ascii="Times New Roman" w:hAnsi="Times New Roman"/>
          <w:sz w:val="18"/>
          <w:szCs w:val="18"/>
        </w:rPr>
      </w:pPr>
      <w:bookmarkStart w:id="885" w:name="_Ref302151684"/>
    </w:p>
    <w:p w:rsidR="002500A1" w:rsidRPr="00BE7CD1" w:rsidRDefault="002500A1" w:rsidP="003C7A77">
      <w:pPr>
        <w:pStyle w:val="level3"/>
        <w:rPr>
          <w:rFonts w:ascii="Times New Roman" w:hAnsi="Times New Roman"/>
          <w:sz w:val="18"/>
          <w:szCs w:val="18"/>
        </w:rPr>
      </w:pPr>
      <w:bookmarkStart w:id="886" w:name="_DV_M400"/>
      <w:bookmarkEnd w:id="886"/>
      <w:r w:rsidRPr="00BE7CD1">
        <w:rPr>
          <w:rFonts w:ascii="Times New Roman" w:hAnsi="Times New Roman"/>
          <w:sz w:val="18"/>
          <w:szCs w:val="18"/>
        </w:rPr>
        <w:t>The addresses and numbers for service are initially:</w:t>
      </w:r>
      <w:bookmarkEnd w:id="885"/>
    </w:p>
    <w:p w:rsidR="004642A5" w:rsidRPr="00BE7CD1" w:rsidRDefault="00F2693D" w:rsidP="003C7A77">
      <w:pPr>
        <w:pStyle w:val="NormalIndent"/>
        <w:ind w:left="1418"/>
        <w:rPr>
          <w:rFonts w:ascii="Times New Roman" w:hAnsi="Times New Roman"/>
          <w:sz w:val="18"/>
          <w:szCs w:val="18"/>
        </w:rPr>
      </w:pPr>
      <w:bookmarkStart w:id="887" w:name="_DV_M401"/>
      <w:bookmarkEnd w:id="887"/>
      <w:r>
        <w:rPr>
          <w:rFonts w:ascii="Times New Roman" w:hAnsi="Times New Roman"/>
          <w:b/>
          <w:sz w:val="18"/>
          <w:szCs w:val="18"/>
        </w:rPr>
        <w:t>Aurizon Network</w:t>
      </w:r>
      <w:r w:rsidR="002500A1" w:rsidRPr="00BE7CD1">
        <w:rPr>
          <w:rFonts w:ascii="Times New Roman" w:hAnsi="Times New Roman"/>
          <w:b/>
          <w:sz w:val="18"/>
          <w:szCs w:val="18"/>
        </w:rPr>
        <w:t xml:space="preserve"> Pty Ltd</w:t>
      </w:r>
      <w:proofErr w:type="gramStart"/>
      <w:r w:rsidR="002500A1" w:rsidRPr="00BE7CD1">
        <w:rPr>
          <w:rFonts w:ascii="Times New Roman" w:hAnsi="Times New Roman"/>
          <w:sz w:val="18"/>
          <w:szCs w:val="18"/>
        </w:rPr>
        <w:t>:</w:t>
      </w:r>
      <w:bookmarkStart w:id="888" w:name="_DV_M402"/>
      <w:bookmarkEnd w:id="888"/>
      <w:proofErr w:type="gramEnd"/>
      <w:r w:rsidR="003C7A77" w:rsidRPr="00BE7CD1">
        <w:rPr>
          <w:rFonts w:ascii="Times New Roman" w:hAnsi="Times New Roman"/>
          <w:sz w:val="18"/>
          <w:szCs w:val="18"/>
        </w:rPr>
        <w:br/>
      </w:r>
      <w:r w:rsidR="002500A1" w:rsidRPr="00BE7CD1">
        <w:rPr>
          <w:rFonts w:ascii="Times New Roman" w:hAnsi="Times New Roman"/>
          <w:sz w:val="18"/>
          <w:szCs w:val="18"/>
        </w:rPr>
        <w:t xml:space="preserve">Address: </w:t>
      </w:r>
      <w:r w:rsidR="00CE740E" w:rsidRPr="00BE7CD1">
        <w:rPr>
          <w:rFonts w:ascii="Times New Roman" w:hAnsi="Times New Roman"/>
          <w:sz w:val="18"/>
          <w:szCs w:val="18"/>
        </w:rPr>
        <w:t>Level 17, 175 Eagle Street</w:t>
      </w:r>
      <w:r w:rsidR="002500A1" w:rsidRPr="00BE7CD1">
        <w:rPr>
          <w:rFonts w:ascii="Times New Roman" w:hAnsi="Times New Roman"/>
          <w:sz w:val="18"/>
          <w:szCs w:val="18"/>
        </w:rPr>
        <w:t>, Brisbane QLD 4000</w:t>
      </w:r>
      <w:bookmarkStart w:id="889" w:name="_DV_M403"/>
      <w:bookmarkEnd w:id="889"/>
      <w:r w:rsidR="003C7A77" w:rsidRPr="00BE7CD1">
        <w:rPr>
          <w:rFonts w:ascii="Times New Roman" w:hAnsi="Times New Roman"/>
          <w:sz w:val="18"/>
          <w:szCs w:val="18"/>
        </w:rPr>
        <w:br/>
      </w:r>
      <w:r w:rsidR="002500A1" w:rsidRPr="00BE7CD1">
        <w:rPr>
          <w:rFonts w:ascii="Times New Roman" w:hAnsi="Times New Roman"/>
          <w:sz w:val="18"/>
          <w:szCs w:val="18"/>
        </w:rPr>
        <w:t>Facsimile: 07 3235 3637</w:t>
      </w:r>
      <w:bookmarkStart w:id="890" w:name="_DV_M404"/>
      <w:bookmarkEnd w:id="890"/>
    </w:p>
    <w:p w:rsidR="003C7A77" w:rsidRPr="00BE7CD1" w:rsidRDefault="004642A5" w:rsidP="003C7A77">
      <w:pPr>
        <w:pStyle w:val="NormalIndent"/>
        <w:ind w:left="1418"/>
        <w:rPr>
          <w:rFonts w:ascii="Times New Roman" w:hAnsi="Times New Roman"/>
          <w:sz w:val="18"/>
          <w:szCs w:val="18"/>
        </w:rPr>
      </w:pPr>
      <w:r w:rsidRPr="00BE7CD1">
        <w:rPr>
          <w:rFonts w:ascii="Times New Roman" w:hAnsi="Times New Roman"/>
          <w:sz w:val="18"/>
          <w:szCs w:val="18"/>
        </w:rPr>
        <w:t xml:space="preserve">Email: </w:t>
      </w:r>
      <w:hyperlink r:id="rId14" w:history="1">
        <w:r w:rsidRPr="00BE7CD1">
          <w:rPr>
            <w:rStyle w:val="Hyperlink"/>
          </w:rPr>
          <w:t>access.services@</w:t>
        </w:r>
        <w:r w:rsidR="00F2693D">
          <w:rPr>
            <w:rStyle w:val="Hyperlink"/>
          </w:rPr>
          <w:t>qrn</w:t>
        </w:r>
        <w:r w:rsidRPr="00BE7CD1">
          <w:rPr>
            <w:rStyle w:val="Hyperlink"/>
          </w:rPr>
          <w:t>ational.com.au</w:t>
        </w:r>
      </w:hyperlink>
      <w:r w:rsidRPr="00BE7CD1">
        <w:rPr>
          <w:rFonts w:ascii="Times New Roman" w:hAnsi="Times New Roman"/>
          <w:sz w:val="18"/>
          <w:szCs w:val="18"/>
        </w:rPr>
        <w:t xml:space="preserve"> </w:t>
      </w:r>
      <w:r w:rsidR="003C7A77" w:rsidRPr="00BE7CD1">
        <w:rPr>
          <w:rFonts w:ascii="Times New Roman" w:hAnsi="Times New Roman"/>
          <w:sz w:val="18"/>
          <w:szCs w:val="18"/>
        </w:rPr>
        <w:br/>
      </w:r>
      <w:r w:rsidR="002500A1" w:rsidRPr="00BE7CD1">
        <w:rPr>
          <w:rFonts w:ascii="Times New Roman" w:hAnsi="Times New Roman"/>
          <w:sz w:val="18"/>
          <w:szCs w:val="18"/>
        </w:rPr>
        <w:t xml:space="preserve">Attention: Chief Executive Officer, </w:t>
      </w:r>
      <w:r w:rsidR="00F2693D">
        <w:rPr>
          <w:rFonts w:ascii="Times New Roman" w:hAnsi="Times New Roman"/>
          <w:sz w:val="18"/>
          <w:szCs w:val="18"/>
        </w:rPr>
        <w:t>Aurizon Network</w:t>
      </w:r>
      <w:r w:rsidR="002500A1" w:rsidRPr="00BE7CD1">
        <w:rPr>
          <w:rFonts w:ascii="Times New Roman" w:hAnsi="Times New Roman"/>
          <w:sz w:val="18"/>
          <w:szCs w:val="18"/>
        </w:rPr>
        <w:t xml:space="preserve"> Pty Ltd</w:t>
      </w:r>
      <w:bookmarkStart w:id="891" w:name="_DV_M405"/>
      <w:bookmarkEnd w:id="891"/>
    </w:p>
    <w:p w:rsidR="004642A5" w:rsidRPr="00BE7CD1" w:rsidRDefault="002500A1" w:rsidP="003C7A77">
      <w:pPr>
        <w:pStyle w:val="NormalIndent"/>
        <w:ind w:left="1418"/>
        <w:rPr>
          <w:rFonts w:ascii="Times New Roman" w:hAnsi="Times New Roman"/>
          <w:sz w:val="18"/>
          <w:szCs w:val="18"/>
        </w:rPr>
      </w:pPr>
      <w:r w:rsidRPr="00BE7CD1">
        <w:rPr>
          <w:rFonts w:ascii="Times New Roman" w:hAnsi="Times New Roman"/>
          <w:b/>
          <w:sz w:val="18"/>
          <w:szCs w:val="18"/>
        </w:rPr>
        <w:t>The Owner</w:t>
      </w:r>
      <w:proofErr w:type="gramStart"/>
      <w:r w:rsidRPr="00BE7CD1">
        <w:rPr>
          <w:rFonts w:ascii="Times New Roman" w:hAnsi="Times New Roman"/>
          <w:sz w:val="18"/>
          <w:szCs w:val="18"/>
        </w:rPr>
        <w:t>:</w:t>
      </w:r>
      <w:bookmarkStart w:id="892" w:name="_DV_M406"/>
      <w:bookmarkEnd w:id="892"/>
      <w:proofErr w:type="gramEnd"/>
      <w:r w:rsidR="003C7A77" w:rsidRPr="00BE7CD1">
        <w:rPr>
          <w:rFonts w:ascii="Times New Roman" w:hAnsi="Times New Roman"/>
          <w:sz w:val="18"/>
          <w:szCs w:val="18"/>
        </w:rPr>
        <w:br/>
      </w:r>
      <w:r w:rsidRPr="00BE7CD1">
        <w:rPr>
          <w:rFonts w:ascii="Times New Roman" w:hAnsi="Times New Roman"/>
          <w:sz w:val="18"/>
          <w:szCs w:val="18"/>
        </w:rPr>
        <w:t xml:space="preserve">Address: as set out in Item 1 of </w:t>
      </w:r>
      <w:bookmarkStart w:id="893" w:name="_DV_M407"/>
      <w:bookmarkStart w:id="894" w:name="DocXTextRef54"/>
      <w:bookmarkEnd w:id="893"/>
      <w:r w:rsidRPr="00BE7CD1">
        <w:rPr>
          <w:rFonts w:ascii="Times New Roman" w:hAnsi="Times New Roman"/>
          <w:sz w:val="18"/>
          <w:szCs w:val="18"/>
        </w:rPr>
        <w:t xml:space="preserve">Schedule </w:t>
      </w:r>
      <w:bookmarkStart w:id="895" w:name="_DV_M408"/>
      <w:bookmarkEnd w:id="894"/>
      <w:bookmarkEnd w:id="895"/>
      <w:r w:rsidR="00B1431D" w:rsidRPr="00BE7CD1">
        <w:rPr>
          <w:rFonts w:ascii="Times New Roman" w:hAnsi="Times New Roman"/>
          <w:sz w:val="18"/>
          <w:szCs w:val="18"/>
        </w:rPr>
        <w:fldChar w:fldCharType="begin"/>
      </w:r>
      <w:r w:rsidR="00255F31" w:rsidRPr="00BE7CD1">
        <w:rPr>
          <w:rFonts w:ascii="Times New Roman" w:hAnsi="Times New Roman"/>
          <w:sz w:val="18"/>
          <w:szCs w:val="18"/>
        </w:rPr>
        <w:instrText xml:space="preserve"> REF _Ref341349938 \w \h </w:instrText>
      </w:r>
      <w:r w:rsidR="00BE7CD1" w:rsidRPr="00BE7CD1">
        <w:rPr>
          <w:rFonts w:ascii="Times New Roman" w:hAnsi="Times New Roman"/>
          <w:sz w:val="18"/>
          <w:szCs w:val="18"/>
        </w:rPr>
        <w:instrText xml:space="preserve">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w:t>
      </w:r>
      <w:r w:rsidR="00B1431D" w:rsidRPr="00BE7CD1">
        <w:rPr>
          <w:rFonts w:ascii="Times New Roman" w:hAnsi="Times New Roman"/>
          <w:sz w:val="18"/>
          <w:szCs w:val="18"/>
        </w:rPr>
        <w:fldChar w:fldCharType="end"/>
      </w:r>
      <w:r w:rsidR="003C7A77" w:rsidRPr="00BE7CD1">
        <w:rPr>
          <w:rFonts w:ascii="Times New Roman" w:hAnsi="Times New Roman"/>
          <w:sz w:val="18"/>
          <w:szCs w:val="18"/>
        </w:rPr>
        <w:br/>
      </w:r>
      <w:r w:rsidRPr="00BE7CD1">
        <w:rPr>
          <w:rFonts w:ascii="Times New Roman" w:hAnsi="Times New Roman"/>
          <w:sz w:val="18"/>
          <w:szCs w:val="18"/>
        </w:rPr>
        <w:t xml:space="preserve">Facsimile: as set out in Item 1 of </w:t>
      </w:r>
      <w:bookmarkStart w:id="896" w:name="_DV_M409"/>
      <w:bookmarkStart w:id="897" w:name="DocXTextRef55"/>
      <w:bookmarkEnd w:id="896"/>
      <w:r w:rsidRPr="00BE7CD1">
        <w:rPr>
          <w:rFonts w:ascii="Times New Roman" w:hAnsi="Times New Roman"/>
          <w:sz w:val="18"/>
          <w:szCs w:val="18"/>
        </w:rPr>
        <w:t xml:space="preserve">Schedule </w:t>
      </w:r>
      <w:bookmarkStart w:id="898" w:name="_DV_M410"/>
      <w:bookmarkEnd w:id="897"/>
      <w:bookmarkEnd w:id="898"/>
      <w:r w:rsidR="00B1431D" w:rsidRPr="00BE7CD1">
        <w:rPr>
          <w:rFonts w:ascii="Times New Roman" w:hAnsi="Times New Roman"/>
          <w:sz w:val="18"/>
          <w:szCs w:val="18"/>
        </w:rPr>
        <w:fldChar w:fldCharType="begin"/>
      </w:r>
      <w:r w:rsidR="00255F31" w:rsidRPr="00BE7CD1">
        <w:rPr>
          <w:rFonts w:ascii="Times New Roman" w:hAnsi="Times New Roman"/>
          <w:sz w:val="18"/>
          <w:szCs w:val="18"/>
        </w:rPr>
        <w:instrText xml:space="preserve"> REF _Ref341349938 \w \h </w:instrText>
      </w:r>
      <w:r w:rsidR="00BE7CD1" w:rsidRPr="00BE7CD1">
        <w:rPr>
          <w:rFonts w:ascii="Times New Roman" w:hAnsi="Times New Roman"/>
          <w:sz w:val="18"/>
          <w:szCs w:val="18"/>
        </w:rPr>
        <w:instrText xml:space="preserve"> \* MERGEFORMAT </w:instrText>
      </w:r>
      <w:r w:rsidR="00B1431D" w:rsidRPr="00BE7CD1">
        <w:rPr>
          <w:rFonts w:ascii="Times New Roman" w:hAnsi="Times New Roman"/>
          <w:sz w:val="18"/>
          <w:szCs w:val="18"/>
        </w:rPr>
      </w:r>
      <w:r w:rsidR="00B1431D" w:rsidRPr="00BE7CD1">
        <w:rPr>
          <w:rFonts w:ascii="Times New Roman" w:hAnsi="Times New Roman"/>
          <w:sz w:val="18"/>
          <w:szCs w:val="18"/>
        </w:rPr>
        <w:fldChar w:fldCharType="separate"/>
      </w:r>
      <w:r w:rsidR="00266B0F">
        <w:rPr>
          <w:rFonts w:ascii="Times New Roman" w:hAnsi="Times New Roman"/>
          <w:sz w:val="18"/>
          <w:szCs w:val="18"/>
        </w:rPr>
        <w:t>1)</w:t>
      </w:r>
      <w:r w:rsidR="00B1431D" w:rsidRPr="00BE7CD1">
        <w:rPr>
          <w:rFonts w:ascii="Times New Roman" w:hAnsi="Times New Roman"/>
          <w:sz w:val="18"/>
          <w:szCs w:val="18"/>
        </w:rPr>
        <w:fldChar w:fldCharType="end"/>
      </w:r>
    </w:p>
    <w:p w:rsidR="002500A1" w:rsidRPr="00BE7CD1" w:rsidRDefault="004642A5" w:rsidP="003C7A77">
      <w:pPr>
        <w:pStyle w:val="NormalIndent"/>
        <w:ind w:left="1418"/>
        <w:rPr>
          <w:rFonts w:ascii="Times New Roman" w:hAnsi="Times New Roman"/>
          <w:sz w:val="18"/>
          <w:szCs w:val="18"/>
        </w:rPr>
      </w:pPr>
      <w:r w:rsidRPr="00BE7CD1">
        <w:rPr>
          <w:rFonts w:ascii="Times New Roman" w:hAnsi="Times New Roman"/>
          <w:sz w:val="18"/>
          <w:szCs w:val="18"/>
        </w:rPr>
        <w:t xml:space="preserve">Email: as set out in Item 1 of Schedule </w:t>
      </w:r>
      <w:r w:rsidR="00B1431D">
        <w:fldChar w:fldCharType="begin"/>
      </w:r>
      <w:r w:rsidR="00B1431D">
        <w:instrText xml:space="preserve"> REF _Ref341349938 \w \h  \* MERGEFORMAT </w:instrText>
      </w:r>
      <w:r w:rsidR="00B1431D">
        <w:fldChar w:fldCharType="separate"/>
      </w:r>
      <w:r w:rsidR="00B1431D" w:rsidRPr="00B1431D">
        <w:rPr>
          <w:rFonts w:ascii="Times New Roman" w:hAnsi="Times New Roman"/>
          <w:sz w:val="18"/>
          <w:szCs w:val="18"/>
        </w:rPr>
        <w:t>1</w:t>
      </w:r>
      <w:proofErr w:type="gramStart"/>
      <w:r w:rsidR="00266B0F">
        <w:t>)</w:t>
      </w:r>
      <w:proofErr w:type="gramEnd"/>
      <w:r w:rsidR="00B1431D">
        <w:fldChar w:fldCharType="end"/>
      </w:r>
      <w:r w:rsidR="003C7A77" w:rsidRPr="00BE7CD1">
        <w:rPr>
          <w:rFonts w:ascii="Times New Roman" w:hAnsi="Times New Roman"/>
          <w:sz w:val="18"/>
          <w:szCs w:val="18"/>
        </w:rPr>
        <w:br/>
      </w:r>
      <w:r w:rsidR="002500A1" w:rsidRPr="00BE7CD1">
        <w:rPr>
          <w:rFonts w:ascii="Times New Roman" w:hAnsi="Times New Roman"/>
          <w:sz w:val="18"/>
          <w:szCs w:val="18"/>
        </w:rPr>
        <w:t>Attention:</w:t>
      </w:r>
      <w:r w:rsidR="006355D4" w:rsidRPr="00BE7CD1">
        <w:rPr>
          <w:rFonts w:ascii="Times New Roman" w:hAnsi="Times New Roman"/>
          <w:sz w:val="18"/>
          <w:szCs w:val="18"/>
        </w:rPr>
        <w:t xml:space="preserve"> as set out in Item 1 of Schedule </w:t>
      </w:r>
      <w:fldSimple w:instr=" REF _Ref341349938 \w \h  \* MERGEFORMAT ">
        <w:r w:rsidR="00B1431D" w:rsidRPr="00B1431D">
          <w:rPr>
            <w:rFonts w:ascii="Times New Roman" w:hAnsi="Times New Roman"/>
            <w:sz w:val="18"/>
            <w:szCs w:val="18"/>
          </w:rPr>
          <w:t>1</w:t>
        </w:r>
        <w:r w:rsidR="00266B0F">
          <w:t>)</w:t>
        </w:r>
      </w:fldSimple>
    </w:p>
    <w:p w:rsidR="002500A1" w:rsidRPr="00BE7CD1" w:rsidRDefault="002500A1" w:rsidP="003C7A77">
      <w:pPr>
        <w:pStyle w:val="level3"/>
        <w:rPr>
          <w:rFonts w:ascii="Times New Roman" w:hAnsi="Times New Roman"/>
          <w:sz w:val="18"/>
          <w:szCs w:val="18"/>
        </w:rPr>
      </w:pPr>
      <w:bookmarkStart w:id="899" w:name="_DV_M411"/>
      <w:bookmarkStart w:id="900" w:name="_Ref302151685"/>
      <w:bookmarkEnd w:id="899"/>
      <w:r w:rsidRPr="00BE7CD1">
        <w:rPr>
          <w:rFonts w:ascii="Times New Roman" w:hAnsi="Times New Roman"/>
          <w:sz w:val="18"/>
          <w:szCs w:val="18"/>
        </w:rPr>
        <w:t>A Party may from time to time change its address or number for service by notice to the other Party.</w:t>
      </w:r>
      <w:bookmarkEnd w:id="900"/>
    </w:p>
    <w:p w:rsidR="006355D4" w:rsidRPr="00BE7CD1" w:rsidRDefault="002500A1" w:rsidP="003C7A77">
      <w:pPr>
        <w:pStyle w:val="level2"/>
        <w:rPr>
          <w:rFonts w:ascii="Times New Roman" w:hAnsi="Times New Roman"/>
          <w:sz w:val="18"/>
          <w:szCs w:val="18"/>
        </w:rPr>
      </w:pPr>
      <w:bookmarkStart w:id="901" w:name="_DV_M412"/>
      <w:bookmarkStart w:id="902" w:name="_Ref302151686"/>
      <w:bookmarkEnd w:id="901"/>
      <w:r w:rsidRPr="00BE7CD1">
        <w:rPr>
          <w:rFonts w:ascii="Times New Roman" w:hAnsi="Times New Roman"/>
          <w:sz w:val="18"/>
          <w:szCs w:val="18"/>
        </w:rPr>
        <w:t xml:space="preserve">A communication </w:t>
      </w:r>
      <w:r w:rsidR="006355D4" w:rsidRPr="00BE7CD1">
        <w:rPr>
          <w:rFonts w:ascii="Times New Roman" w:hAnsi="Times New Roman"/>
          <w:sz w:val="18"/>
          <w:szCs w:val="18"/>
        </w:rPr>
        <w:t xml:space="preserve">is deemed </w:t>
      </w:r>
      <w:r w:rsidRPr="00BE7CD1">
        <w:rPr>
          <w:rFonts w:ascii="Times New Roman" w:hAnsi="Times New Roman"/>
          <w:sz w:val="18"/>
          <w:szCs w:val="18"/>
        </w:rPr>
        <w:t>given</w:t>
      </w:r>
      <w:r w:rsidR="006355D4" w:rsidRPr="00BE7CD1">
        <w:rPr>
          <w:rFonts w:ascii="Times New Roman" w:hAnsi="Times New Roman"/>
          <w:sz w:val="18"/>
          <w:szCs w:val="18"/>
        </w:rPr>
        <w:t xml:space="preserve"> if:</w:t>
      </w:r>
    </w:p>
    <w:p w:rsidR="006355D4" w:rsidRPr="00BE7CD1" w:rsidRDefault="006355D4" w:rsidP="006355D4">
      <w:pPr>
        <w:pStyle w:val="level3"/>
        <w:rPr>
          <w:rFonts w:ascii="Times New Roman" w:hAnsi="Times New Roman"/>
          <w:sz w:val="18"/>
          <w:szCs w:val="18"/>
        </w:rPr>
      </w:pPr>
      <w:r w:rsidRPr="00BE7CD1">
        <w:rPr>
          <w:rFonts w:ascii="Times New Roman" w:hAnsi="Times New Roman"/>
          <w:sz w:val="18"/>
          <w:szCs w:val="18"/>
        </w:rPr>
        <w:t>personally delivered, upon delivery;</w:t>
      </w:r>
    </w:p>
    <w:p w:rsidR="006355D4" w:rsidRPr="00BE7CD1" w:rsidRDefault="006355D4" w:rsidP="006355D4">
      <w:pPr>
        <w:pStyle w:val="level3"/>
        <w:rPr>
          <w:rFonts w:ascii="Times New Roman" w:hAnsi="Times New Roman"/>
          <w:sz w:val="18"/>
          <w:szCs w:val="18"/>
        </w:rPr>
      </w:pPr>
      <w:r w:rsidRPr="00BE7CD1">
        <w:rPr>
          <w:rFonts w:ascii="Times New Roman" w:hAnsi="Times New Roman"/>
          <w:sz w:val="18"/>
          <w:szCs w:val="18"/>
        </w:rPr>
        <w:t xml:space="preserve">sent </w:t>
      </w:r>
      <w:r w:rsidR="002500A1" w:rsidRPr="00BE7CD1">
        <w:rPr>
          <w:rFonts w:ascii="Times New Roman" w:hAnsi="Times New Roman"/>
          <w:sz w:val="18"/>
          <w:szCs w:val="18"/>
        </w:rPr>
        <w:t>by post</w:t>
      </w:r>
      <w:r w:rsidRPr="00BE7CD1">
        <w:rPr>
          <w:rFonts w:ascii="Times New Roman" w:hAnsi="Times New Roman"/>
          <w:sz w:val="18"/>
          <w:szCs w:val="18"/>
        </w:rPr>
        <w:t>,</w:t>
      </w:r>
      <w:r w:rsidR="002500A1" w:rsidRPr="00BE7CD1">
        <w:rPr>
          <w:rFonts w:ascii="Times New Roman" w:hAnsi="Times New Roman"/>
          <w:sz w:val="18"/>
          <w:szCs w:val="18"/>
        </w:rPr>
        <w:t xml:space="preserve"> on the t</w:t>
      </w:r>
      <w:r w:rsidRPr="00BE7CD1">
        <w:rPr>
          <w:rFonts w:ascii="Times New Roman" w:hAnsi="Times New Roman"/>
          <w:sz w:val="18"/>
          <w:szCs w:val="18"/>
        </w:rPr>
        <w:t>hird Business Day after posting;</w:t>
      </w:r>
    </w:p>
    <w:p w:rsidR="006355D4" w:rsidRPr="00BE7CD1" w:rsidRDefault="002500A1" w:rsidP="006355D4">
      <w:pPr>
        <w:pStyle w:val="level3"/>
        <w:rPr>
          <w:rFonts w:ascii="Times New Roman" w:hAnsi="Times New Roman"/>
          <w:sz w:val="18"/>
          <w:szCs w:val="18"/>
        </w:rPr>
      </w:pPr>
      <w:r w:rsidRPr="00BE7CD1">
        <w:rPr>
          <w:rFonts w:ascii="Times New Roman" w:hAnsi="Times New Roman"/>
          <w:sz w:val="18"/>
          <w:szCs w:val="18"/>
        </w:rPr>
        <w:t>sent by facsimile</w:t>
      </w:r>
      <w:r w:rsidR="006355D4" w:rsidRPr="00BE7CD1">
        <w:rPr>
          <w:rFonts w:ascii="Times New Roman" w:hAnsi="Times New Roman"/>
          <w:sz w:val="18"/>
          <w:szCs w:val="18"/>
        </w:rPr>
        <w:t>,</w:t>
      </w:r>
      <w:r w:rsidRPr="00BE7CD1">
        <w:rPr>
          <w:rFonts w:ascii="Times New Roman" w:hAnsi="Times New Roman"/>
          <w:sz w:val="18"/>
          <w:szCs w:val="18"/>
        </w:rPr>
        <w:t xml:space="preserve"> </w:t>
      </w:r>
      <w:r w:rsidR="006355D4" w:rsidRPr="00BE7CD1">
        <w:rPr>
          <w:rFonts w:ascii="Times New Roman" w:hAnsi="Times New Roman"/>
          <w:sz w:val="18"/>
          <w:szCs w:val="18"/>
        </w:rPr>
        <w:t>on the next Business Day after being sent if</w:t>
      </w:r>
      <w:r w:rsidRPr="00BE7CD1">
        <w:rPr>
          <w:rFonts w:ascii="Times New Roman" w:hAnsi="Times New Roman"/>
          <w:sz w:val="18"/>
          <w:szCs w:val="18"/>
        </w:rPr>
        <w:t xml:space="preserve"> the sender's facsimile machine produces a transmission report stating that the facsimile was sent to th</w:t>
      </w:r>
      <w:r w:rsidR="006355D4" w:rsidRPr="00BE7CD1">
        <w:rPr>
          <w:rFonts w:ascii="Times New Roman" w:hAnsi="Times New Roman"/>
          <w:sz w:val="18"/>
          <w:szCs w:val="18"/>
        </w:rPr>
        <w:t>e addressee's facsimile number; and</w:t>
      </w:r>
    </w:p>
    <w:p w:rsidR="006355D4" w:rsidRPr="00BE7CD1" w:rsidRDefault="006355D4" w:rsidP="006355D4">
      <w:pPr>
        <w:pStyle w:val="level3"/>
        <w:rPr>
          <w:rFonts w:ascii="Times New Roman" w:hAnsi="Times New Roman"/>
          <w:sz w:val="18"/>
          <w:szCs w:val="18"/>
        </w:rPr>
      </w:pPr>
      <w:proofErr w:type="gramStart"/>
      <w:r w:rsidRPr="00BE7CD1">
        <w:rPr>
          <w:rFonts w:ascii="Times New Roman" w:hAnsi="Times New Roman"/>
          <w:sz w:val="18"/>
          <w:szCs w:val="18"/>
        </w:rPr>
        <w:t>sent</w:t>
      </w:r>
      <w:proofErr w:type="gramEnd"/>
      <w:r w:rsidRPr="00BE7CD1">
        <w:rPr>
          <w:rFonts w:ascii="Times New Roman" w:hAnsi="Times New Roman"/>
          <w:sz w:val="18"/>
          <w:szCs w:val="18"/>
        </w:rPr>
        <w:t xml:space="preserve"> by email, on the next Business Day after the sender receives confirmation by read receipt that the message has been transmitted.</w:t>
      </w:r>
    </w:p>
    <w:p w:rsidR="002500A1" w:rsidRPr="00BE7CD1" w:rsidRDefault="002500A1" w:rsidP="006355D4">
      <w:pPr>
        <w:pStyle w:val="level2"/>
        <w:rPr>
          <w:rFonts w:ascii="Times New Roman" w:hAnsi="Times New Roman"/>
          <w:sz w:val="18"/>
          <w:szCs w:val="18"/>
        </w:rPr>
      </w:pPr>
      <w:r w:rsidRPr="00BE7CD1">
        <w:rPr>
          <w:rFonts w:ascii="Times New Roman" w:hAnsi="Times New Roman"/>
          <w:sz w:val="18"/>
          <w:szCs w:val="18"/>
        </w:rPr>
        <w:t xml:space="preserve">If a communication to a </w:t>
      </w:r>
      <w:r w:rsidR="006355D4" w:rsidRPr="00BE7CD1">
        <w:rPr>
          <w:rFonts w:ascii="Times New Roman" w:hAnsi="Times New Roman"/>
          <w:sz w:val="18"/>
          <w:szCs w:val="18"/>
        </w:rPr>
        <w:t>P</w:t>
      </w:r>
      <w:r w:rsidRPr="00BE7CD1">
        <w:rPr>
          <w:rFonts w:ascii="Times New Roman" w:hAnsi="Times New Roman"/>
          <w:sz w:val="18"/>
          <w:szCs w:val="18"/>
        </w:rPr>
        <w:t xml:space="preserve">arty is received by it after 5.00 pm or on a day which is not a </w:t>
      </w:r>
      <w:r w:rsidR="006355D4" w:rsidRPr="00BE7CD1">
        <w:rPr>
          <w:rFonts w:ascii="Times New Roman" w:hAnsi="Times New Roman"/>
          <w:sz w:val="18"/>
          <w:szCs w:val="18"/>
        </w:rPr>
        <w:t>B</w:t>
      </w:r>
      <w:r w:rsidRPr="00BE7CD1">
        <w:rPr>
          <w:rFonts w:ascii="Times New Roman" w:hAnsi="Times New Roman"/>
          <w:sz w:val="18"/>
          <w:szCs w:val="18"/>
        </w:rPr>
        <w:t xml:space="preserve">usiness </w:t>
      </w:r>
      <w:r w:rsidR="006355D4" w:rsidRPr="00BE7CD1">
        <w:rPr>
          <w:rFonts w:ascii="Times New Roman" w:hAnsi="Times New Roman"/>
          <w:sz w:val="18"/>
          <w:szCs w:val="18"/>
        </w:rPr>
        <w:t>D</w:t>
      </w:r>
      <w:r w:rsidRPr="00BE7CD1">
        <w:rPr>
          <w:rFonts w:ascii="Times New Roman" w:hAnsi="Times New Roman"/>
          <w:sz w:val="18"/>
          <w:szCs w:val="18"/>
        </w:rPr>
        <w:t xml:space="preserve">ay, it will be deemed to have been received on the next </w:t>
      </w:r>
      <w:r w:rsidR="006355D4" w:rsidRPr="00BE7CD1">
        <w:rPr>
          <w:rFonts w:ascii="Times New Roman" w:hAnsi="Times New Roman"/>
          <w:sz w:val="18"/>
          <w:szCs w:val="18"/>
        </w:rPr>
        <w:t>B</w:t>
      </w:r>
      <w:r w:rsidRPr="00BE7CD1">
        <w:rPr>
          <w:rFonts w:ascii="Times New Roman" w:hAnsi="Times New Roman"/>
          <w:sz w:val="18"/>
          <w:szCs w:val="18"/>
        </w:rPr>
        <w:t xml:space="preserve">usiness </w:t>
      </w:r>
      <w:r w:rsidR="006355D4" w:rsidRPr="00BE7CD1">
        <w:rPr>
          <w:rFonts w:ascii="Times New Roman" w:hAnsi="Times New Roman"/>
          <w:sz w:val="18"/>
          <w:szCs w:val="18"/>
        </w:rPr>
        <w:t>D</w:t>
      </w:r>
      <w:r w:rsidRPr="00BE7CD1">
        <w:rPr>
          <w:rFonts w:ascii="Times New Roman" w:hAnsi="Times New Roman"/>
          <w:sz w:val="18"/>
          <w:szCs w:val="18"/>
        </w:rPr>
        <w:t>ay.</w:t>
      </w:r>
      <w:bookmarkEnd w:id="902"/>
    </w:p>
    <w:p w:rsidR="002500A1" w:rsidRPr="00BE7CD1" w:rsidRDefault="002500A1" w:rsidP="003C7A77">
      <w:pPr>
        <w:pStyle w:val="level1"/>
        <w:rPr>
          <w:rFonts w:ascii="Times New Roman" w:hAnsi="Times New Roman"/>
          <w:b/>
          <w:sz w:val="18"/>
          <w:szCs w:val="18"/>
        </w:rPr>
      </w:pPr>
      <w:bookmarkStart w:id="903" w:name="_DV_M413"/>
      <w:bookmarkStart w:id="904" w:name="_Ref302151687"/>
      <w:bookmarkStart w:id="905" w:name="_Toc302155018"/>
      <w:bookmarkEnd w:id="903"/>
      <w:r w:rsidRPr="00BE7CD1">
        <w:rPr>
          <w:rFonts w:ascii="Times New Roman" w:hAnsi="Times New Roman"/>
          <w:b/>
          <w:sz w:val="18"/>
          <w:szCs w:val="18"/>
        </w:rPr>
        <w:t>CONFIDENTIALITY</w:t>
      </w:r>
      <w:bookmarkEnd w:id="904"/>
      <w:bookmarkEnd w:id="905"/>
    </w:p>
    <w:p w:rsidR="002500A1" w:rsidRPr="00BE7CD1" w:rsidRDefault="002500A1" w:rsidP="003C7A77">
      <w:pPr>
        <w:pStyle w:val="level2"/>
        <w:rPr>
          <w:rFonts w:ascii="Times New Roman" w:hAnsi="Times New Roman"/>
          <w:sz w:val="18"/>
          <w:szCs w:val="18"/>
        </w:rPr>
      </w:pPr>
      <w:bookmarkStart w:id="906" w:name="_DV_M414"/>
      <w:bookmarkStart w:id="907" w:name="_Ref327193805"/>
      <w:bookmarkEnd w:id="906"/>
      <w:r w:rsidRPr="00BE7CD1">
        <w:rPr>
          <w:rFonts w:ascii="Times New Roman" w:hAnsi="Times New Roman"/>
          <w:sz w:val="18"/>
          <w:szCs w:val="18"/>
        </w:rPr>
        <w:t>Each Party will keep the terms of this Agreement confidential, and will not disclose the terms of this Agreement to any third party except:</w:t>
      </w:r>
      <w:bookmarkEnd w:id="907"/>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to the extent required by law, under an order or direction of any Authority or by the rules of any stock exchange on which a Party or its Related Bodies Corporate are listed;</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to its officers, employees and agents, legal and other professional advisers, Related Bodies Corporate, and officers, employees, agents, legal and other professional advisers of such Related Bodies Corporate </w:t>
      </w:r>
      <w:r w:rsidR="00CE740E" w:rsidRPr="00BE7CD1">
        <w:rPr>
          <w:rFonts w:ascii="Times New Roman" w:hAnsi="Times New Roman"/>
          <w:sz w:val="18"/>
          <w:szCs w:val="18"/>
        </w:rPr>
        <w:t>provided that any such</w:t>
      </w:r>
      <w:r w:rsidRPr="00BE7CD1">
        <w:rPr>
          <w:rFonts w:ascii="Times New Roman" w:hAnsi="Times New Roman"/>
          <w:sz w:val="18"/>
          <w:szCs w:val="18"/>
        </w:rPr>
        <w:t xml:space="preserve"> disclosure </w:t>
      </w:r>
      <w:r w:rsidR="00CE740E" w:rsidRPr="00BE7CD1">
        <w:rPr>
          <w:rFonts w:ascii="Times New Roman" w:hAnsi="Times New Roman"/>
          <w:sz w:val="18"/>
          <w:szCs w:val="18"/>
        </w:rPr>
        <w:t>by</w:t>
      </w:r>
      <w:r w:rsidRPr="00BE7CD1">
        <w:rPr>
          <w:rFonts w:ascii="Times New Roman" w:hAnsi="Times New Roman"/>
          <w:sz w:val="18"/>
          <w:szCs w:val="18"/>
        </w:rPr>
        <w:t xml:space="preserve"> </w:t>
      </w:r>
      <w:r w:rsidR="00F2693D">
        <w:rPr>
          <w:rFonts w:ascii="Times New Roman" w:hAnsi="Times New Roman"/>
          <w:sz w:val="18"/>
          <w:szCs w:val="18"/>
        </w:rPr>
        <w:t>Aurizon Network</w:t>
      </w:r>
      <w:r w:rsidRPr="00BE7CD1">
        <w:rPr>
          <w:rFonts w:ascii="Times New Roman" w:hAnsi="Times New Roman"/>
          <w:sz w:val="18"/>
          <w:szCs w:val="18"/>
        </w:rPr>
        <w:t xml:space="preserve"> </w:t>
      </w:r>
      <w:r w:rsidR="00CE740E" w:rsidRPr="00BE7CD1">
        <w:rPr>
          <w:rFonts w:ascii="Times New Roman" w:hAnsi="Times New Roman"/>
          <w:sz w:val="18"/>
          <w:szCs w:val="18"/>
        </w:rPr>
        <w:t>must not breach</w:t>
      </w:r>
      <w:r w:rsidRPr="00BE7CD1">
        <w:rPr>
          <w:rFonts w:ascii="Times New Roman" w:hAnsi="Times New Roman"/>
          <w:sz w:val="18"/>
          <w:szCs w:val="18"/>
        </w:rPr>
        <w:t xml:space="preserve"> the ring-fencing</w:t>
      </w:r>
      <w:r w:rsidR="00CE740E" w:rsidRPr="00BE7CD1">
        <w:rPr>
          <w:rFonts w:ascii="Times New Roman" w:hAnsi="Times New Roman"/>
          <w:sz w:val="18"/>
          <w:szCs w:val="18"/>
        </w:rPr>
        <w:t xml:space="preserve"> and confidentiality</w:t>
      </w:r>
      <w:r w:rsidRPr="00BE7CD1">
        <w:rPr>
          <w:rFonts w:ascii="Times New Roman" w:hAnsi="Times New Roman"/>
          <w:sz w:val="18"/>
          <w:szCs w:val="18"/>
        </w:rPr>
        <w:t xml:space="preserve"> obligations included in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w:t>
      </w:r>
    </w:p>
    <w:p w:rsidR="002500A1" w:rsidRPr="00BE7CD1" w:rsidRDefault="002500A1" w:rsidP="003C7A77">
      <w:pPr>
        <w:pStyle w:val="level3"/>
        <w:rPr>
          <w:rFonts w:ascii="Times New Roman" w:hAnsi="Times New Roman"/>
          <w:sz w:val="18"/>
          <w:szCs w:val="18"/>
        </w:rPr>
      </w:pPr>
      <w:bookmarkStart w:id="908" w:name="_Ref341349733"/>
      <w:r w:rsidRPr="00BE7CD1">
        <w:rPr>
          <w:rFonts w:ascii="Times New Roman" w:hAnsi="Times New Roman"/>
          <w:sz w:val="18"/>
          <w:szCs w:val="18"/>
        </w:rPr>
        <w:t xml:space="preserve">to an existing or proposed Rail Infrastructure Manager for the Private Infrastructure </w:t>
      </w:r>
      <w:r w:rsidR="009D6AD4">
        <w:rPr>
          <w:rFonts w:ascii="Times New Roman" w:hAnsi="Times New Roman"/>
          <w:sz w:val="18"/>
          <w:szCs w:val="18"/>
        </w:rPr>
        <w:t xml:space="preserve">which first executes a Confidentiality Deed </w:t>
      </w:r>
      <w:r w:rsidR="005D034D">
        <w:rPr>
          <w:rFonts w:ascii="Times New Roman" w:hAnsi="Times New Roman"/>
          <w:sz w:val="18"/>
          <w:szCs w:val="18"/>
        </w:rPr>
        <w:t>i</w:t>
      </w:r>
      <w:r w:rsidR="009D6AD4">
        <w:rPr>
          <w:rFonts w:ascii="Times New Roman" w:hAnsi="Times New Roman"/>
          <w:sz w:val="18"/>
          <w:szCs w:val="18"/>
        </w:rPr>
        <w:t xml:space="preserve">n the form contained in Schedule </w:t>
      </w:r>
      <w:r w:rsidR="00B1431D">
        <w:rPr>
          <w:rFonts w:ascii="Times New Roman" w:hAnsi="Times New Roman"/>
          <w:sz w:val="18"/>
          <w:szCs w:val="18"/>
        </w:rPr>
        <w:fldChar w:fldCharType="begin"/>
      </w:r>
      <w:r w:rsidR="009D6AD4">
        <w:rPr>
          <w:rFonts w:ascii="Times New Roman" w:hAnsi="Times New Roman"/>
          <w:sz w:val="18"/>
          <w:szCs w:val="18"/>
        </w:rPr>
        <w:instrText xml:space="preserve"> REF _Ref341772765 \w \h </w:instrText>
      </w:r>
      <w:r w:rsidR="00B1431D">
        <w:rPr>
          <w:rFonts w:ascii="Times New Roman" w:hAnsi="Times New Roman"/>
          <w:sz w:val="18"/>
          <w:szCs w:val="18"/>
        </w:rPr>
      </w:r>
      <w:r w:rsidR="00B1431D">
        <w:rPr>
          <w:rFonts w:ascii="Times New Roman" w:hAnsi="Times New Roman"/>
          <w:sz w:val="18"/>
          <w:szCs w:val="18"/>
        </w:rPr>
        <w:fldChar w:fldCharType="separate"/>
      </w:r>
      <w:r w:rsidR="00266B0F">
        <w:rPr>
          <w:rFonts w:ascii="Times New Roman" w:hAnsi="Times New Roman"/>
          <w:sz w:val="18"/>
          <w:szCs w:val="18"/>
        </w:rPr>
        <w:t>6)</w:t>
      </w:r>
      <w:r w:rsidR="00B1431D">
        <w:rPr>
          <w:rFonts w:ascii="Times New Roman" w:hAnsi="Times New Roman"/>
          <w:sz w:val="18"/>
          <w:szCs w:val="18"/>
        </w:rPr>
        <w:fldChar w:fldCharType="end"/>
      </w:r>
      <w:r w:rsidR="009D6AD4">
        <w:rPr>
          <w:rFonts w:ascii="Times New Roman" w:hAnsi="Times New Roman"/>
          <w:sz w:val="18"/>
          <w:szCs w:val="18"/>
        </w:rPr>
        <w:t xml:space="preserve">, </w:t>
      </w:r>
      <w:r w:rsidRPr="00BE7CD1">
        <w:rPr>
          <w:rFonts w:ascii="Times New Roman" w:hAnsi="Times New Roman"/>
          <w:sz w:val="18"/>
          <w:szCs w:val="18"/>
        </w:rPr>
        <w:t xml:space="preserve">and </w:t>
      </w:r>
      <w:r w:rsidR="009D6AD4">
        <w:rPr>
          <w:rFonts w:ascii="Times New Roman" w:hAnsi="Times New Roman"/>
          <w:sz w:val="18"/>
          <w:szCs w:val="18"/>
        </w:rPr>
        <w:t xml:space="preserve">its </w:t>
      </w:r>
      <w:r w:rsidRPr="00BE7CD1">
        <w:rPr>
          <w:rFonts w:ascii="Times New Roman" w:hAnsi="Times New Roman"/>
          <w:sz w:val="18"/>
          <w:szCs w:val="18"/>
        </w:rPr>
        <w:t>legal and other professional advisers;</w:t>
      </w:r>
      <w:bookmarkEnd w:id="908"/>
    </w:p>
    <w:p w:rsidR="002500A1" w:rsidRPr="00BE7CD1" w:rsidRDefault="002500A1" w:rsidP="003C7A77">
      <w:pPr>
        <w:pStyle w:val="level3"/>
        <w:rPr>
          <w:rFonts w:ascii="Times New Roman" w:hAnsi="Times New Roman"/>
          <w:sz w:val="18"/>
          <w:szCs w:val="18"/>
        </w:rPr>
      </w:pPr>
      <w:bookmarkStart w:id="909" w:name="_Ref341349738"/>
      <w:r w:rsidRPr="00BE7CD1">
        <w:rPr>
          <w:rFonts w:ascii="Times New Roman" w:hAnsi="Times New Roman"/>
          <w:sz w:val="18"/>
          <w:szCs w:val="18"/>
        </w:rPr>
        <w:t>to a bona fide potential financier of a Party or its Related Bodies Corporate and their legal and other professional advisers;</w:t>
      </w:r>
      <w:bookmarkEnd w:id="909"/>
    </w:p>
    <w:p w:rsidR="002500A1" w:rsidRPr="00BE7CD1" w:rsidRDefault="002500A1" w:rsidP="003C7A77">
      <w:pPr>
        <w:pStyle w:val="level3"/>
        <w:rPr>
          <w:rFonts w:ascii="Times New Roman" w:hAnsi="Times New Roman"/>
          <w:sz w:val="18"/>
          <w:szCs w:val="18"/>
        </w:rPr>
      </w:pPr>
      <w:bookmarkStart w:id="910" w:name="_Ref341349739"/>
      <w:r w:rsidRPr="00BE7CD1">
        <w:rPr>
          <w:rFonts w:ascii="Times New Roman" w:hAnsi="Times New Roman"/>
          <w:sz w:val="18"/>
          <w:szCs w:val="18"/>
        </w:rPr>
        <w:t>to a bona fide potential purchaser of a Party (directly or indirectly), the Network or the Private Infrastructure and their legal and other professional advisers;</w:t>
      </w:r>
      <w:bookmarkEnd w:id="910"/>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to an expert or the Queensland Competition Authority in a dispute resolution process in connection with this Agreement or under the </w:t>
      </w:r>
      <w:r w:rsidR="00F2693D">
        <w:rPr>
          <w:rFonts w:ascii="Times New Roman" w:hAnsi="Times New Roman"/>
          <w:sz w:val="18"/>
          <w:szCs w:val="18"/>
        </w:rPr>
        <w:t>Aurizon Network</w:t>
      </w:r>
      <w:r w:rsidRPr="00BE7CD1">
        <w:rPr>
          <w:rFonts w:ascii="Times New Roman" w:hAnsi="Times New Roman"/>
          <w:sz w:val="18"/>
          <w:szCs w:val="18"/>
        </w:rPr>
        <w:t xml:space="preserve"> Access Undertaking;</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in legal proceedings in connection with enforcement of this Agreement;</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to the extent the terms of this Agreement are in the public domain through means other than a breach of this </w:t>
      </w:r>
      <w:r w:rsidRPr="009C05FA">
        <w:rPr>
          <w:rFonts w:ascii="Times New Roman" w:hAnsi="Times New Roman"/>
          <w:bCs/>
          <w:sz w:val="18"/>
          <w:szCs w:val="18"/>
        </w:rPr>
        <w:t xml:space="preserve">clause </w:t>
      </w:r>
      <w:fldSimple w:instr=" REF _Ref327193805 \w \h  \* MERGEFORMAT ">
        <w:r w:rsidR="00B1431D" w:rsidRPr="00B1431D">
          <w:rPr>
            <w:rFonts w:ascii="Times New Roman" w:hAnsi="Times New Roman"/>
            <w:bCs/>
            <w:sz w:val="18"/>
            <w:szCs w:val="18"/>
          </w:rPr>
          <w:t>24.1</w:t>
        </w:r>
      </w:fldSimple>
      <w:r w:rsidRPr="00BE7CD1">
        <w:rPr>
          <w:rFonts w:ascii="Times New Roman" w:hAnsi="Times New Roman"/>
          <w:sz w:val="18"/>
          <w:szCs w:val="18"/>
        </w:rPr>
        <w:t>; or</w:t>
      </w:r>
    </w:p>
    <w:p w:rsidR="002500A1" w:rsidRPr="00BE7CD1" w:rsidRDefault="002500A1" w:rsidP="003C7A77">
      <w:pPr>
        <w:pStyle w:val="level3"/>
        <w:rPr>
          <w:rFonts w:ascii="Times New Roman" w:hAnsi="Times New Roman"/>
          <w:sz w:val="18"/>
          <w:szCs w:val="18"/>
        </w:rPr>
      </w:pPr>
      <w:r w:rsidRPr="00BE7CD1">
        <w:rPr>
          <w:rFonts w:ascii="Times New Roman" w:hAnsi="Times New Roman"/>
          <w:sz w:val="18"/>
          <w:szCs w:val="18"/>
        </w:rPr>
        <w:t xml:space="preserve">with the prior written consent of the other Party, such consent </w:t>
      </w:r>
      <w:bookmarkStart w:id="911" w:name="_DV_C603"/>
      <w:r w:rsidRPr="00BE7CD1">
        <w:rPr>
          <w:rFonts w:ascii="Times New Roman" w:hAnsi="Times New Roman"/>
          <w:sz w:val="18"/>
          <w:szCs w:val="18"/>
        </w:rPr>
        <w:t>not to be unreasonably withheld,</w:t>
      </w:r>
    </w:p>
    <w:p w:rsidR="002500A1" w:rsidRPr="00BE7CD1" w:rsidRDefault="002500A1" w:rsidP="003C7A77">
      <w:pPr>
        <w:pStyle w:val="NormalIndent"/>
        <w:rPr>
          <w:rFonts w:ascii="Times New Roman" w:hAnsi="Times New Roman"/>
          <w:sz w:val="18"/>
          <w:szCs w:val="18"/>
        </w:rPr>
      </w:pPr>
      <w:r w:rsidRPr="00BE7CD1">
        <w:rPr>
          <w:rFonts w:ascii="Times New Roman" w:hAnsi="Times New Roman"/>
          <w:sz w:val="18"/>
          <w:szCs w:val="18"/>
        </w:rPr>
        <w:t xml:space="preserve">provided that a recipient pursuant to </w:t>
      </w:r>
      <w:r w:rsidRPr="009C05FA">
        <w:rPr>
          <w:rFonts w:ascii="Times New Roman" w:hAnsi="Times New Roman"/>
          <w:sz w:val="18"/>
          <w:szCs w:val="18"/>
        </w:rPr>
        <w:t xml:space="preserve">clause </w:t>
      </w:r>
      <w:fldSimple w:instr=" REF _Ref341349733 \w \h  \* MERGEFORMAT ">
        <w:r w:rsidR="00B1431D" w:rsidRPr="00B1431D">
          <w:rPr>
            <w:rFonts w:ascii="Times New Roman" w:hAnsi="Times New Roman"/>
            <w:sz w:val="18"/>
            <w:szCs w:val="18"/>
          </w:rPr>
          <w:t>24.1(c)</w:t>
        </w:r>
      </w:fldSimple>
      <w:r w:rsidR="00255F31" w:rsidRPr="009C05FA">
        <w:rPr>
          <w:rFonts w:ascii="Times New Roman" w:hAnsi="Times New Roman"/>
          <w:sz w:val="18"/>
          <w:szCs w:val="18"/>
        </w:rPr>
        <w:t xml:space="preserve">, </w:t>
      </w:r>
      <w:fldSimple w:instr=" REF _Ref341349738 \n \h  \* MERGEFORMAT ">
        <w:r w:rsidR="00B1431D" w:rsidRPr="00B1431D">
          <w:rPr>
            <w:rFonts w:ascii="Times New Roman" w:hAnsi="Times New Roman"/>
            <w:sz w:val="18"/>
            <w:szCs w:val="18"/>
          </w:rPr>
          <w:t>(d)</w:t>
        </w:r>
      </w:fldSimple>
      <w:r w:rsidR="00255F31" w:rsidRPr="00BE7CD1">
        <w:rPr>
          <w:rFonts w:ascii="Times New Roman" w:hAnsi="Times New Roman"/>
          <w:b/>
          <w:bCs/>
          <w:sz w:val="18"/>
          <w:szCs w:val="18"/>
        </w:rPr>
        <w:t xml:space="preserve"> </w:t>
      </w:r>
      <w:r w:rsidR="00255F31" w:rsidRPr="00BE7CD1">
        <w:rPr>
          <w:rFonts w:ascii="Times New Roman" w:hAnsi="Times New Roman"/>
          <w:bCs/>
          <w:sz w:val="18"/>
          <w:szCs w:val="18"/>
        </w:rPr>
        <w:t>or</w:t>
      </w:r>
      <w:r w:rsidR="00255F31" w:rsidRPr="009C05FA">
        <w:rPr>
          <w:rFonts w:ascii="Times New Roman" w:hAnsi="Times New Roman"/>
          <w:sz w:val="18"/>
          <w:szCs w:val="18"/>
        </w:rPr>
        <w:t xml:space="preserve"> </w:t>
      </w:r>
      <w:fldSimple w:instr=" REF _Ref341349739 \n \h  \* MERGEFORMAT ">
        <w:r w:rsidR="00B1431D" w:rsidRPr="00B1431D">
          <w:rPr>
            <w:rFonts w:ascii="Times New Roman" w:hAnsi="Times New Roman"/>
            <w:sz w:val="18"/>
            <w:szCs w:val="18"/>
          </w:rPr>
          <w:t>(e)</w:t>
        </w:r>
      </w:fldSimple>
      <w:r w:rsidR="00255F31" w:rsidRPr="00BE7CD1">
        <w:rPr>
          <w:rFonts w:ascii="Times New Roman" w:hAnsi="Times New Roman"/>
          <w:b/>
          <w:bCs/>
          <w:sz w:val="18"/>
          <w:szCs w:val="18"/>
        </w:rPr>
        <w:t xml:space="preserve"> </w:t>
      </w:r>
      <w:r w:rsidRPr="00BE7CD1">
        <w:rPr>
          <w:rFonts w:ascii="Times New Roman" w:hAnsi="Times New Roman"/>
          <w:sz w:val="18"/>
          <w:szCs w:val="18"/>
        </w:rPr>
        <w:t>must first undertake to keep the terms of this Agreement confidential.</w:t>
      </w:r>
    </w:p>
    <w:p w:rsidR="00C10BA9" w:rsidRPr="00BE7CD1" w:rsidRDefault="00C10BA9" w:rsidP="003C7A77">
      <w:pPr>
        <w:pStyle w:val="level2"/>
        <w:rPr>
          <w:rFonts w:ascii="Times New Roman" w:hAnsi="Times New Roman"/>
          <w:sz w:val="18"/>
          <w:szCs w:val="18"/>
        </w:rPr>
      </w:pPr>
      <w:bookmarkStart w:id="912" w:name="_Ref341770637"/>
      <w:bookmarkStart w:id="913" w:name="_DV_C604"/>
      <w:bookmarkEnd w:id="911"/>
      <w:r w:rsidRPr="00BE7CD1">
        <w:rPr>
          <w:rFonts w:ascii="Times New Roman" w:hAnsi="Times New Roman"/>
          <w:sz w:val="18"/>
          <w:szCs w:val="18"/>
        </w:rPr>
        <w:t xml:space="preserve">Each Party will keep confidential any intellectual property, trade secrets, operating procedures and financial or other information disclosed by the other Party as required under this Agreement (including, without limitation, any information provided in accordance with </w:t>
      </w:r>
      <w:r w:rsidRPr="00BE7CD1">
        <w:rPr>
          <w:rFonts w:ascii="Times New Roman" w:hAnsi="Times New Roman"/>
          <w:b/>
          <w:sz w:val="18"/>
          <w:szCs w:val="18"/>
        </w:rPr>
        <w:t xml:space="preserve">clauses </w:t>
      </w:r>
      <w:fldSimple w:instr=" REF _Ref341349424 \w \h  \* MERGEFORMAT ">
        <w:r w:rsidR="00B1431D" w:rsidRPr="00B1431D">
          <w:rPr>
            <w:rFonts w:ascii="Times New Roman" w:hAnsi="Times New Roman"/>
            <w:b/>
            <w:sz w:val="18"/>
            <w:szCs w:val="18"/>
          </w:rPr>
          <w:t>6</w:t>
        </w:r>
      </w:fldSimple>
      <w:r w:rsidRPr="00BE7CD1">
        <w:rPr>
          <w:rFonts w:ascii="Times New Roman" w:hAnsi="Times New Roman"/>
          <w:b/>
          <w:sz w:val="18"/>
          <w:szCs w:val="18"/>
        </w:rPr>
        <w:t xml:space="preserve">, </w:t>
      </w:r>
      <w:fldSimple w:instr=" REF _DV_C295 \w \h  \* MERGEFORMAT ">
        <w:r w:rsidR="00B1431D" w:rsidRPr="00B1431D">
          <w:rPr>
            <w:rFonts w:ascii="Times New Roman" w:hAnsi="Times New Roman"/>
            <w:b/>
            <w:sz w:val="18"/>
            <w:szCs w:val="18"/>
          </w:rPr>
          <w:t>10</w:t>
        </w:r>
      </w:fldSimple>
      <w:r w:rsidRPr="00BE7CD1">
        <w:rPr>
          <w:rFonts w:ascii="Times New Roman" w:hAnsi="Times New Roman"/>
          <w:b/>
          <w:sz w:val="18"/>
          <w:szCs w:val="18"/>
        </w:rPr>
        <w:t xml:space="preserve"> </w:t>
      </w:r>
      <w:r w:rsidRPr="00BE7CD1">
        <w:rPr>
          <w:rFonts w:ascii="Times New Roman" w:hAnsi="Times New Roman"/>
          <w:sz w:val="18"/>
          <w:szCs w:val="18"/>
        </w:rPr>
        <w:t>and</w:t>
      </w:r>
      <w:r w:rsidRPr="00BE7CD1">
        <w:rPr>
          <w:rFonts w:ascii="Times New Roman" w:hAnsi="Times New Roman"/>
          <w:b/>
          <w:sz w:val="18"/>
          <w:szCs w:val="18"/>
        </w:rPr>
        <w:t xml:space="preserve"> </w:t>
      </w:r>
      <w:fldSimple w:instr=" REF _Ref341769994 \w \h  \* MERGEFORMAT ">
        <w:r w:rsidR="00B1431D" w:rsidRPr="00B1431D">
          <w:rPr>
            <w:rFonts w:ascii="Times New Roman" w:hAnsi="Times New Roman"/>
            <w:b/>
            <w:sz w:val="18"/>
            <w:szCs w:val="18"/>
          </w:rPr>
          <w:t>11</w:t>
        </w:r>
      </w:fldSimple>
      <w:r w:rsidRPr="00BE7CD1">
        <w:rPr>
          <w:rFonts w:ascii="Times New Roman" w:hAnsi="Times New Roman"/>
          <w:sz w:val="18"/>
          <w:szCs w:val="18"/>
        </w:rPr>
        <w:t>) and will not:</w:t>
      </w:r>
      <w:bookmarkEnd w:id="912"/>
    </w:p>
    <w:p w:rsidR="00C10BA9" w:rsidRPr="00BE7CD1" w:rsidRDefault="00C10BA9" w:rsidP="00C10BA9">
      <w:pPr>
        <w:pStyle w:val="level3"/>
        <w:rPr>
          <w:rFonts w:ascii="Times New Roman" w:hAnsi="Times New Roman"/>
          <w:sz w:val="18"/>
          <w:szCs w:val="18"/>
        </w:rPr>
      </w:pPr>
      <w:r w:rsidRPr="00BE7CD1">
        <w:rPr>
          <w:rFonts w:ascii="Times New Roman" w:hAnsi="Times New Roman"/>
          <w:sz w:val="18"/>
          <w:szCs w:val="18"/>
        </w:rPr>
        <w:t xml:space="preserve">use such information for any purpose other than the purpose for which it was provided; </w:t>
      </w:r>
    </w:p>
    <w:p w:rsidR="007970B3" w:rsidRPr="00BE7CD1" w:rsidRDefault="00C10BA9" w:rsidP="00C10BA9">
      <w:pPr>
        <w:pStyle w:val="level3"/>
        <w:rPr>
          <w:rFonts w:ascii="Times New Roman" w:hAnsi="Times New Roman"/>
          <w:sz w:val="18"/>
          <w:szCs w:val="18"/>
        </w:rPr>
      </w:pPr>
      <w:r w:rsidRPr="00BE7CD1">
        <w:rPr>
          <w:rFonts w:ascii="Times New Roman" w:hAnsi="Times New Roman"/>
          <w:sz w:val="18"/>
          <w:szCs w:val="18"/>
        </w:rPr>
        <w:t>disclose such information to any third party except</w:t>
      </w:r>
      <w:r w:rsidR="007970B3" w:rsidRPr="00BE7CD1">
        <w:rPr>
          <w:rFonts w:ascii="Times New Roman" w:hAnsi="Times New Roman"/>
          <w:sz w:val="18"/>
          <w:szCs w:val="18"/>
        </w:rPr>
        <w:t>:</w:t>
      </w:r>
    </w:p>
    <w:p w:rsidR="007970B3" w:rsidRPr="00BE7CD1" w:rsidRDefault="00C10BA9" w:rsidP="007970B3">
      <w:pPr>
        <w:pStyle w:val="level4"/>
        <w:rPr>
          <w:rFonts w:ascii="Times New Roman" w:hAnsi="Times New Roman"/>
          <w:sz w:val="18"/>
          <w:szCs w:val="18"/>
        </w:rPr>
      </w:pPr>
      <w:r w:rsidRPr="00BE7CD1">
        <w:rPr>
          <w:rFonts w:ascii="Times New Roman" w:hAnsi="Times New Roman"/>
          <w:sz w:val="18"/>
          <w:szCs w:val="18"/>
        </w:rPr>
        <w:t>in accordance with this Agreement</w:t>
      </w:r>
      <w:r w:rsidR="007970B3" w:rsidRPr="00BE7CD1">
        <w:rPr>
          <w:rFonts w:ascii="Times New Roman" w:hAnsi="Times New Roman"/>
          <w:sz w:val="18"/>
          <w:szCs w:val="18"/>
        </w:rPr>
        <w:t>;</w:t>
      </w:r>
    </w:p>
    <w:p w:rsidR="00582B10" w:rsidRPr="00BE7CD1" w:rsidRDefault="007970B3" w:rsidP="007970B3">
      <w:pPr>
        <w:pStyle w:val="level4"/>
        <w:rPr>
          <w:rFonts w:ascii="Times New Roman" w:hAnsi="Times New Roman"/>
          <w:sz w:val="18"/>
          <w:szCs w:val="18"/>
        </w:rPr>
      </w:pPr>
      <w:r w:rsidRPr="00BE7CD1">
        <w:rPr>
          <w:rFonts w:ascii="Times New Roman" w:hAnsi="Times New Roman"/>
          <w:sz w:val="18"/>
          <w:szCs w:val="18"/>
        </w:rPr>
        <w:t xml:space="preserve">to </w:t>
      </w:r>
      <w:r w:rsidR="00582B10" w:rsidRPr="00BE7CD1">
        <w:rPr>
          <w:rFonts w:ascii="Times New Roman" w:hAnsi="Times New Roman"/>
          <w:sz w:val="18"/>
          <w:szCs w:val="18"/>
        </w:rPr>
        <w:t>an existing or proposed</w:t>
      </w:r>
      <w:r w:rsidRPr="00BE7CD1">
        <w:rPr>
          <w:rFonts w:ascii="Times New Roman" w:hAnsi="Times New Roman"/>
          <w:sz w:val="18"/>
          <w:szCs w:val="18"/>
        </w:rPr>
        <w:t xml:space="preserve"> Rail Infrastructure Manager for the Private Infrastructure </w:t>
      </w:r>
      <w:r w:rsidR="00582B10" w:rsidRPr="00BE7CD1">
        <w:rPr>
          <w:rFonts w:ascii="Times New Roman" w:hAnsi="Times New Roman"/>
          <w:sz w:val="18"/>
          <w:szCs w:val="18"/>
        </w:rPr>
        <w:t>and their legal and other professional advisers</w:t>
      </w:r>
      <w:r w:rsidR="00CE740E" w:rsidRPr="00BE7CD1">
        <w:rPr>
          <w:rFonts w:ascii="Times New Roman" w:hAnsi="Times New Roman"/>
          <w:sz w:val="18"/>
          <w:szCs w:val="18"/>
        </w:rPr>
        <w:t xml:space="preserve"> </w:t>
      </w:r>
      <w:r w:rsidR="00A42D14" w:rsidRPr="00BE7CD1">
        <w:rPr>
          <w:rFonts w:ascii="Times New Roman" w:hAnsi="Times New Roman"/>
          <w:sz w:val="18"/>
          <w:szCs w:val="18"/>
        </w:rPr>
        <w:t>in connection with the performance of the Rail Infrastructure Manager's obligations under this Agreement</w:t>
      </w:r>
      <w:r w:rsidR="00CE740E" w:rsidRPr="00BE7CD1">
        <w:rPr>
          <w:rFonts w:ascii="Times New Roman" w:hAnsi="Times New Roman"/>
          <w:sz w:val="18"/>
          <w:szCs w:val="18"/>
        </w:rPr>
        <w:t xml:space="preserve"> or an interface agreement with </w:t>
      </w:r>
      <w:r w:rsidR="00F2693D">
        <w:rPr>
          <w:rFonts w:ascii="Times New Roman" w:hAnsi="Times New Roman"/>
          <w:sz w:val="18"/>
          <w:szCs w:val="18"/>
        </w:rPr>
        <w:t>Aurizon Network</w:t>
      </w:r>
      <w:r w:rsidR="00CE740E" w:rsidRPr="00BE7CD1">
        <w:rPr>
          <w:rFonts w:ascii="Times New Roman" w:hAnsi="Times New Roman"/>
          <w:sz w:val="18"/>
          <w:szCs w:val="18"/>
        </w:rPr>
        <w:t xml:space="preserve"> </w:t>
      </w:r>
      <w:r w:rsidR="00582B10" w:rsidRPr="00BE7CD1">
        <w:rPr>
          <w:rFonts w:ascii="Times New Roman" w:hAnsi="Times New Roman"/>
          <w:sz w:val="18"/>
          <w:szCs w:val="18"/>
        </w:rPr>
        <w:t xml:space="preserve">and </w:t>
      </w:r>
      <w:r w:rsidRPr="00BE7CD1">
        <w:rPr>
          <w:rFonts w:ascii="Times New Roman" w:hAnsi="Times New Roman"/>
          <w:sz w:val="18"/>
          <w:szCs w:val="18"/>
        </w:rPr>
        <w:t xml:space="preserve">subject to </w:t>
      </w:r>
      <w:r w:rsidR="00582B10" w:rsidRPr="00BE7CD1">
        <w:rPr>
          <w:rFonts w:ascii="Times New Roman" w:hAnsi="Times New Roman"/>
          <w:sz w:val="18"/>
          <w:szCs w:val="18"/>
        </w:rPr>
        <w:t xml:space="preserve">the </w:t>
      </w:r>
      <w:r w:rsidRPr="00BE7CD1">
        <w:rPr>
          <w:rFonts w:ascii="Times New Roman" w:hAnsi="Times New Roman"/>
          <w:sz w:val="18"/>
          <w:szCs w:val="18"/>
        </w:rPr>
        <w:t xml:space="preserve">execution of a confidentiality deed in accordance with </w:t>
      </w:r>
      <w:r w:rsidRPr="009C05FA">
        <w:rPr>
          <w:rFonts w:ascii="Times New Roman" w:hAnsi="Times New Roman"/>
          <w:b/>
          <w:bCs/>
          <w:sz w:val="18"/>
          <w:szCs w:val="18"/>
        </w:rPr>
        <w:t xml:space="preserve">clause </w:t>
      </w:r>
      <w:fldSimple w:instr=" REF _Ref341770264 \w \h  \* MERGEFORMAT ">
        <w:r w:rsidR="00B1431D" w:rsidRPr="00B1431D">
          <w:rPr>
            <w:rFonts w:ascii="Times New Roman" w:hAnsi="Times New Roman"/>
            <w:b/>
            <w:bCs/>
            <w:sz w:val="18"/>
            <w:szCs w:val="18"/>
          </w:rPr>
          <w:t>10.6</w:t>
        </w:r>
      </w:fldSimple>
      <w:r w:rsidRPr="00BE7CD1">
        <w:rPr>
          <w:rFonts w:ascii="Times New Roman" w:hAnsi="Times New Roman"/>
          <w:sz w:val="18"/>
          <w:szCs w:val="18"/>
        </w:rPr>
        <w:t>, if necessary;</w:t>
      </w:r>
      <w:r w:rsidR="00C10BA9" w:rsidRPr="00BE7CD1">
        <w:rPr>
          <w:rFonts w:ascii="Times New Roman" w:hAnsi="Times New Roman"/>
          <w:sz w:val="18"/>
          <w:szCs w:val="18"/>
        </w:rPr>
        <w:t xml:space="preserve"> </w:t>
      </w:r>
    </w:p>
    <w:p w:rsidR="00582B10" w:rsidRPr="00BE7CD1" w:rsidRDefault="00582B10" w:rsidP="00582B10">
      <w:pPr>
        <w:pStyle w:val="level4"/>
        <w:rPr>
          <w:rFonts w:ascii="Times New Roman" w:hAnsi="Times New Roman"/>
          <w:sz w:val="18"/>
          <w:szCs w:val="18"/>
        </w:rPr>
      </w:pPr>
      <w:r w:rsidRPr="00BE7CD1">
        <w:rPr>
          <w:rFonts w:ascii="Times New Roman" w:hAnsi="Times New Roman"/>
          <w:sz w:val="18"/>
          <w:szCs w:val="18"/>
        </w:rPr>
        <w:t xml:space="preserve">to the extent the information is in the public domain through means other than a breach of this </w:t>
      </w:r>
      <w:r w:rsidRPr="00BE7CD1">
        <w:rPr>
          <w:rFonts w:ascii="Times New Roman" w:hAnsi="Times New Roman"/>
          <w:b/>
          <w:sz w:val="18"/>
          <w:szCs w:val="18"/>
        </w:rPr>
        <w:t>clause</w:t>
      </w:r>
      <w:r w:rsidRPr="00BE7CD1">
        <w:rPr>
          <w:rFonts w:ascii="Times New Roman" w:hAnsi="Times New Roman"/>
          <w:sz w:val="18"/>
          <w:szCs w:val="18"/>
        </w:rPr>
        <w:t xml:space="preserve"> </w:t>
      </w:r>
      <w:fldSimple w:instr=" REF _Ref341770637 \w \h  \* MERGEFORMAT ">
        <w:r w:rsidR="00B1431D" w:rsidRPr="00B1431D">
          <w:rPr>
            <w:rFonts w:ascii="Times New Roman" w:hAnsi="Times New Roman"/>
            <w:b/>
            <w:sz w:val="18"/>
            <w:szCs w:val="18"/>
          </w:rPr>
          <w:t>24.2</w:t>
        </w:r>
      </w:fldSimple>
      <w:r w:rsidRPr="00BE7CD1">
        <w:rPr>
          <w:rFonts w:ascii="Times New Roman" w:hAnsi="Times New Roman"/>
          <w:sz w:val="18"/>
          <w:szCs w:val="18"/>
        </w:rPr>
        <w:t>; or</w:t>
      </w:r>
    </w:p>
    <w:p w:rsidR="00C10BA9" w:rsidRPr="00BE7CD1" w:rsidRDefault="00C10BA9" w:rsidP="007970B3">
      <w:pPr>
        <w:pStyle w:val="level4"/>
        <w:rPr>
          <w:rFonts w:ascii="Times New Roman" w:hAnsi="Times New Roman"/>
          <w:sz w:val="18"/>
          <w:szCs w:val="18"/>
        </w:rPr>
      </w:pPr>
      <w:proofErr w:type="gramStart"/>
      <w:r w:rsidRPr="00BE7CD1">
        <w:rPr>
          <w:rFonts w:ascii="Times New Roman" w:hAnsi="Times New Roman"/>
          <w:sz w:val="18"/>
          <w:szCs w:val="18"/>
        </w:rPr>
        <w:t>with</w:t>
      </w:r>
      <w:proofErr w:type="gramEnd"/>
      <w:r w:rsidRPr="00BE7CD1">
        <w:rPr>
          <w:rFonts w:ascii="Times New Roman" w:hAnsi="Times New Roman"/>
          <w:sz w:val="18"/>
          <w:szCs w:val="18"/>
        </w:rPr>
        <w:t xml:space="preserve"> the other Party's written consent.</w:t>
      </w:r>
    </w:p>
    <w:p w:rsidR="002500A1" w:rsidRDefault="002500A1" w:rsidP="003C7A77">
      <w:pPr>
        <w:pStyle w:val="level2"/>
        <w:rPr>
          <w:rFonts w:ascii="Times New Roman" w:hAnsi="Times New Roman"/>
          <w:sz w:val="18"/>
          <w:szCs w:val="18"/>
        </w:rPr>
      </w:pPr>
      <w:r w:rsidRPr="00BE7CD1">
        <w:rPr>
          <w:rFonts w:ascii="Times New Roman" w:hAnsi="Times New Roman"/>
          <w:sz w:val="18"/>
          <w:szCs w:val="18"/>
        </w:rPr>
        <w:t xml:space="preserve">If a Party does not comply with </w:t>
      </w:r>
      <w:r w:rsidRPr="00BE7CD1">
        <w:rPr>
          <w:rFonts w:ascii="Times New Roman" w:hAnsi="Times New Roman"/>
          <w:b/>
          <w:sz w:val="18"/>
          <w:szCs w:val="18"/>
        </w:rPr>
        <w:t xml:space="preserve">clause </w:t>
      </w:r>
      <w:fldSimple w:instr=" REF _Ref327193805 \w \h  \* MERGEFORMAT ">
        <w:r w:rsidR="00B1431D" w:rsidRPr="00B1431D">
          <w:rPr>
            <w:rFonts w:ascii="Times New Roman" w:hAnsi="Times New Roman"/>
            <w:b/>
            <w:sz w:val="18"/>
            <w:szCs w:val="18"/>
          </w:rPr>
          <w:t>24.1</w:t>
        </w:r>
      </w:fldSimple>
      <w:r w:rsidR="00255F31" w:rsidRPr="00BE7CD1">
        <w:rPr>
          <w:rFonts w:ascii="Times New Roman" w:hAnsi="Times New Roman"/>
          <w:sz w:val="18"/>
          <w:szCs w:val="18"/>
        </w:rPr>
        <w:t xml:space="preserve"> </w:t>
      </w:r>
      <w:r w:rsidR="00A42D14" w:rsidRPr="00BE7CD1">
        <w:rPr>
          <w:rFonts w:ascii="Times New Roman" w:hAnsi="Times New Roman"/>
          <w:sz w:val="18"/>
          <w:szCs w:val="18"/>
        </w:rPr>
        <w:t xml:space="preserve">or </w:t>
      </w:r>
      <w:r w:rsidR="00A42D14" w:rsidRPr="00BE7CD1">
        <w:rPr>
          <w:rFonts w:ascii="Times New Roman" w:hAnsi="Times New Roman"/>
          <w:b/>
          <w:sz w:val="18"/>
          <w:szCs w:val="18"/>
        </w:rPr>
        <w:t xml:space="preserve">clause </w:t>
      </w:r>
      <w:fldSimple w:instr=" REF _Ref341770637 \w \h  \* MERGEFORMAT ">
        <w:r w:rsidR="00B1431D" w:rsidRPr="00B1431D">
          <w:rPr>
            <w:rFonts w:ascii="Times New Roman" w:hAnsi="Times New Roman"/>
            <w:b/>
            <w:sz w:val="18"/>
            <w:szCs w:val="18"/>
          </w:rPr>
          <w:t>24.2</w:t>
        </w:r>
      </w:fldSimple>
      <w:r w:rsidR="00A42D14" w:rsidRPr="00BE7CD1">
        <w:rPr>
          <w:rFonts w:ascii="Times New Roman" w:hAnsi="Times New Roman"/>
          <w:sz w:val="18"/>
          <w:szCs w:val="18"/>
        </w:rPr>
        <w:t xml:space="preserve"> </w:t>
      </w:r>
      <w:r w:rsidRPr="00BE7CD1">
        <w:rPr>
          <w:rFonts w:ascii="Times New Roman" w:hAnsi="Times New Roman"/>
          <w:sz w:val="18"/>
          <w:szCs w:val="18"/>
        </w:rPr>
        <w:t xml:space="preserve">and the other Party suffers </w:t>
      </w:r>
      <w:r w:rsidR="00172437" w:rsidRPr="00BE7CD1">
        <w:rPr>
          <w:rFonts w:ascii="Times New Roman" w:hAnsi="Times New Roman"/>
          <w:sz w:val="18"/>
          <w:szCs w:val="18"/>
        </w:rPr>
        <w:t xml:space="preserve">any </w:t>
      </w:r>
      <w:r w:rsidRPr="00BE7CD1">
        <w:rPr>
          <w:rFonts w:ascii="Times New Roman" w:hAnsi="Times New Roman"/>
          <w:sz w:val="18"/>
          <w:szCs w:val="18"/>
        </w:rPr>
        <w:t xml:space="preserve">detriment as a result of or in connection with that non-compliance, the Party which suffers detriment shall be entitled to bring a Claim against the non-complying Party for breach of confidence.  </w:t>
      </w:r>
      <w:bookmarkEnd w:id="913"/>
    </w:p>
    <w:p w:rsidR="009D6AD4" w:rsidRPr="00BE7CD1" w:rsidRDefault="009D6AD4" w:rsidP="003C7A77">
      <w:pPr>
        <w:pStyle w:val="level2"/>
        <w:rPr>
          <w:rFonts w:ascii="Times New Roman" w:hAnsi="Times New Roman"/>
          <w:sz w:val="18"/>
          <w:szCs w:val="18"/>
        </w:rPr>
      </w:pPr>
      <w:r>
        <w:rPr>
          <w:rFonts w:ascii="Times New Roman" w:hAnsi="Times New Roman"/>
          <w:sz w:val="18"/>
          <w:szCs w:val="18"/>
        </w:rPr>
        <w:t>Any obligation of confidence under this Agreement survives termination and remains binding for a period of</w:t>
      </w:r>
      <w:r w:rsidR="00B078C0">
        <w:rPr>
          <w:rFonts w:ascii="Times New Roman" w:hAnsi="Times New Roman"/>
          <w:sz w:val="18"/>
          <w:szCs w:val="18"/>
        </w:rPr>
        <w:t xml:space="preserve"> 10 </w:t>
      </w:r>
      <w:r>
        <w:rPr>
          <w:rFonts w:ascii="Times New Roman" w:hAnsi="Times New Roman"/>
          <w:sz w:val="18"/>
          <w:szCs w:val="18"/>
        </w:rPr>
        <w:t>years from termination of this Agreement.</w:t>
      </w:r>
    </w:p>
    <w:p w:rsidR="002500A1" w:rsidRPr="00BE7CD1" w:rsidRDefault="002500A1" w:rsidP="003C7A77">
      <w:pPr>
        <w:pStyle w:val="level1"/>
        <w:rPr>
          <w:rFonts w:ascii="Times New Roman" w:hAnsi="Times New Roman"/>
          <w:b/>
          <w:sz w:val="18"/>
          <w:szCs w:val="18"/>
        </w:rPr>
      </w:pPr>
      <w:bookmarkStart w:id="914" w:name="_DV_M415"/>
      <w:bookmarkStart w:id="915" w:name="_Ref302151688"/>
      <w:bookmarkStart w:id="916" w:name="_Toc302155019"/>
      <w:bookmarkEnd w:id="914"/>
      <w:r w:rsidRPr="00BE7CD1">
        <w:rPr>
          <w:rFonts w:ascii="Times New Roman" w:hAnsi="Times New Roman"/>
          <w:b/>
          <w:sz w:val="18"/>
          <w:szCs w:val="18"/>
        </w:rPr>
        <w:t>COMPLIANCE WITH LAWS</w:t>
      </w:r>
      <w:bookmarkEnd w:id="915"/>
      <w:bookmarkEnd w:id="916"/>
    </w:p>
    <w:p w:rsidR="002500A1" w:rsidRPr="00BE7CD1" w:rsidRDefault="002500A1" w:rsidP="003C7A77">
      <w:pPr>
        <w:pStyle w:val="NormalIndent"/>
        <w:rPr>
          <w:rFonts w:ascii="Times New Roman" w:hAnsi="Times New Roman"/>
          <w:sz w:val="18"/>
          <w:szCs w:val="18"/>
        </w:rPr>
      </w:pPr>
      <w:bookmarkStart w:id="917" w:name="_DV_C607"/>
      <w:r w:rsidRPr="00BE7CD1">
        <w:rPr>
          <w:rFonts w:ascii="Times New Roman" w:hAnsi="Times New Roman"/>
          <w:sz w:val="18"/>
          <w:szCs w:val="18"/>
        </w:rPr>
        <w:t>Each party</w:t>
      </w:r>
      <w:bookmarkStart w:id="918" w:name="_DV_M416"/>
      <w:bookmarkEnd w:id="917"/>
      <w:bookmarkEnd w:id="918"/>
      <w:r w:rsidRPr="00BE7CD1">
        <w:rPr>
          <w:rFonts w:ascii="Times New Roman" w:hAnsi="Times New Roman"/>
          <w:sz w:val="18"/>
          <w:szCs w:val="18"/>
        </w:rPr>
        <w:t xml:space="preserve"> must comply with all relevant laws relating to the subject matter of this Agreement including, without limitation, laws relating to the environment.</w:t>
      </w:r>
    </w:p>
    <w:p w:rsidR="002500A1" w:rsidRPr="00BE7CD1" w:rsidRDefault="002500A1" w:rsidP="003C7A77">
      <w:pPr>
        <w:pStyle w:val="level1"/>
        <w:rPr>
          <w:rFonts w:ascii="Times New Roman" w:hAnsi="Times New Roman"/>
          <w:b/>
          <w:sz w:val="18"/>
          <w:szCs w:val="18"/>
        </w:rPr>
      </w:pPr>
      <w:bookmarkStart w:id="919" w:name="_Ref341183004"/>
      <w:bookmarkStart w:id="920" w:name="_DV_C610"/>
      <w:bookmarkStart w:id="921" w:name="_Ref302151689"/>
      <w:bookmarkStart w:id="922" w:name="_Toc302155020"/>
      <w:r w:rsidRPr="00BE7CD1">
        <w:rPr>
          <w:rFonts w:ascii="Times New Roman" w:hAnsi="Times New Roman"/>
          <w:b/>
          <w:sz w:val="18"/>
          <w:szCs w:val="18"/>
        </w:rPr>
        <w:t>ACCESS TO LAND</w:t>
      </w:r>
      <w:bookmarkEnd w:id="919"/>
      <w:r w:rsidRPr="00BE7CD1">
        <w:rPr>
          <w:rFonts w:ascii="Times New Roman" w:hAnsi="Times New Roman"/>
          <w:b/>
          <w:sz w:val="18"/>
          <w:szCs w:val="18"/>
        </w:rPr>
        <w:t xml:space="preserve"> </w:t>
      </w:r>
      <w:bookmarkEnd w:id="920"/>
      <w:bookmarkEnd w:id="921"/>
      <w:bookmarkEnd w:id="922"/>
    </w:p>
    <w:p w:rsidR="002500A1" w:rsidRPr="00BE7CD1" w:rsidRDefault="002500A1" w:rsidP="003C7A77">
      <w:pPr>
        <w:pStyle w:val="level2"/>
        <w:rPr>
          <w:rFonts w:ascii="Times New Roman" w:hAnsi="Times New Roman"/>
          <w:sz w:val="18"/>
          <w:szCs w:val="18"/>
        </w:rPr>
      </w:pPr>
      <w:bookmarkStart w:id="923" w:name="_DV_C616"/>
      <w:bookmarkStart w:id="924" w:name="_Ref302151690"/>
    </w:p>
    <w:p w:rsidR="002500A1" w:rsidRPr="00BE7CD1" w:rsidRDefault="002500A1" w:rsidP="003C7A77">
      <w:pPr>
        <w:pStyle w:val="level3"/>
        <w:rPr>
          <w:rFonts w:ascii="Times New Roman" w:hAnsi="Times New Roman"/>
          <w:sz w:val="18"/>
          <w:szCs w:val="18"/>
        </w:rPr>
      </w:pPr>
      <w:bookmarkStart w:id="925" w:name="_DV_X612"/>
      <w:bookmarkStart w:id="926" w:name="_DV_C617"/>
      <w:bookmarkStart w:id="927" w:name="_Ref327195060"/>
      <w:bookmarkEnd w:id="923"/>
      <w:r w:rsidRPr="00BE7CD1">
        <w:rPr>
          <w:rFonts w:ascii="Times New Roman" w:hAnsi="Times New Roman"/>
          <w:sz w:val="18"/>
          <w:szCs w:val="18"/>
        </w:rPr>
        <w:t xml:space="preserve">To the extent that some part of the Private Infrastructure </w:t>
      </w:r>
      <w:bookmarkStart w:id="928" w:name="_DV_C618"/>
      <w:bookmarkStart w:id="929" w:name="_Ref302691072"/>
      <w:bookmarkEnd w:id="925"/>
      <w:bookmarkEnd w:id="926"/>
      <w:r w:rsidRPr="00BE7CD1">
        <w:rPr>
          <w:rFonts w:ascii="Times New Roman" w:hAnsi="Times New Roman"/>
          <w:sz w:val="18"/>
          <w:szCs w:val="18"/>
        </w:rPr>
        <w:t>or</w:t>
      </w:r>
      <w:bookmarkStart w:id="930" w:name="_DV_M418"/>
      <w:bookmarkEnd w:id="928"/>
      <w:bookmarkEnd w:id="930"/>
      <w:r w:rsidRPr="00BE7CD1">
        <w:rPr>
          <w:rFonts w:ascii="Times New Roman" w:hAnsi="Times New Roman"/>
          <w:sz w:val="18"/>
          <w:szCs w:val="18"/>
        </w:rPr>
        <w:t xml:space="preserve"> the Connecting Infrastructure has been, or will be, constructed upon land owned or controlled by </w:t>
      </w:r>
      <w:bookmarkStart w:id="931" w:name="_DV_C620"/>
      <w:r w:rsidR="00F2693D">
        <w:rPr>
          <w:rFonts w:ascii="Times New Roman" w:hAnsi="Times New Roman"/>
          <w:sz w:val="18"/>
          <w:szCs w:val="18"/>
        </w:rPr>
        <w:t>Aurizon Network or an Aurizon</w:t>
      </w:r>
      <w:r w:rsidRPr="00BE7CD1">
        <w:rPr>
          <w:rFonts w:ascii="Times New Roman" w:hAnsi="Times New Roman"/>
          <w:sz w:val="18"/>
          <w:szCs w:val="18"/>
        </w:rPr>
        <w:t xml:space="preserve"> Party or the construction or operation of the Private Infrastructure or Connecting Infrastructure otherwise reasonably requires access to such land, then </w:t>
      </w:r>
      <w:bookmarkStart w:id="932" w:name="_DV_C621"/>
      <w:bookmarkStart w:id="933" w:name="_Ref302151691"/>
      <w:bookmarkEnd w:id="924"/>
      <w:bookmarkEnd w:id="929"/>
      <w:bookmarkEnd w:id="931"/>
      <w:r w:rsidR="00F2693D">
        <w:rPr>
          <w:rFonts w:ascii="Times New Roman" w:hAnsi="Times New Roman"/>
          <w:sz w:val="18"/>
          <w:szCs w:val="18"/>
        </w:rPr>
        <w:t>Aurizon Network</w:t>
      </w:r>
      <w:r w:rsidRPr="00BE7CD1">
        <w:rPr>
          <w:rFonts w:ascii="Times New Roman" w:hAnsi="Times New Roman"/>
          <w:sz w:val="18"/>
          <w:szCs w:val="18"/>
        </w:rPr>
        <w:t xml:space="preserve"> will provide reasonable access to the relevant land for the Owner, the Railway Infrastructure Manager for the Private Infrastructure, and their respective employees, officers, agents and contractors to the extent that access to the relevant land is reasonably required for construction of the relevant infrastructure and/or ongoing operation </w:t>
      </w:r>
      <w:r w:rsidR="00CE740E" w:rsidRPr="00BE7CD1">
        <w:rPr>
          <w:rFonts w:ascii="Times New Roman" w:hAnsi="Times New Roman"/>
          <w:sz w:val="18"/>
          <w:szCs w:val="18"/>
        </w:rPr>
        <w:t xml:space="preserve">and maintenance </w:t>
      </w:r>
      <w:r w:rsidRPr="00BE7CD1">
        <w:rPr>
          <w:rFonts w:ascii="Times New Roman" w:hAnsi="Times New Roman"/>
          <w:sz w:val="18"/>
          <w:szCs w:val="18"/>
        </w:rPr>
        <w:t>of the Private Infrastructure</w:t>
      </w:r>
      <w:r w:rsidR="00CE740E" w:rsidRPr="00BE7CD1">
        <w:rPr>
          <w:rFonts w:ascii="Times New Roman" w:hAnsi="Times New Roman"/>
          <w:sz w:val="18"/>
          <w:szCs w:val="18"/>
        </w:rPr>
        <w:t xml:space="preserve"> or to enable the Owner </w:t>
      </w:r>
      <w:r w:rsidR="00012A01">
        <w:rPr>
          <w:rFonts w:ascii="Times New Roman" w:hAnsi="Times New Roman"/>
          <w:sz w:val="18"/>
          <w:szCs w:val="18"/>
        </w:rPr>
        <w:t xml:space="preserve">or the Railway Infrastructure Manager for the Private Infrastructure </w:t>
      </w:r>
      <w:r w:rsidR="00CE740E" w:rsidRPr="00BE7CD1">
        <w:rPr>
          <w:rFonts w:ascii="Times New Roman" w:hAnsi="Times New Roman"/>
          <w:sz w:val="18"/>
          <w:szCs w:val="18"/>
        </w:rPr>
        <w:t xml:space="preserve">to comply with its obligations under this Agreement or an interface agreement with </w:t>
      </w:r>
      <w:r w:rsidR="00F2693D">
        <w:rPr>
          <w:rFonts w:ascii="Times New Roman" w:hAnsi="Times New Roman"/>
          <w:sz w:val="18"/>
          <w:szCs w:val="18"/>
        </w:rPr>
        <w:t>Aurizon Network</w:t>
      </w:r>
      <w:r w:rsidR="00CE740E" w:rsidRPr="00BE7CD1">
        <w:rPr>
          <w:rFonts w:ascii="Times New Roman" w:hAnsi="Times New Roman"/>
          <w:sz w:val="18"/>
          <w:szCs w:val="18"/>
        </w:rPr>
        <w:t>,</w:t>
      </w:r>
      <w:r w:rsidRPr="00BE7CD1">
        <w:rPr>
          <w:rFonts w:ascii="Times New Roman" w:hAnsi="Times New Roman"/>
          <w:sz w:val="18"/>
          <w:szCs w:val="18"/>
        </w:rPr>
        <w:t xml:space="preserve"> provided that:</w:t>
      </w:r>
      <w:bookmarkStart w:id="934" w:name="_DV_C622"/>
      <w:bookmarkEnd w:id="927"/>
      <w:bookmarkEnd w:id="932"/>
      <w:r w:rsidRPr="00BE7CD1">
        <w:rPr>
          <w:rFonts w:ascii="Times New Roman" w:hAnsi="Times New Roman"/>
          <w:sz w:val="18"/>
          <w:szCs w:val="18"/>
        </w:rPr>
        <w:t xml:space="preserve"> </w:t>
      </w:r>
    </w:p>
    <w:p w:rsidR="002500A1" w:rsidRPr="00BE7CD1" w:rsidRDefault="002500A1" w:rsidP="003C7A77">
      <w:pPr>
        <w:pStyle w:val="level4"/>
        <w:rPr>
          <w:rFonts w:ascii="Times New Roman" w:hAnsi="Times New Roman"/>
          <w:sz w:val="18"/>
          <w:szCs w:val="18"/>
        </w:rPr>
      </w:pPr>
      <w:bookmarkStart w:id="935" w:name="_DV_C623"/>
      <w:bookmarkEnd w:id="934"/>
      <w:r w:rsidRPr="00BE7CD1">
        <w:rPr>
          <w:rFonts w:ascii="Times New Roman" w:hAnsi="Times New Roman"/>
          <w:sz w:val="18"/>
          <w:szCs w:val="18"/>
        </w:rPr>
        <w:t>the lan</w:t>
      </w:r>
      <w:r w:rsidR="00F2693D">
        <w:rPr>
          <w:rFonts w:ascii="Times New Roman" w:hAnsi="Times New Roman"/>
          <w:sz w:val="18"/>
          <w:szCs w:val="18"/>
        </w:rPr>
        <w:t>d is owned by Aurizon Network or an Aurizon</w:t>
      </w:r>
      <w:r w:rsidRPr="00BE7CD1">
        <w:rPr>
          <w:rFonts w:ascii="Times New Roman" w:hAnsi="Times New Roman"/>
          <w:sz w:val="18"/>
          <w:szCs w:val="18"/>
        </w:rPr>
        <w:t xml:space="preserve"> Party or </w:t>
      </w:r>
      <w:r w:rsidR="00F2693D">
        <w:rPr>
          <w:rFonts w:ascii="Times New Roman" w:hAnsi="Times New Roman"/>
          <w:sz w:val="18"/>
          <w:szCs w:val="18"/>
        </w:rPr>
        <w:t>Aurizon Network</w:t>
      </w:r>
      <w:r w:rsidRPr="00BE7CD1">
        <w:rPr>
          <w:rFonts w:ascii="Times New Roman" w:hAnsi="Times New Roman"/>
          <w:sz w:val="18"/>
          <w:szCs w:val="18"/>
        </w:rPr>
        <w:t xml:space="preserve"> has, through a lease, licence or other arrangement with the owners of the land or pursuant to the TIA, the authority to authorise access to that land; and </w:t>
      </w:r>
      <w:bookmarkStart w:id="936" w:name="_DV_C624"/>
      <w:bookmarkEnd w:id="935"/>
    </w:p>
    <w:p w:rsidR="002500A1" w:rsidRPr="00BE7CD1" w:rsidRDefault="002500A1" w:rsidP="003C7A77">
      <w:pPr>
        <w:pStyle w:val="level4"/>
        <w:rPr>
          <w:rFonts w:ascii="Times New Roman" w:hAnsi="Times New Roman"/>
          <w:sz w:val="18"/>
          <w:szCs w:val="18"/>
        </w:rPr>
      </w:pPr>
      <w:bookmarkStart w:id="937" w:name="_DV_C625"/>
      <w:bookmarkEnd w:id="936"/>
      <w:proofErr w:type="gramStart"/>
      <w:r w:rsidRPr="00BE7CD1">
        <w:rPr>
          <w:rFonts w:ascii="Times New Roman" w:hAnsi="Times New Roman"/>
          <w:sz w:val="18"/>
          <w:szCs w:val="18"/>
        </w:rPr>
        <w:t>the</w:t>
      </w:r>
      <w:proofErr w:type="gramEnd"/>
      <w:r w:rsidRPr="00BE7CD1">
        <w:rPr>
          <w:rFonts w:ascii="Times New Roman" w:hAnsi="Times New Roman"/>
          <w:sz w:val="18"/>
          <w:szCs w:val="18"/>
        </w:rPr>
        <w:t xml:space="preserve"> access is not inconsistent with the terms of any lease, license or other arrangement to which </w:t>
      </w:r>
      <w:r w:rsidR="00F2693D">
        <w:rPr>
          <w:rFonts w:ascii="Times New Roman" w:hAnsi="Times New Roman"/>
          <w:sz w:val="18"/>
          <w:szCs w:val="18"/>
        </w:rPr>
        <w:t>Aurizon Network</w:t>
      </w:r>
      <w:r w:rsidRPr="00BE7CD1">
        <w:rPr>
          <w:rFonts w:ascii="Times New Roman" w:hAnsi="Times New Roman"/>
          <w:sz w:val="18"/>
          <w:szCs w:val="18"/>
        </w:rPr>
        <w:t xml:space="preserve"> or a</w:t>
      </w:r>
      <w:r w:rsidR="00F2693D">
        <w:rPr>
          <w:rFonts w:ascii="Times New Roman" w:hAnsi="Times New Roman"/>
          <w:sz w:val="18"/>
          <w:szCs w:val="18"/>
        </w:rPr>
        <w:t>n</w:t>
      </w:r>
      <w:r w:rsidRPr="00BE7CD1">
        <w:rPr>
          <w:rFonts w:ascii="Times New Roman" w:hAnsi="Times New Roman"/>
          <w:sz w:val="18"/>
          <w:szCs w:val="18"/>
        </w:rPr>
        <w:t xml:space="preserve"> </w:t>
      </w:r>
      <w:r w:rsidR="00F2693D">
        <w:rPr>
          <w:rFonts w:ascii="Times New Roman" w:hAnsi="Times New Roman"/>
          <w:sz w:val="18"/>
          <w:szCs w:val="18"/>
        </w:rPr>
        <w:t>Aurizon</w:t>
      </w:r>
      <w:r w:rsidRPr="00BE7CD1">
        <w:rPr>
          <w:rFonts w:ascii="Times New Roman" w:hAnsi="Times New Roman"/>
          <w:sz w:val="18"/>
          <w:szCs w:val="18"/>
        </w:rPr>
        <w:t xml:space="preserve"> Party is a party in respect of the land.</w:t>
      </w:r>
      <w:bookmarkStart w:id="938" w:name="_DV_C626"/>
      <w:bookmarkEnd w:id="937"/>
    </w:p>
    <w:p w:rsidR="002500A1" w:rsidRPr="00BE7CD1" w:rsidRDefault="002500A1" w:rsidP="003C7A77">
      <w:pPr>
        <w:pStyle w:val="level3"/>
        <w:rPr>
          <w:rFonts w:ascii="Times New Roman" w:hAnsi="Times New Roman"/>
          <w:sz w:val="18"/>
          <w:szCs w:val="18"/>
        </w:rPr>
      </w:pPr>
      <w:bookmarkStart w:id="939" w:name="_DV_C627"/>
      <w:bookmarkEnd w:id="938"/>
      <w:r w:rsidRPr="00BE7CD1">
        <w:rPr>
          <w:rFonts w:ascii="Times New Roman" w:hAnsi="Times New Roman"/>
          <w:sz w:val="18"/>
          <w:szCs w:val="18"/>
        </w:rPr>
        <w:t xml:space="preserve">If </w:t>
      </w:r>
      <w:r w:rsidR="00F2693D">
        <w:rPr>
          <w:rFonts w:ascii="Times New Roman" w:hAnsi="Times New Roman"/>
          <w:sz w:val="18"/>
          <w:szCs w:val="18"/>
        </w:rPr>
        <w:t>Aurizon Network</w:t>
      </w:r>
      <w:r w:rsidRPr="00BE7CD1">
        <w:rPr>
          <w:rFonts w:ascii="Times New Roman" w:hAnsi="Times New Roman"/>
          <w:sz w:val="18"/>
          <w:szCs w:val="18"/>
        </w:rPr>
        <w:t xml:space="preserve"> does not have authority to authorise the Owner to access land as provided by</w:t>
      </w:r>
      <w:r w:rsidRPr="00BE7CD1">
        <w:rPr>
          <w:rFonts w:ascii="Times New Roman" w:hAnsi="Times New Roman"/>
          <w:sz w:val="18"/>
          <w:szCs w:val="18"/>
          <w:lang w:eastAsia="ja-JP"/>
        </w:rPr>
        <w:t xml:space="preserve"> </w:t>
      </w:r>
      <w:r w:rsidRPr="00BE7CD1">
        <w:rPr>
          <w:rFonts w:ascii="Times New Roman" w:hAnsi="Times New Roman"/>
          <w:b/>
          <w:sz w:val="18"/>
          <w:szCs w:val="18"/>
          <w:lang w:eastAsia="ja-JP"/>
        </w:rPr>
        <w:t xml:space="preserve">clause </w:t>
      </w:r>
      <w:fldSimple w:instr=" REF _Ref327195060 \w \h  \* MERGEFORMAT ">
        <w:r w:rsidR="00B1431D" w:rsidRPr="00B1431D">
          <w:rPr>
            <w:rFonts w:ascii="Times New Roman" w:hAnsi="Times New Roman"/>
            <w:b/>
            <w:sz w:val="18"/>
            <w:szCs w:val="18"/>
            <w:lang w:eastAsia="ja-JP"/>
          </w:rPr>
          <w:t>26.1(a)</w:t>
        </w:r>
      </w:fldSimple>
      <w:r w:rsidRPr="00BE7CD1">
        <w:rPr>
          <w:rFonts w:ascii="Times New Roman" w:hAnsi="Times New Roman"/>
          <w:sz w:val="18"/>
          <w:szCs w:val="18"/>
        </w:rPr>
        <w:t xml:space="preserve">, then </w:t>
      </w:r>
      <w:r w:rsidR="00F2693D">
        <w:rPr>
          <w:rFonts w:ascii="Times New Roman" w:hAnsi="Times New Roman"/>
          <w:sz w:val="18"/>
          <w:szCs w:val="18"/>
        </w:rPr>
        <w:t>Aurizon Network</w:t>
      </w:r>
      <w:r w:rsidRPr="00BE7CD1">
        <w:rPr>
          <w:rFonts w:ascii="Times New Roman" w:hAnsi="Times New Roman"/>
          <w:sz w:val="18"/>
          <w:szCs w:val="18"/>
        </w:rPr>
        <w:t xml:space="preserve"> will provide the following in relation to access to that land within 10 Business Days of receiving a written request from the Owner to access the relevant land:</w:t>
      </w:r>
      <w:bookmarkStart w:id="940" w:name="_DV_C628"/>
      <w:bookmarkEnd w:id="939"/>
    </w:p>
    <w:p w:rsidR="002500A1" w:rsidRPr="00BE7CD1" w:rsidRDefault="002500A1" w:rsidP="003C7A77">
      <w:pPr>
        <w:pStyle w:val="level4"/>
        <w:rPr>
          <w:rFonts w:ascii="Times New Roman" w:hAnsi="Times New Roman"/>
          <w:sz w:val="18"/>
          <w:szCs w:val="18"/>
        </w:rPr>
      </w:pPr>
      <w:bookmarkStart w:id="941" w:name="_DV_C629"/>
      <w:bookmarkEnd w:id="940"/>
      <w:r w:rsidRPr="00BE7CD1">
        <w:rPr>
          <w:rFonts w:ascii="Times New Roman" w:hAnsi="Times New Roman"/>
          <w:sz w:val="18"/>
          <w:szCs w:val="18"/>
        </w:rPr>
        <w:t xml:space="preserve">details of the relevant entity (including that entity’s name, address and contact details) that the Owner would need to obtain approval from to gain access to that land, where this information is reasonably available to </w:t>
      </w:r>
      <w:r w:rsidR="00F2693D">
        <w:rPr>
          <w:rFonts w:ascii="Times New Roman" w:hAnsi="Times New Roman"/>
          <w:sz w:val="18"/>
          <w:szCs w:val="18"/>
        </w:rPr>
        <w:t>Aurizon Network</w:t>
      </w:r>
      <w:r w:rsidRPr="00BE7CD1">
        <w:rPr>
          <w:rFonts w:ascii="Times New Roman" w:hAnsi="Times New Roman"/>
          <w:sz w:val="18"/>
          <w:szCs w:val="18"/>
        </w:rPr>
        <w:t>;</w:t>
      </w:r>
      <w:bookmarkStart w:id="942" w:name="_DV_C630"/>
      <w:bookmarkEnd w:id="941"/>
    </w:p>
    <w:p w:rsidR="002500A1" w:rsidRPr="00BE7CD1" w:rsidRDefault="002500A1" w:rsidP="003C7A77">
      <w:pPr>
        <w:pStyle w:val="level4"/>
        <w:rPr>
          <w:rFonts w:ascii="Times New Roman" w:hAnsi="Times New Roman"/>
          <w:sz w:val="18"/>
          <w:szCs w:val="18"/>
        </w:rPr>
      </w:pPr>
      <w:bookmarkStart w:id="943" w:name="_DV_C631"/>
      <w:bookmarkEnd w:id="942"/>
      <w:r w:rsidRPr="00BE7CD1">
        <w:rPr>
          <w:rFonts w:ascii="Times New Roman" w:hAnsi="Times New Roman"/>
          <w:sz w:val="18"/>
          <w:szCs w:val="18"/>
        </w:rPr>
        <w:t xml:space="preserve">advice as to the nature and extent of the rights, if any, that </w:t>
      </w:r>
      <w:r w:rsidR="00F2693D">
        <w:rPr>
          <w:rFonts w:ascii="Times New Roman" w:hAnsi="Times New Roman"/>
          <w:sz w:val="18"/>
          <w:szCs w:val="18"/>
        </w:rPr>
        <w:t>Aurizon Network</w:t>
      </w:r>
      <w:r w:rsidRPr="00BE7CD1">
        <w:rPr>
          <w:rFonts w:ascii="Times New Roman" w:hAnsi="Times New Roman"/>
          <w:sz w:val="18"/>
          <w:szCs w:val="18"/>
        </w:rPr>
        <w:t xml:space="preserve"> holds in relation to the relevant land; and</w:t>
      </w:r>
      <w:bookmarkStart w:id="944" w:name="_DV_C632"/>
      <w:bookmarkEnd w:id="943"/>
    </w:p>
    <w:p w:rsidR="002500A1" w:rsidRPr="00BE7CD1" w:rsidRDefault="002500A1" w:rsidP="003C7A77">
      <w:pPr>
        <w:pStyle w:val="level4"/>
        <w:rPr>
          <w:rFonts w:ascii="Times New Roman" w:hAnsi="Times New Roman"/>
          <w:sz w:val="18"/>
          <w:szCs w:val="18"/>
        </w:rPr>
      </w:pPr>
      <w:bookmarkStart w:id="945" w:name="_DV_C633"/>
      <w:bookmarkEnd w:id="944"/>
      <w:proofErr w:type="gramStart"/>
      <w:r w:rsidRPr="00BE7CD1">
        <w:rPr>
          <w:rFonts w:ascii="Times New Roman" w:hAnsi="Times New Roman"/>
          <w:sz w:val="18"/>
          <w:szCs w:val="18"/>
        </w:rPr>
        <w:t>a</w:t>
      </w:r>
      <w:proofErr w:type="gramEnd"/>
      <w:r w:rsidRPr="00BE7CD1">
        <w:rPr>
          <w:rFonts w:ascii="Times New Roman" w:hAnsi="Times New Roman"/>
          <w:sz w:val="18"/>
          <w:szCs w:val="18"/>
        </w:rPr>
        <w:t xml:space="preserve"> notice to be provided to that entity identifying that </w:t>
      </w:r>
      <w:r w:rsidR="00F2693D">
        <w:rPr>
          <w:rFonts w:ascii="Times New Roman" w:hAnsi="Times New Roman"/>
          <w:sz w:val="18"/>
          <w:szCs w:val="18"/>
        </w:rPr>
        <w:t>Aurizon Network</w:t>
      </w:r>
      <w:r w:rsidRPr="00BE7CD1">
        <w:rPr>
          <w:rFonts w:ascii="Times New Roman" w:hAnsi="Times New Roman"/>
          <w:sz w:val="18"/>
          <w:szCs w:val="18"/>
        </w:rPr>
        <w:t xml:space="preserve"> has no objection to the Owner negotiating for access to that land.  </w:t>
      </w:r>
      <w:bookmarkStart w:id="946" w:name="_DV_C634"/>
      <w:bookmarkEnd w:id="945"/>
    </w:p>
    <w:p w:rsidR="002500A1" w:rsidRPr="00846EE1" w:rsidRDefault="002500A1" w:rsidP="00CE740E">
      <w:pPr>
        <w:pStyle w:val="level2"/>
        <w:rPr>
          <w:rFonts w:ascii="Times New Roman" w:hAnsi="Times New Roman"/>
          <w:sz w:val="18"/>
          <w:szCs w:val="18"/>
        </w:rPr>
      </w:pPr>
      <w:bookmarkStart w:id="947" w:name="_Ref350357788"/>
      <w:bookmarkStart w:id="948" w:name="_Ref327167169"/>
      <w:bookmarkStart w:id="949" w:name="_DV_C640"/>
      <w:bookmarkEnd w:id="933"/>
      <w:bookmarkEnd w:id="946"/>
      <w:r w:rsidRPr="00846EE1">
        <w:rPr>
          <w:rFonts w:ascii="Times New Roman" w:hAnsi="Times New Roman"/>
          <w:sz w:val="18"/>
          <w:szCs w:val="18"/>
        </w:rPr>
        <w:t xml:space="preserve">Where the Owner or the Railway Infrastructure Manager for the Private Infrastructure access land pursuant to clause </w:t>
      </w:r>
      <w:fldSimple w:instr=" REF _DV_C616 \w \h  \* MERGEFORMAT ">
        <w:r w:rsidR="00B1431D" w:rsidRPr="00B1431D">
          <w:rPr>
            <w:rFonts w:ascii="Times New Roman" w:hAnsi="Times New Roman"/>
            <w:sz w:val="18"/>
            <w:szCs w:val="18"/>
          </w:rPr>
          <w:t>26.1</w:t>
        </w:r>
      </w:fldSimple>
      <w:r w:rsidRPr="00846EE1">
        <w:rPr>
          <w:rFonts w:ascii="Times New Roman" w:hAnsi="Times New Roman"/>
          <w:sz w:val="18"/>
          <w:szCs w:val="18"/>
        </w:rPr>
        <w:t xml:space="preserve">, the Owner or the Railway Infrastructure Manager for the Private Infrastructure, as applicable, must, and must procure that its representatives and contractors who access the relevant land, comply with </w:t>
      </w:r>
      <w:r w:rsidR="00CE740E" w:rsidRPr="00846EE1">
        <w:rPr>
          <w:rFonts w:ascii="Times New Roman" w:hAnsi="Times New Roman"/>
          <w:sz w:val="18"/>
          <w:szCs w:val="18"/>
        </w:rPr>
        <w:t>all</w:t>
      </w:r>
      <w:r w:rsidRPr="00846EE1">
        <w:rPr>
          <w:rFonts w:ascii="Times New Roman" w:hAnsi="Times New Roman"/>
          <w:sz w:val="18"/>
          <w:szCs w:val="18"/>
        </w:rPr>
        <w:t xml:space="preserve"> site and safet</w:t>
      </w:r>
      <w:r w:rsidR="00CE740E" w:rsidRPr="00846EE1">
        <w:rPr>
          <w:rFonts w:ascii="Times New Roman" w:hAnsi="Times New Roman"/>
          <w:sz w:val="18"/>
          <w:szCs w:val="18"/>
        </w:rPr>
        <w:t>y rules applicable to the land and</w:t>
      </w:r>
      <w:r w:rsidRPr="00846EE1">
        <w:rPr>
          <w:rFonts w:ascii="Times New Roman" w:hAnsi="Times New Roman"/>
          <w:sz w:val="18"/>
          <w:szCs w:val="18"/>
        </w:rPr>
        <w:t xml:space="preserve"> all </w:t>
      </w:r>
      <w:r w:rsidR="00F2693D">
        <w:rPr>
          <w:rFonts w:ascii="Times New Roman" w:hAnsi="Times New Roman"/>
          <w:sz w:val="18"/>
          <w:szCs w:val="18"/>
        </w:rPr>
        <w:t>Aurizon Network</w:t>
      </w:r>
      <w:r w:rsidRPr="00846EE1">
        <w:rPr>
          <w:rFonts w:ascii="Times New Roman" w:hAnsi="Times New Roman"/>
          <w:sz w:val="18"/>
          <w:szCs w:val="18"/>
        </w:rPr>
        <w:t xml:space="preserve"> rail corridor access processes</w:t>
      </w:r>
      <w:r w:rsidR="00CE740E" w:rsidRPr="00846EE1">
        <w:rPr>
          <w:rFonts w:ascii="Times New Roman" w:hAnsi="Times New Roman"/>
          <w:sz w:val="18"/>
          <w:szCs w:val="18"/>
        </w:rPr>
        <w:t xml:space="preserve"> notified by </w:t>
      </w:r>
      <w:r w:rsidR="00F2693D">
        <w:rPr>
          <w:rFonts w:ascii="Times New Roman" w:hAnsi="Times New Roman"/>
          <w:sz w:val="18"/>
          <w:szCs w:val="18"/>
        </w:rPr>
        <w:t>Aurizon Network</w:t>
      </w:r>
      <w:r w:rsidR="00CE740E" w:rsidRPr="00846EE1">
        <w:rPr>
          <w:rFonts w:ascii="Times New Roman" w:hAnsi="Times New Roman"/>
          <w:sz w:val="18"/>
          <w:szCs w:val="18"/>
        </w:rPr>
        <w:t xml:space="preserve"> to the Owner or Rail Infrastructure Manager for the Private Infrastructure (as applicable)</w:t>
      </w:r>
      <w:r w:rsidR="00012A01">
        <w:rPr>
          <w:rFonts w:ascii="Times New Roman" w:hAnsi="Times New Roman"/>
          <w:sz w:val="18"/>
          <w:szCs w:val="18"/>
        </w:rPr>
        <w:t xml:space="preserve"> prior to such access</w:t>
      </w:r>
      <w:r w:rsidRPr="00846EE1">
        <w:rPr>
          <w:rFonts w:ascii="Times New Roman" w:hAnsi="Times New Roman"/>
          <w:sz w:val="18"/>
          <w:szCs w:val="18"/>
        </w:rPr>
        <w:t xml:space="preserve">, be accompanied by an Accredited </w:t>
      </w:r>
      <w:r w:rsidR="009D6AD4">
        <w:rPr>
          <w:rFonts w:ascii="Times New Roman" w:hAnsi="Times New Roman"/>
          <w:sz w:val="18"/>
          <w:szCs w:val="18"/>
        </w:rPr>
        <w:t xml:space="preserve">Personal </w:t>
      </w:r>
      <w:r w:rsidRPr="00846EE1">
        <w:rPr>
          <w:rFonts w:ascii="Times New Roman" w:hAnsi="Times New Roman"/>
          <w:sz w:val="18"/>
          <w:szCs w:val="18"/>
        </w:rPr>
        <w:t>Protection Officer, and comply with any</w:t>
      </w:r>
      <w:r w:rsidR="00BC5C56" w:rsidRPr="00846EE1">
        <w:rPr>
          <w:rFonts w:ascii="Times New Roman" w:hAnsi="Times New Roman"/>
          <w:sz w:val="18"/>
          <w:szCs w:val="18"/>
        </w:rPr>
        <w:t xml:space="preserve"> reasonable</w:t>
      </w:r>
      <w:r w:rsidRPr="00846EE1">
        <w:rPr>
          <w:rFonts w:ascii="Times New Roman" w:hAnsi="Times New Roman"/>
          <w:sz w:val="18"/>
          <w:szCs w:val="18"/>
        </w:rPr>
        <w:t xml:space="preserve"> direction given by any </w:t>
      </w:r>
      <w:r w:rsidR="00F2693D">
        <w:rPr>
          <w:rFonts w:ascii="Times New Roman" w:hAnsi="Times New Roman"/>
          <w:sz w:val="18"/>
          <w:szCs w:val="18"/>
        </w:rPr>
        <w:t>Aurizon Network</w:t>
      </w:r>
      <w:r w:rsidRPr="00846EE1">
        <w:rPr>
          <w:rFonts w:ascii="Times New Roman" w:hAnsi="Times New Roman"/>
          <w:sz w:val="18"/>
          <w:szCs w:val="18"/>
        </w:rPr>
        <w:t xml:space="preserve"> representative and any other reasonable cond</w:t>
      </w:r>
      <w:r w:rsidR="00BC5C56" w:rsidRPr="00846EE1">
        <w:rPr>
          <w:rFonts w:ascii="Times New Roman" w:hAnsi="Times New Roman"/>
          <w:sz w:val="18"/>
          <w:szCs w:val="18"/>
        </w:rPr>
        <w:t xml:space="preserve">itions specified by </w:t>
      </w:r>
      <w:r w:rsidR="00F2693D">
        <w:rPr>
          <w:rFonts w:ascii="Times New Roman" w:hAnsi="Times New Roman"/>
          <w:sz w:val="18"/>
          <w:szCs w:val="18"/>
        </w:rPr>
        <w:t>Aurizon Network</w:t>
      </w:r>
      <w:r w:rsidR="00BC5C56" w:rsidRPr="00846EE1">
        <w:rPr>
          <w:rFonts w:ascii="Times New Roman" w:hAnsi="Times New Roman"/>
          <w:sz w:val="18"/>
          <w:szCs w:val="18"/>
        </w:rPr>
        <w:t>.</w:t>
      </w:r>
      <w:bookmarkEnd w:id="947"/>
    </w:p>
    <w:p w:rsidR="002500A1" w:rsidRPr="00846EE1" w:rsidRDefault="002500A1" w:rsidP="00F44C52">
      <w:pPr>
        <w:pStyle w:val="level2"/>
        <w:rPr>
          <w:rFonts w:ascii="Times New Roman" w:hAnsi="Times New Roman"/>
          <w:sz w:val="18"/>
          <w:szCs w:val="18"/>
        </w:rPr>
      </w:pPr>
      <w:bookmarkStart w:id="950" w:name="_Ref341182797"/>
    </w:p>
    <w:p w:rsidR="002500A1" w:rsidRPr="00BE7CD1" w:rsidRDefault="002500A1" w:rsidP="00F44C52">
      <w:pPr>
        <w:pStyle w:val="level3"/>
        <w:rPr>
          <w:rFonts w:ascii="Times New Roman" w:hAnsi="Times New Roman"/>
          <w:sz w:val="18"/>
          <w:szCs w:val="18"/>
        </w:rPr>
      </w:pPr>
      <w:bookmarkStart w:id="951" w:name="_Ref341170532"/>
      <w:bookmarkEnd w:id="950"/>
      <w:r w:rsidRPr="00846EE1">
        <w:rPr>
          <w:rFonts w:ascii="Times New Roman" w:hAnsi="Times New Roman"/>
          <w:sz w:val="18"/>
          <w:szCs w:val="18"/>
        </w:rPr>
        <w:t xml:space="preserve">If </w:t>
      </w:r>
      <w:r w:rsidR="00F2693D">
        <w:rPr>
          <w:rFonts w:ascii="Times New Roman" w:hAnsi="Times New Roman"/>
          <w:sz w:val="18"/>
          <w:szCs w:val="18"/>
        </w:rPr>
        <w:t>Aurizon Network</w:t>
      </w:r>
      <w:r w:rsidRPr="00846EE1">
        <w:rPr>
          <w:rFonts w:ascii="Times New Roman" w:hAnsi="Times New Roman"/>
          <w:sz w:val="18"/>
          <w:szCs w:val="18"/>
        </w:rPr>
        <w:t xml:space="preserve"> requires access to any land on which the Private Infrastructure or Connecti</w:t>
      </w:r>
      <w:r w:rsidR="00CE740E" w:rsidRPr="00846EE1">
        <w:rPr>
          <w:rFonts w:ascii="Times New Roman" w:hAnsi="Times New Roman"/>
          <w:sz w:val="18"/>
          <w:szCs w:val="18"/>
        </w:rPr>
        <w:t>ng</w:t>
      </w:r>
      <w:r w:rsidRPr="00BE7CD1">
        <w:rPr>
          <w:rFonts w:ascii="Times New Roman" w:hAnsi="Times New Roman"/>
          <w:sz w:val="18"/>
          <w:szCs w:val="18"/>
        </w:rPr>
        <w:t xml:space="preserve"> Infrastructure is or will be constructed (</w:t>
      </w:r>
      <w:r w:rsidRPr="00BE7CD1">
        <w:rPr>
          <w:rFonts w:ascii="Times New Roman" w:hAnsi="Times New Roman"/>
          <w:b/>
          <w:sz w:val="18"/>
          <w:szCs w:val="18"/>
        </w:rPr>
        <w:t>Private Land</w:t>
      </w:r>
      <w:r w:rsidRPr="00BE7CD1">
        <w:rPr>
          <w:rFonts w:ascii="Times New Roman" w:hAnsi="Times New Roman"/>
          <w:sz w:val="18"/>
          <w:szCs w:val="18"/>
        </w:rPr>
        <w:t xml:space="preserve">), the Owner will provide reasonable access to the Private Land for </w:t>
      </w:r>
      <w:r w:rsidR="00F2693D">
        <w:rPr>
          <w:rFonts w:ascii="Times New Roman" w:hAnsi="Times New Roman"/>
          <w:sz w:val="18"/>
          <w:szCs w:val="18"/>
        </w:rPr>
        <w:t>Aurizon Network</w:t>
      </w:r>
      <w:r w:rsidRPr="00BE7CD1">
        <w:rPr>
          <w:rFonts w:ascii="Times New Roman" w:hAnsi="Times New Roman"/>
          <w:sz w:val="18"/>
          <w:szCs w:val="18"/>
        </w:rPr>
        <w:t xml:space="preserve"> and its employees, officers, agents and contractors to the extent that access to the Private Land is reasonably required to enable </w:t>
      </w:r>
      <w:r w:rsidR="00F2693D">
        <w:rPr>
          <w:rFonts w:ascii="Times New Roman" w:hAnsi="Times New Roman"/>
          <w:sz w:val="18"/>
          <w:szCs w:val="18"/>
        </w:rPr>
        <w:t>Aurizon Network</w:t>
      </w:r>
      <w:r w:rsidRPr="00BE7CD1">
        <w:rPr>
          <w:rFonts w:ascii="Times New Roman" w:hAnsi="Times New Roman"/>
          <w:sz w:val="18"/>
          <w:szCs w:val="18"/>
        </w:rPr>
        <w:t xml:space="preserve"> to comply with its obligations under this Agreement</w:t>
      </w:r>
      <w:r w:rsidR="00CE740E" w:rsidRPr="00BE7CD1">
        <w:rPr>
          <w:rFonts w:ascii="Times New Roman" w:hAnsi="Times New Roman"/>
          <w:sz w:val="18"/>
          <w:szCs w:val="18"/>
        </w:rPr>
        <w:t xml:space="preserve"> or an interface agreement with the Rail Infrastructure Manager for the Private Infrastructure</w:t>
      </w:r>
      <w:r w:rsidRPr="00BE7CD1">
        <w:rPr>
          <w:rFonts w:ascii="Times New Roman" w:hAnsi="Times New Roman"/>
          <w:sz w:val="18"/>
          <w:szCs w:val="18"/>
        </w:rPr>
        <w:t>, provided that:</w:t>
      </w:r>
      <w:bookmarkEnd w:id="951"/>
    </w:p>
    <w:p w:rsidR="002500A1" w:rsidRPr="00BE7CD1" w:rsidRDefault="002500A1" w:rsidP="00F44C52">
      <w:pPr>
        <w:pStyle w:val="level4"/>
        <w:rPr>
          <w:rFonts w:ascii="Times New Roman" w:hAnsi="Times New Roman"/>
          <w:sz w:val="18"/>
          <w:szCs w:val="18"/>
        </w:rPr>
      </w:pPr>
      <w:r w:rsidRPr="00BE7CD1">
        <w:rPr>
          <w:rFonts w:ascii="Times New Roman" w:hAnsi="Times New Roman"/>
          <w:sz w:val="18"/>
          <w:szCs w:val="18"/>
        </w:rPr>
        <w:t xml:space="preserve">the Private Land is owned by the Owner or its Related Body Corporate or the Owner has, through a lease, licence or other arrangement with the owners of the land or pursuant to the TIA, the authority to authorise access to that land; and </w:t>
      </w:r>
    </w:p>
    <w:p w:rsidR="002500A1" w:rsidRPr="00BE7CD1" w:rsidRDefault="002500A1" w:rsidP="00F44C52">
      <w:pPr>
        <w:pStyle w:val="level4"/>
        <w:rPr>
          <w:rFonts w:ascii="Times New Roman" w:hAnsi="Times New Roman"/>
          <w:sz w:val="18"/>
          <w:szCs w:val="18"/>
        </w:rPr>
      </w:pPr>
      <w:proofErr w:type="gramStart"/>
      <w:r w:rsidRPr="00BE7CD1">
        <w:rPr>
          <w:rFonts w:ascii="Times New Roman" w:hAnsi="Times New Roman"/>
          <w:sz w:val="18"/>
          <w:szCs w:val="18"/>
        </w:rPr>
        <w:t>the</w:t>
      </w:r>
      <w:proofErr w:type="gramEnd"/>
      <w:r w:rsidRPr="00BE7CD1">
        <w:rPr>
          <w:rFonts w:ascii="Times New Roman" w:hAnsi="Times New Roman"/>
          <w:sz w:val="18"/>
          <w:szCs w:val="18"/>
        </w:rPr>
        <w:t xml:space="preserve"> access is not inconsistent with the terms of any lease, license or other arrangement to which the Owner or its Related Body Corporate is a party in respect of the land.</w:t>
      </w:r>
    </w:p>
    <w:p w:rsidR="002500A1" w:rsidRPr="00BE7CD1" w:rsidRDefault="002500A1" w:rsidP="00F44C52">
      <w:pPr>
        <w:pStyle w:val="level3"/>
        <w:rPr>
          <w:rFonts w:ascii="Times New Roman" w:hAnsi="Times New Roman"/>
          <w:sz w:val="18"/>
          <w:szCs w:val="18"/>
        </w:rPr>
      </w:pPr>
      <w:r w:rsidRPr="00BE7CD1">
        <w:rPr>
          <w:rFonts w:ascii="Times New Roman" w:hAnsi="Times New Roman"/>
          <w:sz w:val="18"/>
          <w:szCs w:val="18"/>
        </w:rPr>
        <w:t xml:space="preserve">If the Owner does not have authority to authorise </w:t>
      </w:r>
      <w:r w:rsidR="00F2693D">
        <w:rPr>
          <w:rFonts w:ascii="Times New Roman" w:hAnsi="Times New Roman"/>
          <w:sz w:val="18"/>
          <w:szCs w:val="18"/>
        </w:rPr>
        <w:t>Aurizon Network</w:t>
      </w:r>
      <w:r w:rsidRPr="00BE7CD1">
        <w:rPr>
          <w:rFonts w:ascii="Times New Roman" w:hAnsi="Times New Roman"/>
          <w:sz w:val="18"/>
          <w:szCs w:val="18"/>
        </w:rPr>
        <w:t xml:space="preserve"> to access land as provided by</w:t>
      </w:r>
      <w:r w:rsidRPr="00BE7CD1">
        <w:rPr>
          <w:rFonts w:ascii="Times New Roman" w:hAnsi="Times New Roman"/>
          <w:sz w:val="18"/>
          <w:szCs w:val="18"/>
          <w:lang w:eastAsia="ja-JP"/>
        </w:rPr>
        <w:t xml:space="preserve"> </w:t>
      </w:r>
      <w:r w:rsidRPr="009C05FA">
        <w:rPr>
          <w:rFonts w:ascii="Times New Roman" w:hAnsi="Times New Roman"/>
          <w:bCs/>
          <w:sz w:val="18"/>
          <w:szCs w:val="18"/>
          <w:lang w:eastAsia="ja-JP"/>
        </w:rPr>
        <w:t xml:space="preserve">clause </w:t>
      </w:r>
      <w:fldSimple w:instr=" REF _Ref341170532 \w \h  \* MERGEFORMAT ">
        <w:r w:rsidR="00B1431D" w:rsidRPr="00B1431D">
          <w:rPr>
            <w:rFonts w:ascii="Times New Roman" w:hAnsi="Times New Roman"/>
            <w:bCs/>
            <w:sz w:val="18"/>
            <w:szCs w:val="18"/>
            <w:lang w:eastAsia="ja-JP"/>
          </w:rPr>
          <w:t>26.3(a)</w:t>
        </w:r>
      </w:fldSimple>
      <w:r w:rsidRPr="00BE7CD1">
        <w:rPr>
          <w:rFonts w:ascii="Times New Roman" w:hAnsi="Times New Roman"/>
          <w:sz w:val="18"/>
          <w:szCs w:val="18"/>
        </w:rPr>
        <w:t xml:space="preserve">, then the Owner will provide the following in relation to access to that land within 10 Business Days of receiving a written request from </w:t>
      </w:r>
      <w:r w:rsidR="00F2693D">
        <w:rPr>
          <w:rFonts w:ascii="Times New Roman" w:hAnsi="Times New Roman"/>
          <w:sz w:val="18"/>
          <w:szCs w:val="18"/>
        </w:rPr>
        <w:t>Aurizon Network</w:t>
      </w:r>
      <w:r w:rsidRPr="00BE7CD1">
        <w:rPr>
          <w:rFonts w:ascii="Times New Roman" w:hAnsi="Times New Roman"/>
          <w:sz w:val="18"/>
          <w:szCs w:val="18"/>
        </w:rPr>
        <w:t xml:space="preserve"> to access the Private Land:</w:t>
      </w:r>
    </w:p>
    <w:p w:rsidR="00747191" w:rsidRPr="00747191" w:rsidRDefault="00902C27">
      <w:pPr>
        <w:pStyle w:val="level4"/>
        <w:rPr>
          <w:rFonts w:ascii="Times New Roman" w:hAnsi="Times New Roman"/>
          <w:sz w:val="18"/>
          <w:szCs w:val="18"/>
        </w:rPr>
      </w:pPr>
      <w:r w:rsidRPr="00902C27">
        <w:rPr>
          <w:rFonts w:ascii="Times New Roman" w:hAnsi="Times New Roman"/>
          <w:sz w:val="18"/>
          <w:szCs w:val="18"/>
        </w:rPr>
        <w:t>details of the relevant entity (including that entity’s name, address and contact details) that Aurizon Network would need to obtain approval from to gain access to that land, where this information is reasonably available to the Owner;</w:t>
      </w:r>
    </w:p>
    <w:p w:rsidR="002500A1" w:rsidRPr="00BE7CD1" w:rsidRDefault="002500A1" w:rsidP="00F44C52">
      <w:pPr>
        <w:pStyle w:val="level4"/>
        <w:rPr>
          <w:rFonts w:ascii="Times New Roman" w:hAnsi="Times New Roman"/>
          <w:sz w:val="18"/>
          <w:szCs w:val="18"/>
        </w:rPr>
      </w:pPr>
      <w:r w:rsidRPr="00BE7CD1">
        <w:rPr>
          <w:rFonts w:ascii="Times New Roman" w:hAnsi="Times New Roman"/>
          <w:sz w:val="18"/>
          <w:szCs w:val="18"/>
        </w:rPr>
        <w:t>advice as to the nature and extent of the rights, if any, that the Owner holds in relation to the relevant land; and</w:t>
      </w:r>
    </w:p>
    <w:p w:rsidR="002500A1" w:rsidRPr="00BE7CD1" w:rsidRDefault="002500A1" w:rsidP="00F44C52">
      <w:pPr>
        <w:pStyle w:val="level4"/>
        <w:rPr>
          <w:rFonts w:ascii="Times New Roman" w:hAnsi="Times New Roman"/>
          <w:sz w:val="18"/>
          <w:szCs w:val="18"/>
        </w:rPr>
      </w:pPr>
      <w:proofErr w:type="gramStart"/>
      <w:r w:rsidRPr="00BE7CD1">
        <w:rPr>
          <w:rFonts w:ascii="Times New Roman" w:hAnsi="Times New Roman"/>
          <w:sz w:val="18"/>
          <w:szCs w:val="18"/>
        </w:rPr>
        <w:t>a</w:t>
      </w:r>
      <w:proofErr w:type="gramEnd"/>
      <w:r w:rsidRPr="00BE7CD1">
        <w:rPr>
          <w:rFonts w:ascii="Times New Roman" w:hAnsi="Times New Roman"/>
          <w:sz w:val="18"/>
          <w:szCs w:val="18"/>
        </w:rPr>
        <w:t xml:space="preserve"> notice to be provided to that entity identifying that the Owner has no objection to </w:t>
      </w:r>
      <w:r w:rsidR="00F2693D">
        <w:rPr>
          <w:rFonts w:ascii="Times New Roman" w:hAnsi="Times New Roman"/>
          <w:sz w:val="18"/>
          <w:szCs w:val="18"/>
        </w:rPr>
        <w:t>Aurizon Network</w:t>
      </w:r>
      <w:r w:rsidRPr="00BE7CD1">
        <w:rPr>
          <w:rFonts w:ascii="Times New Roman" w:hAnsi="Times New Roman"/>
          <w:sz w:val="18"/>
          <w:szCs w:val="18"/>
        </w:rPr>
        <w:t xml:space="preserve"> negotiating for access to that land.  </w:t>
      </w:r>
    </w:p>
    <w:p w:rsidR="002500A1" w:rsidRPr="00BE7CD1" w:rsidRDefault="002500A1" w:rsidP="00BC5C56">
      <w:pPr>
        <w:pStyle w:val="level2"/>
        <w:rPr>
          <w:rFonts w:ascii="Times New Roman" w:hAnsi="Times New Roman"/>
          <w:sz w:val="18"/>
          <w:szCs w:val="18"/>
        </w:rPr>
      </w:pPr>
      <w:bookmarkStart w:id="952" w:name="_Ref341183019"/>
      <w:r w:rsidRPr="00BE7CD1">
        <w:rPr>
          <w:rFonts w:ascii="Times New Roman" w:hAnsi="Times New Roman"/>
          <w:sz w:val="18"/>
          <w:szCs w:val="18"/>
        </w:rPr>
        <w:t xml:space="preserve">Where </w:t>
      </w:r>
      <w:r w:rsidR="00F2693D">
        <w:rPr>
          <w:rFonts w:ascii="Times New Roman" w:hAnsi="Times New Roman"/>
          <w:sz w:val="18"/>
          <w:szCs w:val="18"/>
        </w:rPr>
        <w:t>Aurizon Network</w:t>
      </w:r>
      <w:r w:rsidRPr="00BE7CD1">
        <w:rPr>
          <w:rFonts w:ascii="Times New Roman" w:hAnsi="Times New Roman"/>
          <w:sz w:val="18"/>
          <w:szCs w:val="18"/>
        </w:rPr>
        <w:t xml:space="preserve"> accesses Private Land, </w:t>
      </w:r>
      <w:r w:rsidR="00F2693D">
        <w:rPr>
          <w:rFonts w:ascii="Times New Roman" w:hAnsi="Times New Roman"/>
          <w:sz w:val="18"/>
          <w:szCs w:val="18"/>
        </w:rPr>
        <w:t>Aurizon Network</w:t>
      </w:r>
      <w:r w:rsidRPr="00BE7CD1">
        <w:rPr>
          <w:rFonts w:ascii="Times New Roman" w:hAnsi="Times New Roman"/>
          <w:sz w:val="18"/>
          <w:szCs w:val="18"/>
        </w:rPr>
        <w:t xml:space="preserve"> must, and must procure that its representatives and contractors who access the Private Land, comply with</w:t>
      </w:r>
      <w:bookmarkEnd w:id="952"/>
      <w:r w:rsidRPr="00BE7CD1">
        <w:rPr>
          <w:rFonts w:ascii="Times New Roman" w:hAnsi="Times New Roman"/>
          <w:sz w:val="18"/>
          <w:szCs w:val="18"/>
        </w:rPr>
        <w:t xml:space="preserve"> </w:t>
      </w:r>
      <w:bookmarkStart w:id="953" w:name="_DV_C641"/>
      <w:bookmarkEnd w:id="948"/>
      <w:bookmarkEnd w:id="949"/>
      <w:r w:rsidR="00BC5C56" w:rsidRPr="00BE7CD1">
        <w:rPr>
          <w:rFonts w:ascii="Times New Roman" w:hAnsi="Times New Roman"/>
          <w:sz w:val="18"/>
          <w:szCs w:val="18"/>
        </w:rPr>
        <w:t>all</w:t>
      </w:r>
      <w:r w:rsidRPr="00BE7CD1">
        <w:rPr>
          <w:rFonts w:ascii="Times New Roman" w:hAnsi="Times New Roman"/>
          <w:sz w:val="18"/>
          <w:szCs w:val="18"/>
        </w:rPr>
        <w:t xml:space="preserve"> site and safety rules applicable to the Private Land</w:t>
      </w:r>
      <w:r w:rsidR="00012A01">
        <w:rPr>
          <w:rFonts w:ascii="Times New Roman" w:hAnsi="Times New Roman"/>
          <w:sz w:val="18"/>
          <w:szCs w:val="18"/>
        </w:rPr>
        <w:t xml:space="preserve"> as notified by the Owner or the Railway Infrastructure Manager for the Private Infrastructure prior to such access</w:t>
      </w:r>
      <w:r w:rsidRPr="00BE7CD1">
        <w:rPr>
          <w:rFonts w:ascii="Times New Roman" w:hAnsi="Times New Roman"/>
          <w:sz w:val="18"/>
          <w:szCs w:val="18"/>
        </w:rPr>
        <w:t xml:space="preserve">, any </w:t>
      </w:r>
      <w:r w:rsidR="00BC5C56" w:rsidRPr="00BE7CD1">
        <w:rPr>
          <w:rFonts w:ascii="Times New Roman" w:hAnsi="Times New Roman"/>
          <w:sz w:val="18"/>
          <w:szCs w:val="18"/>
        </w:rPr>
        <w:t xml:space="preserve">reasonable </w:t>
      </w:r>
      <w:r w:rsidRPr="00BE7CD1">
        <w:rPr>
          <w:rFonts w:ascii="Times New Roman" w:hAnsi="Times New Roman"/>
          <w:sz w:val="18"/>
          <w:szCs w:val="18"/>
        </w:rPr>
        <w:t>direction given by any nominated Senior Site Executive for th</w:t>
      </w:r>
      <w:r w:rsidR="00BC5C56" w:rsidRPr="00BE7CD1">
        <w:rPr>
          <w:rFonts w:ascii="Times New Roman" w:hAnsi="Times New Roman"/>
          <w:sz w:val="18"/>
          <w:szCs w:val="18"/>
        </w:rPr>
        <w:t>e Private Land and any other rea</w:t>
      </w:r>
      <w:r w:rsidRPr="00BE7CD1">
        <w:rPr>
          <w:rFonts w:ascii="Times New Roman" w:hAnsi="Times New Roman"/>
          <w:sz w:val="18"/>
          <w:szCs w:val="18"/>
        </w:rPr>
        <w:t>sonable conditions specified by the Owner</w:t>
      </w:r>
      <w:r w:rsidR="00BC5C56" w:rsidRPr="00BE7CD1">
        <w:rPr>
          <w:rFonts w:ascii="Times New Roman" w:hAnsi="Times New Roman"/>
          <w:sz w:val="18"/>
          <w:szCs w:val="18"/>
        </w:rPr>
        <w:t xml:space="preserve"> or its Related Body Corporate.</w:t>
      </w:r>
    </w:p>
    <w:p w:rsidR="002500A1" w:rsidRPr="00BE7CD1" w:rsidRDefault="002500A1" w:rsidP="00F44C52">
      <w:pPr>
        <w:pStyle w:val="level2"/>
        <w:rPr>
          <w:rFonts w:ascii="Times New Roman" w:hAnsi="Times New Roman"/>
          <w:sz w:val="18"/>
          <w:szCs w:val="18"/>
        </w:rPr>
      </w:pPr>
      <w:bookmarkStart w:id="954" w:name="_Ref341172532"/>
      <w:r w:rsidRPr="00BE7CD1">
        <w:rPr>
          <w:rFonts w:ascii="Times New Roman" w:hAnsi="Times New Roman"/>
          <w:sz w:val="18"/>
          <w:szCs w:val="18"/>
        </w:rPr>
        <w:t xml:space="preserve">Subject to clause </w:t>
      </w:r>
      <w:fldSimple w:instr=" REF _Ref341172528 \w \h  \* MERGEFORMAT ">
        <w:r w:rsidR="00B1431D" w:rsidRPr="00B1431D">
          <w:rPr>
            <w:rFonts w:ascii="Times New Roman" w:hAnsi="Times New Roman"/>
            <w:sz w:val="18"/>
            <w:szCs w:val="18"/>
          </w:rPr>
          <w:t>26.6</w:t>
        </w:r>
      </w:fldSimple>
      <w:r w:rsidRPr="00BE7CD1">
        <w:rPr>
          <w:rFonts w:ascii="Times New Roman" w:hAnsi="Times New Roman"/>
          <w:sz w:val="18"/>
          <w:szCs w:val="18"/>
        </w:rPr>
        <w:t>,</w:t>
      </w:r>
      <w:bookmarkEnd w:id="954"/>
      <w:r w:rsidRPr="00BE7CD1">
        <w:rPr>
          <w:rFonts w:ascii="Times New Roman" w:hAnsi="Times New Roman"/>
          <w:sz w:val="18"/>
          <w:szCs w:val="18"/>
        </w:rPr>
        <w:t xml:space="preserve"> </w:t>
      </w:r>
    </w:p>
    <w:p w:rsidR="002500A1" w:rsidRPr="00BE7CD1" w:rsidRDefault="00F2693D" w:rsidP="00F44C52">
      <w:pPr>
        <w:pStyle w:val="level3"/>
        <w:rPr>
          <w:rFonts w:ascii="Times New Roman" w:hAnsi="Times New Roman"/>
          <w:sz w:val="18"/>
          <w:szCs w:val="18"/>
        </w:rPr>
      </w:pPr>
      <w:r>
        <w:rPr>
          <w:rFonts w:ascii="Times New Roman" w:hAnsi="Times New Roman"/>
          <w:sz w:val="18"/>
          <w:szCs w:val="18"/>
        </w:rPr>
        <w:t>Aurizon Network</w:t>
      </w:r>
      <w:r w:rsidR="002500A1" w:rsidRPr="00BE7CD1">
        <w:rPr>
          <w:rFonts w:ascii="Times New Roman" w:hAnsi="Times New Roman"/>
          <w:sz w:val="18"/>
          <w:szCs w:val="18"/>
        </w:rPr>
        <w:t xml:space="preserve"> may enter Private Land </w:t>
      </w:r>
      <w:r w:rsidR="00012A01">
        <w:rPr>
          <w:rFonts w:ascii="Times New Roman" w:hAnsi="Times New Roman"/>
          <w:sz w:val="18"/>
          <w:szCs w:val="18"/>
        </w:rPr>
        <w:t xml:space="preserve">owned or controlled by the Owner or Railway Infrastructure Manager for the Private Infrastructure </w:t>
      </w:r>
      <w:r w:rsidR="002500A1" w:rsidRPr="00BE7CD1">
        <w:rPr>
          <w:rFonts w:ascii="Times New Roman" w:hAnsi="Times New Roman"/>
          <w:sz w:val="18"/>
          <w:szCs w:val="18"/>
        </w:rPr>
        <w:t>without the consent of the Owner</w:t>
      </w:r>
      <w:r w:rsidR="00012A01">
        <w:rPr>
          <w:rFonts w:ascii="Times New Roman" w:hAnsi="Times New Roman"/>
          <w:sz w:val="18"/>
          <w:szCs w:val="18"/>
        </w:rPr>
        <w:t xml:space="preserve"> or the Railway Infrastructure Manager</w:t>
      </w:r>
      <w:r w:rsidR="002500A1" w:rsidRPr="00BE7CD1">
        <w:rPr>
          <w:rFonts w:ascii="Times New Roman" w:hAnsi="Times New Roman"/>
          <w:sz w:val="18"/>
          <w:szCs w:val="18"/>
        </w:rPr>
        <w:t>; and</w:t>
      </w:r>
    </w:p>
    <w:p w:rsidR="002500A1" w:rsidRPr="00BE7CD1" w:rsidRDefault="002500A1" w:rsidP="00F44C52">
      <w:pPr>
        <w:pStyle w:val="level3"/>
        <w:rPr>
          <w:rFonts w:ascii="Times New Roman" w:hAnsi="Times New Roman"/>
          <w:sz w:val="18"/>
          <w:szCs w:val="18"/>
        </w:rPr>
      </w:pPr>
      <w:r w:rsidRPr="00BE7CD1">
        <w:rPr>
          <w:rFonts w:ascii="Times New Roman" w:hAnsi="Times New Roman"/>
          <w:sz w:val="18"/>
          <w:szCs w:val="18"/>
        </w:rPr>
        <w:t xml:space="preserve">the Owner and the Rail Infrastructure Manager for the Private Infrastructure may enter land owned or controlled by </w:t>
      </w:r>
      <w:r w:rsidR="00F2693D">
        <w:rPr>
          <w:rFonts w:ascii="Times New Roman" w:hAnsi="Times New Roman"/>
          <w:sz w:val="18"/>
          <w:szCs w:val="18"/>
        </w:rPr>
        <w:t>Aurizon Network</w:t>
      </w:r>
      <w:r w:rsidRPr="00BE7CD1">
        <w:rPr>
          <w:rFonts w:ascii="Times New Roman" w:hAnsi="Times New Roman"/>
          <w:sz w:val="18"/>
          <w:szCs w:val="18"/>
        </w:rPr>
        <w:t xml:space="preserve"> or a</w:t>
      </w:r>
      <w:r w:rsidR="00F2693D">
        <w:rPr>
          <w:rFonts w:ascii="Times New Roman" w:hAnsi="Times New Roman"/>
          <w:sz w:val="18"/>
          <w:szCs w:val="18"/>
        </w:rPr>
        <w:t>n</w:t>
      </w:r>
      <w:r w:rsidRPr="00BE7CD1">
        <w:rPr>
          <w:rFonts w:ascii="Times New Roman" w:hAnsi="Times New Roman"/>
          <w:sz w:val="18"/>
          <w:szCs w:val="18"/>
        </w:rPr>
        <w:t xml:space="preserve"> </w:t>
      </w:r>
      <w:r w:rsidR="00F2693D">
        <w:rPr>
          <w:rFonts w:ascii="Times New Roman" w:hAnsi="Times New Roman"/>
          <w:sz w:val="18"/>
          <w:szCs w:val="18"/>
        </w:rPr>
        <w:t>Aurizon</w:t>
      </w:r>
      <w:r w:rsidRPr="00BE7CD1">
        <w:rPr>
          <w:rFonts w:ascii="Times New Roman" w:hAnsi="Times New Roman"/>
          <w:sz w:val="18"/>
          <w:szCs w:val="18"/>
        </w:rPr>
        <w:t xml:space="preserve"> Party without the consent of </w:t>
      </w:r>
      <w:r w:rsidR="00F2693D">
        <w:rPr>
          <w:rFonts w:ascii="Times New Roman" w:hAnsi="Times New Roman"/>
          <w:sz w:val="18"/>
          <w:szCs w:val="18"/>
        </w:rPr>
        <w:t>Aurizon Network</w:t>
      </w:r>
      <w:r w:rsidRPr="00BE7CD1">
        <w:rPr>
          <w:rFonts w:ascii="Times New Roman" w:hAnsi="Times New Roman"/>
          <w:sz w:val="18"/>
          <w:szCs w:val="18"/>
        </w:rPr>
        <w:t>,</w:t>
      </w:r>
    </w:p>
    <w:p w:rsidR="002500A1" w:rsidRPr="00BE7CD1" w:rsidRDefault="002500A1" w:rsidP="00F44C52">
      <w:pPr>
        <w:pStyle w:val="NormalIndent"/>
        <w:rPr>
          <w:rFonts w:ascii="Times New Roman" w:hAnsi="Times New Roman"/>
          <w:sz w:val="18"/>
          <w:szCs w:val="18"/>
        </w:rPr>
      </w:pPr>
      <w:proofErr w:type="gramStart"/>
      <w:r w:rsidRPr="00BE7CD1">
        <w:rPr>
          <w:rFonts w:ascii="Times New Roman" w:hAnsi="Times New Roman"/>
          <w:sz w:val="18"/>
          <w:szCs w:val="18"/>
        </w:rPr>
        <w:t>if</w:t>
      </w:r>
      <w:proofErr w:type="gramEnd"/>
      <w:r w:rsidRPr="00BE7CD1">
        <w:rPr>
          <w:rFonts w:ascii="Times New Roman" w:hAnsi="Times New Roman"/>
          <w:sz w:val="18"/>
          <w:szCs w:val="18"/>
        </w:rPr>
        <w:t xml:space="preserve"> immediate entry is necessary to prevent, minimise or alleviate any threat or danger to any person or property that has resulted, or is expected to result, from an Incident.</w:t>
      </w:r>
    </w:p>
    <w:p w:rsidR="002500A1" w:rsidRPr="00BE7CD1" w:rsidRDefault="002500A1" w:rsidP="00F44C52">
      <w:pPr>
        <w:pStyle w:val="level2"/>
        <w:rPr>
          <w:rFonts w:ascii="Times New Roman" w:hAnsi="Times New Roman"/>
          <w:sz w:val="18"/>
          <w:szCs w:val="18"/>
        </w:rPr>
      </w:pPr>
      <w:bookmarkStart w:id="955" w:name="_Ref341172528"/>
      <w:r w:rsidRPr="00BE7CD1">
        <w:rPr>
          <w:rFonts w:ascii="Times New Roman" w:hAnsi="Times New Roman"/>
          <w:sz w:val="18"/>
          <w:szCs w:val="18"/>
        </w:rPr>
        <w:t xml:space="preserve">If a Party enters land in accordance with clause </w:t>
      </w:r>
      <w:fldSimple w:instr=" REF _Ref341172532 \w \h  \* MERGEFORMAT ">
        <w:r w:rsidR="00B1431D" w:rsidRPr="00B1431D">
          <w:rPr>
            <w:rFonts w:ascii="Times New Roman" w:hAnsi="Times New Roman"/>
            <w:sz w:val="18"/>
            <w:szCs w:val="18"/>
          </w:rPr>
          <w:t>26.5</w:t>
        </w:r>
      </w:fldSimple>
      <w:r w:rsidRPr="00BE7CD1">
        <w:rPr>
          <w:rFonts w:ascii="Times New Roman" w:hAnsi="Times New Roman"/>
          <w:sz w:val="18"/>
          <w:szCs w:val="18"/>
        </w:rPr>
        <w:t xml:space="preserve"> (the </w:t>
      </w:r>
      <w:r w:rsidRPr="00BE7CD1">
        <w:rPr>
          <w:rFonts w:ascii="Times New Roman" w:hAnsi="Times New Roman"/>
          <w:b/>
          <w:sz w:val="18"/>
          <w:szCs w:val="18"/>
        </w:rPr>
        <w:t>Accessing Party</w:t>
      </w:r>
      <w:r w:rsidRPr="00BE7CD1">
        <w:rPr>
          <w:rFonts w:ascii="Times New Roman" w:hAnsi="Times New Roman"/>
          <w:sz w:val="18"/>
          <w:szCs w:val="18"/>
        </w:rPr>
        <w:t>) it must:</w:t>
      </w:r>
      <w:bookmarkEnd w:id="955"/>
    </w:p>
    <w:p w:rsidR="002500A1" w:rsidRDefault="002500A1" w:rsidP="00F44C52">
      <w:pPr>
        <w:pStyle w:val="level3"/>
        <w:rPr>
          <w:rFonts w:ascii="Times New Roman" w:hAnsi="Times New Roman"/>
          <w:sz w:val="18"/>
          <w:szCs w:val="18"/>
        </w:rPr>
      </w:pPr>
      <w:r w:rsidRPr="00BE7CD1">
        <w:rPr>
          <w:rFonts w:ascii="Times New Roman" w:hAnsi="Times New Roman"/>
          <w:sz w:val="18"/>
          <w:szCs w:val="18"/>
        </w:rPr>
        <w:t xml:space="preserve">before entering the land, give the other Party (and in the case of Private Land, the </w:t>
      </w:r>
      <w:r w:rsidR="00012A01">
        <w:rPr>
          <w:rFonts w:ascii="Times New Roman" w:hAnsi="Times New Roman"/>
          <w:sz w:val="18"/>
          <w:szCs w:val="18"/>
        </w:rPr>
        <w:t xml:space="preserve">Owner and </w:t>
      </w:r>
      <w:r w:rsidRPr="00BE7CD1">
        <w:rPr>
          <w:rFonts w:ascii="Times New Roman" w:hAnsi="Times New Roman"/>
          <w:sz w:val="18"/>
          <w:szCs w:val="18"/>
        </w:rPr>
        <w:t>Rail Infrastructure Manager for the Private Infrastructure) as much notice as is practicable in the circumstances; and</w:t>
      </w:r>
    </w:p>
    <w:p w:rsidR="002500A1" w:rsidRPr="00BE7CD1" w:rsidRDefault="002500A1" w:rsidP="00F44C52">
      <w:pPr>
        <w:pStyle w:val="level3"/>
        <w:rPr>
          <w:rFonts w:ascii="Times New Roman" w:hAnsi="Times New Roman"/>
          <w:sz w:val="18"/>
          <w:szCs w:val="18"/>
        </w:rPr>
      </w:pPr>
      <w:r w:rsidRPr="00BE7CD1">
        <w:rPr>
          <w:rFonts w:ascii="Times New Roman" w:hAnsi="Times New Roman"/>
          <w:sz w:val="18"/>
          <w:szCs w:val="18"/>
        </w:rPr>
        <w:t>within 48 hours of entering the land, provide details to the other parties outlining the nature of access, the reasons for entering the land and details of the emergency, any actions carried out on the land to address the risks posed by the emergency and, if applicable, when the Accessing Party will withdraw from the land.</w:t>
      </w:r>
    </w:p>
    <w:p w:rsidR="002500A1" w:rsidRPr="00BE7CD1" w:rsidRDefault="002500A1" w:rsidP="00F44C52">
      <w:pPr>
        <w:pStyle w:val="level1"/>
        <w:rPr>
          <w:rFonts w:ascii="Times New Roman" w:hAnsi="Times New Roman"/>
          <w:b/>
          <w:sz w:val="18"/>
          <w:szCs w:val="18"/>
        </w:rPr>
      </w:pPr>
      <w:bookmarkStart w:id="956" w:name="_DV_M419"/>
      <w:bookmarkStart w:id="957" w:name="_Ref302151692"/>
      <w:bookmarkStart w:id="958" w:name="_Toc302155021"/>
      <w:bookmarkEnd w:id="953"/>
      <w:bookmarkEnd w:id="956"/>
      <w:r w:rsidRPr="00BE7CD1">
        <w:rPr>
          <w:rFonts w:ascii="Times New Roman" w:hAnsi="Times New Roman"/>
          <w:b/>
          <w:sz w:val="18"/>
          <w:szCs w:val="18"/>
        </w:rPr>
        <w:t>MISCELLANEOUS</w:t>
      </w:r>
      <w:bookmarkEnd w:id="957"/>
      <w:bookmarkEnd w:id="958"/>
    </w:p>
    <w:p w:rsidR="002500A1" w:rsidRPr="00BE7CD1" w:rsidRDefault="002500A1" w:rsidP="00F44C52">
      <w:pPr>
        <w:pStyle w:val="level2"/>
        <w:rPr>
          <w:rFonts w:ascii="Times New Roman" w:hAnsi="Times New Roman"/>
          <w:sz w:val="18"/>
          <w:szCs w:val="18"/>
        </w:rPr>
      </w:pPr>
      <w:bookmarkStart w:id="959" w:name="_Ref302151693"/>
    </w:p>
    <w:p w:rsidR="002500A1" w:rsidRPr="00BE7CD1" w:rsidRDefault="002500A1" w:rsidP="00F44C52">
      <w:pPr>
        <w:pStyle w:val="level3"/>
        <w:rPr>
          <w:rFonts w:ascii="Times New Roman" w:hAnsi="Times New Roman"/>
          <w:sz w:val="18"/>
          <w:szCs w:val="18"/>
        </w:rPr>
      </w:pPr>
      <w:bookmarkStart w:id="960" w:name="_DV_M421"/>
      <w:bookmarkEnd w:id="960"/>
      <w:r w:rsidRPr="00BE7CD1">
        <w:rPr>
          <w:rFonts w:ascii="Times New Roman" w:hAnsi="Times New Roman"/>
          <w:sz w:val="18"/>
          <w:szCs w:val="18"/>
        </w:rPr>
        <w:t>The Owner will, as between the Parties, be liable for and duly pay all stamp duty (including any fine or penalty) on or relating to this Agreement and any document executed under it.</w:t>
      </w:r>
      <w:bookmarkEnd w:id="959"/>
    </w:p>
    <w:p w:rsidR="002500A1" w:rsidRPr="00BE7CD1" w:rsidRDefault="002500A1" w:rsidP="00F44C52">
      <w:pPr>
        <w:pStyle w:val="level3"/>
        <w:rPr>
          <w:rFonts w:ascii="Times New Roman" w:hAnsi="Times New Roman"/>
          <w:sz w:val="18"/>
          <w:szCs w:val="18"/>
        </w:rPr>
      </w:pPr>
      <w:bookmarkStart w:id="961" w:name="_DV_M422"/>
      <w:bookmarkStart w:id="962" w:name="_Ref302151694"/>
      <w:bookmarkEnd w:id="961"/>
      <w:r w:rsidRPr="00BE7CD1">
        <w:rPr>
          <w:rFonts w:ascii="Times New Roman" w:hAnsi="Times New Roman"/>
          <w:sz w:val="18"/>
          <w:szCs w:val="18"/>
        </w:rPr>
        <w:t>Each Party will bear its own legal and other costs and expenses relating directly or indirectly to the negotiation, preparation and execution of this Agreement.</w:t>
      </w:r>
      <w:bookmarkEnd w:id="962"/>
    </w:p>
    <w:p w:rsidR="002500A1" w:rsidRPr="00BE7CD1" w:rsidRDefault="002500A1" w:rsidP="00F44C52">
      <w:pPr>
        <w:pStyle w:val="level2"/>
        <w:keepNext/>
        <w:rPr>
          <w:rFonts w:ascii="Times New Roman" w:hAnsi="Times New Roman"/>
          <w:sz w:val="18"/>
          <w:szCs w:val="18"/>
        </w:rPr>
      </w:pPr>
      <w:bookmarkStart w:id="963" w:name="_Ref302151695"/>
    </w:p>
    <w:p w:rsidR="002500A1" w:rsidRPr="00BE7CD1" w:rsidRDefault="002500A1" w:rsidP="00F44C52">
      <w:pPr>
        <w:pStyle w:val="level3"/>
        <w:rPr>
          <w:rFonts w:ascii="Times New Roman" w:hAnsi="Times New Roman"/>
          <w:sz w:val="18"/>
          <w:szCs w:val="18"/>
        </w:rPr>
      </w:pPr>
      <w:bookmarkStart w:id="964" w:name="_DV_M424"/>
      <w:bookmarkEnd w:id="964"/>
      <w:r w:rsidRPr="00BE7CD1">
        <w:rPr>
          <w:rFonts w:ascii="Times New Roman" w:hAnsi="Times New Roman"/>
          <w:sz w:val="18"/>
          <w:szCs w:val="18"/>
        </w:rPr>
        <w:t xml:space="preserve">A single or partial exercise or waiver of a right relating to this Agreement, or a failure or delay in </w:t>
      </w:r>
      <w:r w:rsidR="00744B1C">
        <w:rPr>
          <w:rFonts w:ascii="Times New Roman" w:hAnsi="Times New Roman"/>
          <w:sz w:val="18"/>
          <w:szCs w:val="18"/>
        </w:rPr>
        <w:t>exercising</w:t>
      </w:r>
      <w:r w:rsidRPr="00BE7CD1">
        <w:rPr>
          <w:rFonts w:ascii="Times New Roman" w:hAnsi="Times New Roman"/>
          <w:sz w:val="18"/>
          <w:szCs w:val="18"/>
        </w:rPr>
        <w:t xml:space="preserve"> a right, will not prevent any other exercise of that right or the exercise of any other right.</w:t>
      </w:r>
      <w:bookmarkEnd w:id="963"/>
    </w:p>
    <w:p w:rsidR="002500A1" w:rsidRPr="00BE7CD1" w:rsidRDefault="002500A1" w:rsidP="00F44C52">
      <w:pPr>
        <w:pStyle w:val="level3"/>
        <w:rPr>
          <w:rFonts w:ascii="Times New Roman" w:hAnsi="Times New Roman"/>
          <w:sz w:val="18"/>
          <w:szCs w:val="18"/>
        </w:rPr>
      </w:pPr>
      <w:bookmarkStart w:id="965" w:name="_DV_M425"/>
      <w:bookmarkStart w:id="966" w:name="_Ref302151696"/>
      <w:bookmarkEnd w:id="965"/>
      <w:r w:rsidRPr="00BE7CD1">
        <w:rPr>
          <w:rFonts w:ascii="Times New Roman" w:hAnsi="Times New Roman"/>
          <w:sz w:val="18"/>
          <w:szCs w:val="18"/>
        </w:rPr>
        <w:t>No waiver of any provision of this Agreement will be effective unless the same will be in writing and then such waiver will be effective only in the specific instance and for the purpose for which it is given.</w:t>
      </w:r>
      <w:bookmarkEnd w:id="966"/>
    </w:p>
    <w:p w:rsidR="002500A1" w:rsidRPr="00BE7CD1" w:rsidRDefault="002500A1" w:rsidP="00F44C52">
      <w:pPr>
        <w:pStyle w:val="level2"/>
        <w:rPr>
          <w:rFonts w:ascii="Times New Roman" w:hAnsi="Times New Roman"/>
          <w:sz w:val="18"/>
          <w:szCs w:val="18"/>
        </w:rPr>
      </w:pPr>
      <w:bookmarkStart w:id="967" w:name="_DV_M426"/>
      <w:bookmarkStart w:id="968" w:name="_Ref302151697"/>
      <w:bookmarkEnd w:id="967"/>
      <w:r w:rsidRPr="00BE7CD1">
        <w:rPr>
          <w:rFonts w:ascii="Times New Roman" w:hAnsi="Times New Roman"/>
          <w:sz w:val="18"/>
          <w:szCs w:val="18"/>
        </w:rPr>
        <w:t>Each Party will promptly execute all documents and do all things that any other Party from time to time reasonably requires of it to effect, perfect or complete the provisions of this Agreement and any transaction contemplated by it.</w:t>
      </w:r>
      <w:bookmarkEnd w:id="968"/>
    </w:p>
    <w:p w:rsidR="002500A1" w:rsidRPr="00BE7CD1" w:rsidRDefault="002500A1" w:rsidP="00F44C52">
      <w:pPr>
        <w:pStyle w:val="level2"/>
        <w:rPr>
          <w:rFonts w:ascii="Times New Roman" w:hAnsi="Times New Roman"/>
          <w:sz w:val="18"/>
          <w:szCs w:val="18"/>
        </w:rPr>
      </w:pPr>
      <w:bookmarkStart w:id="969" w:name="_DV_M427"/>
      <w:bookmarkStart w:id="970" w:name="_Ref302151698"/>
      <w:bookmarkEnd w:id="969"/>
      <w:r w:rsidRPr="00BE7CD1">
        <w:rPr>
          <w:rFonts w:ascii="Times New Roman" w:hAnsi="Times New Roman"/>
          <w:sz w:val="18"/>
          <w:szCs w:val="18"/>
        </w:rPr>
        <w:t>This Agreement is governed by and is to be construed in accordance with the laws in force in Queensland. Each Party irrevocably and unconditionally submits to the non-exclusive jurisdiction of the courts of Queensland and any courts which have jurisdiction to hear appeals from any of those courts and waives any right to object to any proceedings being brought in those courts.</w:t>
      </w:r>
      <w:bookmarkEnd w:id="970"/>
    </w:p>
    <w:p w:rsidR="002500A1" w:rsidRPr="00BE7CD1" w:rsidRDefault="002500A1" w:rsidP="00F44C52">
      <w:pPr>
        <w:pStyle w:val="level2"/>
        <w:rPr>
          <w:rFonts w:ascii="Times New Roman" w:hAnsi="Times New Roman"/>
          <w:sz w:val="18"/>
          <w:szCs w:val="18"/>
        </w:rPr>
      </w:pPr>
      <w:bookmarkStart w:id="971" w:name="_DV_C652"/>
      <w:bookmarkStart w:id="972" w:name="_Ref302151699"/>
      <w:r w:rsidRPr="00BE7CD1">
        <w:rPr>
          <w:rFonts w:ascii="Times New Roman" w:hAnsi="Times New Roman"/>
          <w:sz w:val="18"/>
          <w:szCs w:val="18"/>
        </w:rPr>
        <w:t>This Agreement embodies the entire understanding and agreement between the Parties as to the subject matter of this Agreement and, to the extent that this Agreement is inconsistent with any prior agreement between the Parties, this Agreement will prevail over, and will replace, the inconsistent terms of the prior agreement.</w:t>
      </w:r>
      <w:bookmarkEnd w:id="971"/>
      <w:bookmarkEnd w:id="972"/>
    </w:p>
    <w:p w:rsidR="002500A1" w:rsidRPr="00BE7CD1" w:rsidRDefault="002500A1" w:rsidP="00F44C52">
      <w:pPr>
        <w:pStyle w:val="level2"/>
        <w:rPr>
          <w:rFonts w:ascii="Times New Roman" w:hAnsi="Times New Roman"/>
          <w:sz w:val="18"/>
          <w:szCs w:val="18"/>
        </w:rPr>
      </w:pPr>
      <w:bookmarkStart w:id="973" w:name="_DV_M428"/>
      <w:bookmarkStart w:id="974" w:name="_Ref302151700"/>
      <w:bookmarkEnd w:id="973"/>
      <w:r w:rsidRPr="00BE7CD1">
        <w:rPr>
          <w:rFonts w:ascii="Times New Roman" w:hAnsi="Times New Roman"/>
          <w:sz w:val="18"/>
          <w:szCs w:val="18"/>
        </w:rPr>
        <w:t>All previous negotiations, understandings, representations, warranties, memoranda or commitments in relation to, or in any way affecting, the subject matter of this Agreement are merged in and superseded by this Agreement and will be of no force or effect whatever and no Party will be liable to any other Party in respect of those matters.</w:t>
      </w:r>
      <w:bookmarkEnd w:id="974"/>
    </w:p>
    <w:p w:rsidR="002500A1" w:rsidRPr="00BE7CD1" w:rsidRDefault="002500A1" w:rsidP="00F44C52">
      <w:pPr>
        <w:pStyle w:val="level2"/>
        <w:rPr>
          <w:rFonts w:ascii="Times New Roman" w:hAnsi="Times New Roman"/>
          <w:sz w:val="18"/>
          <w:szCs w:val="18"/>
        </w:rPr>
      </w:pPr>
      <w:bookmarkStart w:id="975" w:name="_DV_M429"/>
      <w:bookmarkStart w:id="976" w:name="_Ref302151701"/>
      <w:bookmarkEnd w:id="975"/>
      <w:r w:rsidRPr="00BE7CD1">
        <w:rPr>
          <w:rFonts w:ascii="Times New Roman" w:hAnsi="Times New Roman"/>
          <w:sz w:val="18"/>
          <w:szCs w:val="18"/>
        </w:rPr>
        <w:t>Each provision of this Agreement will be deemed to be separate and separable from the others of them.</w:t>
      </w:r>
      <w:bookmarkEnd w:id="976"/>
    </w:p>
    <w:p w:rsidR="00F44C52" w:rsidRPr="00BE7CD1" w:rsidRDefault="00F44C52" w:rsidP="00F44C52">
      <w:pPr>
        <w:rPr>
          <w:rFonts w:ascii="Times New Roman" w:hAnsi="Times New Roman"/>
          <w:sz w:val="18"/>
          <w:szCs w:val="18"/>
        </w:rPr>
      </w:pPr>
    </w:p>
    <w:p w:rsidR="002500A1" w:rsidRPr="00BE7CD1" w:rsidRDefault="002500A1" w:rsidP="00F44C52">
      <w:pPr>
        <w:pStyle w:val="level2"/>
        <w:rPr>
          <w:rFonts w:ascii="Times New Roman" w:hAnsi="Times New Roman"/>
          <w:sz w:val="18"/>
          <w:szCs w:val="18"/>
        </w:rPr>
        <w:sectPr w:rsidR="002500A1" w:rsidRPr="00BE7CD1">
          <w:headerReference w:type="default" r:id="rId15"/>
          <w:footerReference w:type="default" r:id="rId16"/>
          <w:headerReference w:type="first" r:id="rId17"/>
          <w:footerReference w:type="first" r:id="rId18"/>
          <w:pgSz w:w="11906" w:h="16838"/>
          <w:pgMar w:top="1292" w:right="1418" w:bottom="567" w:left="1418" w:header="567" w:footer="567" w:gutter="0"/>
          <w:cols w:space="720"/>
          <w:noEndnote/>
          <w:titlePg/>
          <w:docGrid w:linePitch="360"/>
        </w:sectPr>
      </w:pPr>
    </w:p>
    <w:p w:rsidR="002500A1" w:rsidRPr="00BE7CD1" w:rsidRDefault="002500A1" w:rsidP="00F44C52">
      <w:pPr>
        <w:pStyle w:val="Schedule"/>
        <w:rPr>
          <w:rFonts w:ascii="Times New Roman" w:hAnsi="Times New Roman"/>
          <w:sz w:val="20"/>
        </w:rPr>
      </w:pPr>
      <w:bookmarkStart w:id="977" w:name="_DV_M430"/>
      <w:bookmarkStart w:id="978" w:name="_DV_M431"/>
      <w:bookmarkStart w:id="979" w:name="_DV_M432"/>
      <w:bookmarkStart w:id="980" w:name="_DV_M433"/>
      <w:bookmarkStart w:id="981" w:name="_Ref302154942"/>
      <w:bookmarkEnd w:id="977"/>
      <w:bookmarkEnd w:id="978"/>
      <w:bookmarkEnd w:id="979"/>
      <w:bookmarkEnd w:id="980"/>
      <w:r w:rsidRPr="00BE7CD1">
        <w:rPr>
          <w:rFonts w:ascii="Times New Roman" w:hAnsi="Times New Roman"/>
          <w:sz w:val="20"/>
        </w:rPr>
        <w:t>Schedule</w:t>
      </w:r>
      <w:bookmarkEnd w:id="981"/>
      <w:r w:rsidR="00255F31" w:rsidRPr="00BE7CD1">
        <w:rPr>
          <w:rFonts w:ascii="Times New Roman" w:hAnsi="Times New Roman"/>
          <w:sz w:val="20"/>
        </w:rPr>
        <w:t xml:space="preserve"> </w:t>
      </w:r>
      <w:r w:rsidR="00B1431D" w:rsidRPr="00BE7CD1">
        <w:rPr>
          <w:rFonts w:ascii="Times New Roman" w:hAnsi="Times New Roman"/>
          <w:sz w:val="20"/>
        </w:rPr>
        <w:fldChar w:fldCharType="begin"/>
      </w:r>
      <w:bookmarkStart w:id="982" w:name="_Ref341349938"/>
      <w:bookmarkEnd w:id="982"/>
      <w:r w:rsidR="00255F31" w:rsidRPr="00BE7CD1">
        <w:rPr>
          <w:rFonts w:ascii="Times New Roman" w:hAnsi="Times New Roman"/>
          <w:sz w:val="20"/>
        </w:rPr>
        <w:instrText xml:space="preserve"> LISTNUM  NumberDefault \l 1 </w:instrText>
      </w:r>
      <w:r w:rsidR="00B1431D" w:rsidRPr="00BE7CD1">
        <w:rPr>
          <w:rFonts w:ascii="Times New Roman" w:hAnsi="Times New Roman"/>
          <w:sz w:val="20"/>
        </w:rPr>
        <w:fldChar w:fldCharType="end"/>
      </w:r>
    </w:p>
    <w:p w:rsidR="002500A1" w:rsidRPr="00BE7CD1" w:rsidRDefault="002500A1" w:rsidP="00255F31">
      <w:pPr>
        <w:pStyle w:val="ScheduleHeading"/>
        <w:rPr>
          <w:rStyle w:val="Highlight"/>
          <w:sz w:val="20"/>
          <w:szCs w:val="20"/>
          <w:lang w:eastAsia="en-AU"/>
        </w:rPr>
      </w:pPr>
      <w:bookmarkStart w:id="983" w:name="_DV_M434"/>
      <w:bookmarkStart w:id="984" w:name="_Toc302153466"/>
      <w:bookmarkStart w:id="985" w:name="_Toc302155024"/>
      <w:bookmarkEnd w:id="983"/>
      <w:r w:rsidRPr="00BE7CD1">
        <w:rPr>
          <w:rStyle w:val="Highlight"/>
          <w:sz w:val="20"/>
          <w:szCs w:val="20"/>
          <w:lang w:eastAsia="en-AU"/>
        </w:rPr>
        <w:t>Reference Schedule</w:t>
      </w:r>
      <w:bookmarkEnd w:id="984"/>
      <w:bookmarkEnd w:id="985"/>
      <w:r w:rsidR="00255F31" w:rsidRPr="00BE7CD1">
        <w:rPr>
          <w:rStyle w:val="Highlight"/>
          <w:sz w:val="20"/>
          <w:szCs w:val="20"/>
          <w:lang w:eastAsia="en-AU"/>
        </w:rPr>
        <w:t xml:space="preserve"> </w:t>
      </w:r>
    </w:p>
    <w:p w:rsidR="00F44C52" w:rsidRPr="00BE7CD1" w:rsidRDefault="00F44C52" w:rsidP="00F44C52">
      <w:pPr>
        <w:rPr>
          <w:rFonts w:ascii="Times New Roman" w:hAnsi="Times New Roman"/>
          <w:lang w:eastAsia="en-AU"/>
        </w:rPr>
      </w:pPr>
    </w:p>
    <w:tbl>
      <w:tblPr>
        <w:tblW w:w="0" w:type="auto"/>
        <w:tblLayout w:type="fixed"/>
        <w:tblLook w:val="0000"/>
      </w:tblPr>
      <w:tblGrid>
        <w:gridCol w:w="2029"/>
        <w:gridCol w:w="6191"/>
      </w:tblGrid>
      <w:tr w:rsidR="002500A1" w:rsidRPr="00BE7CD1">
        <w:tc>
          <w:tcPr>
            <w:tcW w:w="2029" w:type="dxa"/>
            <w:tcBorders>
              <w:top w:val="nil"/>
              <w:left w:val="nil"/>
              <w:bottom w:val="nil"/>
              <w:right w:val="nil"/>
            </w:tcBorders>
          </w:tcPr>
          <w:p w:rsidR="002500A1" w:rsidRPr="00BE7CD1" w:rsidRDefault="002500A1" w:rsidP="002500A1">
            <w:pPr>
              <w:pStyle w:val="CellText"/>
              <w:widowControl/>
            </w:pPr>
            <w:r w:rsidRPr="00BE7CD1">
              <w:t>Item 1</w:t>
            </w:r>
          </w:p>
        </w:tc>
        <w:tc>
          <w:tcPr>
            <w:tcW w:w="6191" w:type="dxa"/>
            <w:tcBorders>
              <w:top w:val="nil"/>
              <w:left w:val="nil"/>
              <w:bottom w:val="nil"/>
              <w:right w:val="nil"/>
            </w:tcBorders>
          </w:tcPr>
          <w:p w:rsidR="002500A1" w:rsidRPr="00BE7CD1" w:rsidRDefault="002500A1" w:rsidP="002500A1">
            <w:pPr>
              <w:pStyle w:val="CellText"/>
              <w:widowControl/>
            </w:pPr>
            <w:r w:rsidRPr="00BE7CD1">
              <w:t>Name of Owner:</w:t>
            </w:r>
          </w:p>
          <w:p w:rsidR="002500A1" w:rsidRPr="00BE7CD1" w:rsidRDefault="002500A1" w:rsidP="002500A1">
            <w:pPr>
              <w:pStyle w:val="CellText"/>
              <w:widowControl/>
            </w:pPr>
            <w:r w:rsidRPr="00BE7CD1">
              <w:t>Address of Owner:</w:t>
            </w:r>
          </w:p>
          <w:p w:rsidR="002500A1" w:rsidRPr="00BE7CD1" w:rsidRDefault="002500A1" w:rsidP="002500A1">
            <w:pPr>
              <w:pStyle w:val="CellText"/>
              <w:widowControl/>
            </w:pPr>
            <w:r w:rsidRPr="00BE7CD1">
              <w:t>ABN:</w:t>
            </w:r>
          </w:p>
          <w:p w:rsidR="002500A1" w:rsidRPr="00BE7CD1" w:rsidRDefault="002500A1" w:rsidP="002500A1">
            <w:pPr>
              <w:pStyle w:val="CellText"/>
              <w:widowControl/>
            </w:pPr>
            <w:r w:rsidRPr="00BE7CD1">
              <w:t>Facsimile No. of Owner:</w:t>
            </w:r>
          </w:p>
          <w:p w:rsidR="002500A1" w:rsidRPr="00BE7CD1" w:rsidRDefault="002500A1" w:rsidP="002500A1">
            <w:pPr>
              <w:pStyle w:val="CellText"/>
              <w:widowControl/>
            </w:pPr>
            <w:r w:rsidRPr="00BE7CD1">
              <w:t xml:space="preserve">Telephone No. </w:t>
            </w:r>
            <w:r w:rsidR="00E10194" w:rsidRPr="00BE7CD1">
              <w:t>o</w:t>
            </w:r>
            <w:r w:rsidRPr="00BE7CD1">
              <w:t>f Owner</w:t>
            </w:r>
            <w:r w:rsidR="00E10194" w:rsidRPr="00BE7CD1">
              <w:t>:</w:t>
            </w:r>
          </w:p>
          <w:p w:rsidR="00E10194" w:rsidRPr="00BE7CD1" w:rsidRDefault="00E10194" w:rsidP="002500A1">
            <w:pPr>
              <w:pStyle w:val="CellText"/>
              <w:widowControl/>
            </w:pPr>
            <w:r w:rsidRPr="00BE7CD1">
              <w:t>Email of Owner:</w:t>
            </w:r>
          </w:p>
          <w:p w:rsidR="006355D4" w:rsidRPr="00BE7CD1" w:rsidRDefault="006355D4" w:rsidP="002500A1">
            <w:pPr>
              <w:pStyle w:val="CellText"/>
              <w:widowControl/>
            </w:pPr>
            <w:r w:rsidRPr="00BE7CD1">
              <w:t xml:space="preserve">Attention: </w:t>
            </w:r>
          </w:p>
        </w:tc>
      </w:tr>
      <w:tr w:rsidR="002500A1" w:rsidRPr="00BE7CD1">
        <w:tc>
          <w:tcPr>
            <w:tcW w:w="2029" w:type="dxa"/>
            <w:tcBorders>
              <w:top w:val="nil"/>
              <w:left w:val="nil"/>
              <w:bottom w:val="nil"/>
              <w:right w:val="nil"/>
            </w:tcBorders>
          </w:tcPr>
          <w:p w:rsidR="002500A1" w:rsidRPr="00BE7CD1" w:rsidRDefault="002500A1" w:rsidP="002500A1">
            <w:pPr>
              <w:pStyle w:val="CellText"/>
              <w:widowControl/>
            </w:pPr>
            <w:r w:rsidRPr="00BE7CD1">
              <w:t xml:space="preserve">Item 2 </w:t>
            </w:r>
          </w:p>
        </w:tc>
        <w:tc>
          <w:tcPr>
            <w:tcW w:w="6191" w:type="dxa"/>
            <w:tcBorders>
              <w:top w:val="nil"/>
              <w:left w:val="nil"/>
              <w:bottom w:val="nil"/>
              <w:right w:val="nil"/>
            </w:tcBorders>
          </w:tcPr>
          <w:p w:rsidR="002500A1" w:rsidRPr="00BE7CD1" w:rsidRDefault="002500A1" w:rsidP="002500A1">
            <w:pPr>
              <w:pStyle w:val="CellText"/>
              <w:widowControl/>
            </w:pPr>
            <w:r w:rsidRPr="00BE7CD1">
              <w:t>Expiry Date</w:t>
            </w:r>
          </w:p>
          <w:p w:rsidR="002500A1" w:rsidRPr="00BE7CD1" w:rsidRDefault="002500A1" w:rsidP="002500A1">
            <w:pPr>
              <w:pStyle w:val="CellText"/>
              <w:widowControl/>
            </w:pPr>
            <w:r w:rsidRPr="00BE7CD1">
              <w:t>The date which is the earlier of:</w:t>
            </w:r>
          </w:p>
          <w:p w:rsidR="002500A1" w:rsidRPr="00BE7CD1" w:rsidRDefault="002500A1" w:rsidP="002500A1">
            <w:pPr>
              <w:pStyle w:val="CellText"/>
              <w:widowControl/>
            </w:pPr>
            <w:r w:rsidRPr="00BE7CD1">
              <w:t xml:space="preserve">(a) </w:t>
            </w:r>
            <w:bookmarkStart w:id="986" w:name="_DV_C655"/>
            <w:r w:rsidRPr="00BE7CD1">
              <w:t>[</w:t>
            </w:r>
            <w:r w:rsidRPr="00BE7CD1">
              <w:rPr>
                <w:i/>
                <w:iCs/>
              </w:rPr>
              <w:t>Owner to nominate anticipated expiry date</w:t>
            </w:r>
            <w:r w:rsidRPr="00BE7CD1">
              <w:t>]; or</w:t>
            </w:r>
          </w:p>
          <w:p w:rsidR="002500A1" w:rsidRPr="00BE7CD1" w:rsidRDefault="002500A1" w:rsidP="002500A1">
            <w:pPr>
              <w:pStyle w:val="CellText"/>
              <w:widowControl/>
            </w:pPr>
            <w:r w:rsidRPr="00BE7CD1">
              <w:t xml:space="preserve">(b) </w:t>
            </w:r>
            <w:proofErr w:type="gramStart"/>
            <w:r w:rsidRPr="00BE7CD1">
              <w:t>the</w:t>
            </w:r>
            <w:proofErr w:type="gramEnd"/>
            <w:r w:rsidRPr="00BE7CD1">
              <w:t xml:space="preserve"> date on which </w:t>
            </w:r>
            <w:r w:rsidR="00F2693D">
              <w:t>Aurizon Network</w:t>
            </w:r>
            <w:r w:rsidRPr="00BE7CD1">
              <w:t>'s leasehold interest in respect of the land on which the Connecting Infrastructure is, or is to be, located, expires or otherwise ceases.</w:t>
            </w:r>
            <w:r w:rsidRPr="00BE7CD1">
              <w:rPr>
                <w:rStyle w:val="DeltaViewInsertion"/>
              </w:rPr>
              <w:t xml:space="preserve"> </w:t>
            </w:r>
            <w:bookmarkEnd w:id="986"/>
          </w:p>
        </w:tc>
      </w:tr>
      <w:tr w:rsidR="002500A1" w:rsidRPr="00BE7CD1">
        <w:tc>
          <w:tcPr>
            <w:tcW w:w="2029" w:type="dxa"/>
            <w:tcBorders>
              <w:top w:val="nil"/>
              <w:left w:val="nil"/>
              <w:bottom w:val="nil"/>
              <w:right w:val="nil"/>
            </w:tcBorders>
          </w:tcPr>
          <w:p w:rsidR="002500A1" w:rsidRPr="00BE7CD1" w:rsidRDefault="002500A1" w:rsidP="002500A1">
            <w:pPr>
              <w:pStyle w:val="CellText"/>
              <w:widowControl/>
            </w:pPr>
            <w:r w:rsidRPr="00BE7CD1">
              <w:t>Item 3</w:t>
            </w:r>
          </w:p>
        </w:tc>
        <w:tc>
          <w:tcPr>
            <w:tcW w:w="6191" w:type="dxa"/>
            <w:tcBorders>
              <w:top w:val="nil"/>
              <w:left w:val="nil"/>
              <w:bottom w:val="nil"/>
              <w:right w:val="nil"/>
            </w:tcBorders>
          </w:tcPr>
          <w:p w:rsidR="002500A1" w:rsidRPr="00BE7CD1" w:rsidRDefault="002500A1" w:rsidP="002500A1">
            <w:pPr>
              <w:pStyle w:val="CellText"/>
              <w:widowControl/>
            </w:pPr>
            <w:r w:rsidRPr="00BE7CD1">
              <w:t>Security Amount</w:t>
            </w:r>
          </w:p>
          <w:p w:rsidR="002500A1" w:rsidRPr="00BE7CD1" w:rsidRDefault="002500A1" w:rsidP="002500A1">
            <w:pPr>
              <w:pStyle w:val="CellText"/>
              <w:widowControl/>
            </w:pPr>
            <w:r w:rsidRPr="00BE7CD1">
              <w:t>$[</w:t>
            </w:r>
            <w:r w:rsidRPr="00BE7CD1">
              <w:rPr>
                <w:i/>
              </w:rPr>
              <w:t xml:space="preserve">the estimated </w:t>
            </w:r>
            <w:r w:rsidRPr="00BE7CD1">
              <w:t>reason</w:t>
            </w:r>
            <w:r w:rsidRPr="00BE7CD1">
              <w:rPr>
                <w:i/>
                <w:iCs/>
              </w:rPr>
              <w:t xml:space="preserve">able and prudent costs of decommissioning and removing the Connecting Infrastructure (including a reasonable and prudent contribution for </w:t>
            </w:r>
            <w:r w:rsidR="00F2693D">
              <w:rPr>
                <w:i/>
                <w:iCs/>
              </w:rPr>
              <w:t>Aurizon Network</w:t>
            </w:r>
            <w:r w:rsidRPr="00BE7CD1">
              <w:rPr>
                <w:i/>
                <w:iCs/>
              </w:rPr>
              <w:t>'s internal costs related to such decommissio</w:t>
            </w:r>
            <w:r w:rsidRPr="00BE7CD1">
              <w:rPr>
                <w:i/>
                <w:iCs/>
                <w:lang w:eastAsia="ja-JP"/>
              </w:rPr>
              <w:t>ning</w:t>
            </w:r>
            <w:r w:rsidRPr="00BE7CD1">
              <w:rPr>
                <w:i/>
                <w:iCs/>
              </w:rPr>
              <w:t xml:space="preserve"> and removal) upon the expiry of this Agreement so as to remove the connection between the Network and the Private Infrastructure and restore the affected section of the Network to a condition consistent with the adjacent sec</w:t>
            </w:r>
            <w:r w:rsidR="008B552F" w:rsidRPr="00BE7CD1">
              <w:rPr>
                <w:i/>
                <w:iCs/>
              </w:rPr>
              <w:t>tions of the Network]</w:t>
            </w:r>
          </w:p>
        </w:tc>
      </w:tr>
      <w:tr w:rsidR="002500A1" w:rsidRPr="00BE7CD1">
        <w:tc>
          <w:tcPr>
            <w:tcW w:w="2029" w:type="dxa"/>
            <w:tcBorders>
              <w:top w:val="nil"/>
              <w:left w:val="nil"/>
              <w:bottom w:val="nil"/>
              <w:right w:val="nil"/>
            </w:tcBorders>
          </w:tcPr>
          <w:p w:rsidR="002500A1" w:rsidRPr="00BE7CD1" w:rsidRDefault="002500A1" w:rsidP="002500A1">
            <w:pPr>
              <w:pStyle w:val="CellText"/>
              <w:widowControl/>
            </w:pPr>
            <w:r w:rsidRPr="00BE7CD1">
              <w:t xml:space="preserve">Item 4 </w:t>
            </w:r>
          </w:p>
        </w:tc>
        <w:tc>
          <w:tcPr>
            <w:tcW w:w="6191" w:type="dxa"/>
            <w:tcBorders>
              <w:top w:val="nil"/>
              <w:left w:val="nil"/>
              <w:bottom w:val="nil"/>
              <w:right w:val="nil"/>
            </w:tcBorders>
          </w:tcPr>
          <w:p w:rsidR="002500A1" w:rsidRPr="00BE7CD1" w:rsidRDefault="002500A1" w:rsidP="002500A1">
            <w:pPr>
              <w:pStyle w:val="CellText"/>
              <w:widowControl/>
              <w:rPr>
                <w:lang w:eastAsia="ja-JP"/>
              </w:rPr>
            </w:pPr>
            <w:r w:rsidRPr="00BE7CD1">
              <w:t xml:space="preserve">Commitment Date </w:t>
            </w:r>
          </w:p>
          <w:p w:rsidR="002500A1" w:rsidRPr="00BE7CD1" w:rsidRDefault="002500A1" w:rsidP="002500A1">
            <w:pPr>
              <w:pStyle w:val="CellText"/>
              <w:widowControl/>
              <w:rPr>
                <w:lang w:eastAsia="ja-JP"/>
              </w:rPr>
            </w:pPr>
            <w:r w:rsidRPr="00BE7CD1">
              <w:rPr>
                <w:lang w:eastAsia="ja-JP"/>
              </w:rPr>
              <w:t>[</w:t>
            </w:r>
            <w:r w:rsidRPr="00BE7CD1">
              <w:rPr>
                <w:i/>
                <w:lang w:eastAsia="ja-JP"/>
              </w:rPr>
              <w:t>The date which is the scheduled date for availability of the connection</w:t>
            </w:r>
            <w:r w:rsidRPr="00BE7CD1">
              <w:rPr>
                <w:lang w:eastAsia="ja-JP"/>
              </w:rPr>
              <w:t>] [</w:t>
            </w:r>
            <w:r w:rsidRPr="00BE7CD1">
              <w:rPr>
                <w:i/>
                <w:lang w:eastAsia="ja-JP"/>
              </w:rPr>
              <w:t xml:space="preserve">To be used where </w:t>
            </w:r>
            <w:r w:rsidR="00F2693D">
              <w:rPr>
                <w:i/>
                <w:lang w:eastAsia="ja-JP"/>
              </w:rPr>
              <w:t>Aurizon Network</w:t>
            </w:r>
            <w:r w:rsidRPr="00BE7CD1">
              <w:rPr>
                <w:i/>
                <w:lang w:eastAsia="ja-JP"/>
              </w:rPr>
              <w:t xml:space="preserve"> is constructing Connecting Infrastructure</w:t>
            </w:r>
            <w:r w:rsidRPr="00BE7CD1">
              <w:rPr>
                <w:lang w:eastAsia="ja-JP"/>
              </w:rPr>
              <w:t>]</w:t>
            </w:r>
          </w:p>
          <w:p w:rsidR="002500A1" w:rsidRPr="00BE7CD1" w:rsidRDefault="002500A1" w:rsidP="002500A1">
            <w:pPr>
              <w:pStyle w:val="CellText"/>
              <w:widowControl/>
              <w:rPr>
                <w:lang w:eastAsia="ja-JP"/>
              </w:rPr>
            </w:pPr>
            <w:r w:rsidRPr="00BE7CD1">
              <w:rPr>
                <w:lang w:eastAsia="ja-JP"/>
              </w:rPr>
              <w:t>[The later of [</w:t>
            </w:r>
            <w:r w:rsidRPr="00BE7CD1">
              <w:rPr>
                <w:i/>
                <w:lang w:eastAsia="ja-JP"/>
              </w:rPr>
              <w:t>the date which is scheduled for availability of the connection</w:t>
            </w:r>
            <w:r w:rsidRPr="00BE7CD1">
              <w:rPr>
                <w:lang w:eastAsia="ja-JP"/>
              </w:rPr>
              <w:t xml:space="preserve">] and [#] days after the Owner gives notice to </w:t>
            </w:r>
            <w:r w:rsidR="00F2693D">
              <w:rPr>
                <w:lang w:eastAsia="ja-JP"/>
              </w:rPr>
              <w:t>Aurizon Network</w:t>
            </w:r>
            <w:r w:rsidRPr="00BE7CD1">
              <w:rPr>
                <w:lang w:eastAsia="ja-JP"/>
              </w:rPr>
              <w:t xml:space="preserve"> that construction of the Connecting Infrastructure is complete.] [</w:t>
            </w:r>
            <w:r w:rsidRPr="00BE7CD1">
              <w:rPr>
                <w:i/>
                <w:lang w:eastAsia="ja-JP"/>
              </w:rPr>
              <w:t>To be used where the Owner is constructing Connecting Infrastructure</w:t>
            </w:r>
            <w:r w:rsidRPr="00BE7CD1">
              <w:rPr>
                <w:lang w:eastAsia="ja-JP"/>
              </w:rPr>
              <w:t>]</w:t>
            </w:r>
            <w:bookmarkStart w:id="987" w:name="_DV_C656"/>
            <w:r w:rsidRPr="00BE7CD1">
              <w:rPr>
                <w:rStyle w:val="DeltaViewInsertion"/>
              </w:rPr>
              <w:t xml:space="preserve"> </w:t>
            </w:r>
            <w:bookmarkEnd w:id="987"/>
          </w:p>
        </w:tc>
      </w:tr>
      <w:tr w:rsidR="002500A1" w:rsidRPr="00BE7CD1">
        <w:tc>
          <w:tcPr>
            <w:tcW w:w="2029" w:type="dxa"/>
            <w:tcBorders>
              <w:top w:val="nil"/>
              <w:left w:val="nil"/>
              <w:bottom w:val="nil"/>
              <w:right w:val="nil"/>
            </w:tcBorders>
          </w:tcPr>
          <w:p w:rsidR="002500A1" w:rsidRPr="00BE7CD1" w:rsidRDefault="002500A1" w:rsidP="002500A1">
            <w:pPr>
              <w:pStyle w:val="CellText"/>
              <w:widowControl/>
            </w:pPr>
            <w:r w:rsidRPr="00BE7CD1">
              <w:t xml:space="preserve">Item 5 </w:t>
            </w:r>
          </w:p>
        </w:tc>
        <w:tc>
          <w:tcPr>
            <w:tcW w:w="6191" w:type="dxa"/>
            <w:tcBorders>
              <w:top w:val="nil"/>
              <w:left w:val="nil"/>
              <w:bottom w:val="nil"/>
              <w:right w:val="nil"/>
            </w:tcBorders>
          </w:tcPr>
          <w:p w:rsidR="002500A1" w:rsidRPr="00BE7CD1" w:rsidRDefault="002500A1" w:rsidP="002500A1">
            <w:pPr>
              <w:pStyle w:val="CellText"/>
              <w:widowControl/>
            </w:pPr>
            <w:r w:rsidRPr="00BE7CD1">
              <w:t>Cap on liability (</w:t>
            </w:r>
            <w:r w:rsidRPr="009C05FA">
              <w:t xml:space="preserve">clause </w:t>
            </w:r>
            <w:fldSimple w:instr=" REF _Ref302151669 \w \h  \* MERGEFORMAT ">
              <w:r w:rsidR="00266B0F">
                <w:t>21.3</w:t>
              </w:r>
            </w:fldSimple>
            <w:r w:rsidRPr="00BE7CD1">
              <w:t xml:space="preserve">) </w:t>
            </w:r>
          </w:p>
          <w:p w:rsidR="002500A1" w:rsidRPr="00BE7CD1" w:rsidRDefault="002500A1" w:rsidP="002500A1">
            <w:pPr>
              <w:pStyle w:val="CellText"/>
              <w:widowControl/>
              <w:jc w:val="left"/>
            </w:pPr>
            <w:r w:rsidRPr="00BE7CD1">
              <w:rPr>
                <w:highlight w:val="yellow"/>
              </w:rPr>
              <w:t>$ [#] per Train Service contracted to enter  and/or exit the Network via the Connecting Infrastructure</w:t>
            </w:r>
          </w:p>
        </w:tc>
      </w:tr>
      <w:tr w:rsidR="002500A1" w:rsidRPr="00BE7CD1">
        <w:tc>
          <w:tcPr>
            <w:tcW w:w="2029" w:type="dxa"/>
            <w:tcBorders>
              <w:top w:val="nil"/>
              <w:left w:val="nil"/>
              <w:bottom w:val="nil"/>
              <w:right w:val="nil"/>
            </w:tcBorders>
          </w:tcPr>
          <w:p w:rsidR="002500A1" w:rsidRPr="00BE7CD1" w:rsidRDefault="002500A1" w:rsidP="002500A1">
            <w:pPr>
              <w:pStyle w:val="CellText"/>
              <w:widowControl/>
            </w:pPr>
            <w:r w:rsidRPr="00BE7CD1">
              <w:t xml:space="preserve">Item 6 </w:t>
            </w:r>
          </w:p>
        </w:tc>
        <w:tc>
          <w:tcPr>
            <w:tcW w:w="6191" w:type="dxa"/>
            <w:tcBorders>
              <w:top w:val="nil"/>
              <w:left w:val="nil"/>
              <w:bottom w:val="nil"/>
              <w:right w:val="nil"/>
            </w:tcBorders>
          </w:tcPr>
          <w:p w:rsidR="002500A1" w:rsidRPr="00BE7CD1" w:rsidRDefault="00F2693D" w:rsidP="002500A1">
            <w:pPr>
              <w:pStyle w:val="CellText"/>
              <w:widowControl/>
            </w:pPr>
            <w:r>
              <w:t>Aurizon Network</w:t>
            </w:r>
            <w:r w:rsidR="002500A1" w:rsidRPr="00BE7CD1">
              <w:t xml:space="preserve"> Train Control contact (</w:t>
            </w:r>
            <w:r w:rsidR="002500A1" w:rsidRPr="009C05FA">
              <w:t xml:space="preserve">clause </w:t>
            </w:r>
            <w:fldSimple w:instr=" REF _Ref302151583 \w \h  \* MERGEFORMAT ">
              <w:r w:rsidR="00266B0F">
                <w:t>13.1</w:t>
              </w:r>
            </w:fldSimple>
            <w:r w:rsidR="002500A1" w:rsidRPr="00BE7CD1">
              <w:t>)</w:t>
            </w:r>
          </w:p>
          <w:p w:rsidR="001D0899" w:rsidRPr="00BE7CD1" w:rsidRDefault="001D0899" w:rsidP="002500A1">
            <w:pPr>
              <w:pStyle w:val="CellText"/>
              <w:widowControl/>
            </w:pPr>
            <w:r w:rsidRPr="00BE7CD1">
              <w:t>Name:</w:t>
            </w:r>
          </w:p>
          <w:p w:rsidR="001D0899" w:rsidRPr="00BE7CD1" w:rsidRDefault="001D0899" w:rsidP="002500A1">
            <w:pPr>
              <w:pStyle w:val="CellText"/>
              <w:widowControl/>
            </w:pPr>
            <w:r w:rsidRPr="00BE7CD1">
              <w:t>Address:</w:t>
            </w:r>
          </w:p>
          <w:p w:rsidR="001D0899" w:rsidRPr="00BE7CD1" w:rsidRDefault="001D0899" w:rsidP="002500A1">
            <w:pPr>
              <w:pStyle w:val="CellText"/>
              <w:widowControl/>
            </w:pPr>
            <w:r w:rsidRPr="00BE7CD1">
              <w:t>Facsimile:</w:t>
            </w:r>
          </w:p>
          <w:p w:rsidR="001D0899" w:rsidRPr="00BE7CD1" w:rsidRDefault="001D0899" w:rsidP="002500A1">
            <w:pPr>
              <w:pStyle w:val="CellText"/>
              <w:widowControl/>
            </w:pPr>
            <w:r w:rsidRPr="00BE7CD1">
              <w:t xml:space="preserve">Telephone: </w:t>
            </w:r>
          </w:p>
          <w:p w:rsidR="001D0899" w:rsidRPr="00BE7CD1" w:rsidRDefault="001D0899" w:rsidP="002500A1">
            <w:pPr>
              <w:pStyle w:val="CellText"/>
              <w:widowControl/>
            </w:pPr>
            <w:r w:rsidRPr="00BE7CD1">
              <w:t xml:space="preserve">Email: </w:t>
            </w:r>
          </w:p>
        </w:tc>
      </w:tr>
    </w:tbl>
    <w:p w:rsidR="002500A1" w:rsidRPr="00BE7CD1" w:rsidRDefault="002500A1" w:rsidP="002500A1">
      <w:pPr>
        <w:pStyle w:val="BodyText"/>
        <w:rPr>
          <w:rFonts w:ascii="Times New Roman" w:hAnsi="Times New Roman"/>
        </w:rPr>
      </w:pPr>
    </w:p>
    <w:p w:rsidR="002500A1" w:rsidRPr="00BE7CD1" w:rsidRDefault="002500A1" w:rsidP="002500A1">
      <w:pPr>
        <w:pStyle w:val="BodyText"/>
        <w:rPr>
          <w:rFonts w:ascii="Times New Roman" w:hAnsi="Times New Roman"/>
        </w:rPr>
      </w:pPr>
    </w:p>
    <w:p w:rsidR="002500A1" w:rsidRPr="00BE7CD1" w:rsidRDefault="002500A1" w:rsidP="002500A1">
      <w:pPr>
        <w:pStyle w:val="BodyText"/>
        <w:rPr>
          <w:rFonts w:ascii="Times New Roman" w:hAnsi="Times New Roman"/>
        </w:rPr>
        <w:sectPr w:rsidR="002500A1" w:rsidRPr="00BE7CD1">
          <w:headerReference w:type="default" r:id="rId19"/>
          <w:footerReference w:type="default" r:id="rId20"/>
          <w:headerReference w:type="first" r:id="rId21"/>
          <w:footerReference w:type="first" r:id="rId22"/>
          <w:pgSz w:w="11906" w:h="16838"/>
          <w:pgMar w:top="567" w:right="1701" w:bottom="567" w:left="1418" w:header="567" w:footer="567" w:gutter="0"/>
          <w:cols w:space="720"/>
          <w:noEndnote/>
          <w:titlePg/>
          <w:docGrid w:linePitch="360"/>
        </w:sectPr>
      </w:pPr>
    </w:p>
    <w:p w:rsidR="002500A1" w:rsidRPr="00BE7CD1" w:rsidRDefault="002500A1" w:rsidP="00F44C52">
      <w:pPr>
        <w:pStyle w:val="Schedule"/>
        <w:rPr>
          <w:rFonts w:ascii="Times New Roman" w:hAnsi="Times New Roman"/>
          <w:sz w:val="20"/>
        </w:rPr>
      </w:pPr>
      <w:bookmarkStart w:id="988" w:name="_DV_M435"/>
      <w:bookmarkStart w:id="989" w:name="_DV_M436"/>
      <w:bookmarkEnd w:id="988"/>
      <w:bookmarkEnd w:id="989"/>
      <w:r w:rsidRPr="00BE7CD1">
        <w:rPr>
          <w:rFonts w:ascii="Times New Roman" w:hAnsi="Times New Roman"/>
          <w:sz w:val="20"/>
        </w:rPr>
        <w:t xml:space="preserve">Schedule </w:t>
      </w:r>
      <w:r w:rsidR="00B1431D" w:rsidRPr="00BE7CD1">
        <w:rPr>
          <w:rFonts w:ascii="Times New Roman" w:hAnsi="Times New Roman"/>
          <w:sz w:val="20"/>
        </w:rPr>
        <w:fldChar w:fldCharType="begin"/>
      </w:r>
      <w:bookmarkStart w:id="990" w:name="_Ref341349943"/>
      <w:bookmarkEnd w:id="990"/>
      <w:r w:rsidR="00255F31" w:rsidRPr="00BE7CD1">
        <w:rPr>
          <w:rFonts w:ascii="Times New Roman" w:hAnsi="Times New Roman"/>
          <w:sz w:val="20"/>
        </w:rPr>
        <w:instrText xml:space="preserve"> LISTNUM  NumberDefault \l 1 </w:instrText>
      </w:r>
      <w:r w:rsidR="00B1431D" w:rsidRPr="00BE7CD1">
        <w:rPr>
          <w:rFonts w:ascii="Times New Roman" w:hAnsi="Times New Roman"/>
          <w:sz w:val="20"/>
        </w:rPr>
        <w:fldChar w:fldCharType="end"/>
      </w:r>
    </w:p>
    <w:p w:rsidR="002500A1" w:rsidRPr="00BE7CD1" w:rsidRDefault="002500A1" w:rsidP="00F44C52">
      <w:pPr>
        <w:pStyle w:val="ScheduleHeading"/>
        <w:rPr>
          <w:rStyle w:val="Highlight"/>
          <w:sz w:val="20"/>
          <w:szCs w:val="20"/>
          <w:lang w:eastAsia="en-AU"/>
        </w:rPr>
      </w:pPr>
      <w:bookmarkStart w:id="991" w:name="_DV_M437"/>
      <w:bookmarkStart w:id="992" w:name="_Toc302153467"/>
      <w:bookmarkStart w:id="993" w:name="_Toc302155025"/>
      <w:bookmarkEnd w:id="991"/>
      <w:r w:rsidRPr="00BE7CD1">
        <w:rPr>
          <w:rStyle w:val="Highlight"/>
          <w:sz w:val="20"/>
          <w:szCs w:val="20"/>
          <w:lang w:eastAsia="en-AU"/>
        </w:rPr>
        <w:t>Plan showing Connecting Infrastructure, Private Infrastructure and the Network</w:t>
      </w:r>
      <w:bookmarkEnd w:id="992"/>
      <w:bookmarkEnd w:id="993"/>
    </w:p>
    <w:p w:rsidR="002500A1" w:rsidRPr="00BE7CD1" w:rsidRDefault="002500A1" w:rsidP="00F44C52">
      <w:pPr>
        <w:rPr>
          <w:rFonts w:ascii="Times New Roman" w:hAnsi="Times New Roman"/>
        </w:rPr>
      </w:pPr>
      <w:bookmarkStart w:id="994" w:name="_DV_M438"/>
      <w:bookmarkEnd w:id="994"/>
      <w:r w:rsidRPr="00BE7CD1">
        <w:rPr>
          <w:rFonts w:ascii="Times New Roman" w:hAnsi="Times New Roman"/>
          <w:sz w:val="18"/>
        </w:rPr>
        <w:t>[</w:t>
      </w:r>
      <w:r w:rsidRPr="00BE7CD1">
        <w:rPr>
          <w:rFonts w:ascii="Times New Roman" w:hAnsi="Times New Roman"/>
          <w:i/>
          <w:iCs/>
          <w:sz w:val="18"/>
        </w:rPr>
        <w:t>This plan must identify the boundaries between the Connecting Infrastructure, Private Infrastructure and the Network, so that it is clear where one ends and the next begins, and should include a description and/or address of the locatio</w:t>
      </w:r>
      <w:r w:rsidRPr="00BE7CD1">
        <w:rPr>
          <w:rFonts w:ascii="Times New Roman" w:eastAsia="MS Mincho" w:hAnsi="Times New Roman"/>
          <w:i/>
          <w:sz w:val="18"/>
          <w:lang w:eastAsia="en-AU"/>
        </w:rPr>
        <w:t xml:space="preserve">n of the </w:t>
      </w:r>
      <w:bookmarkStart w:id="995" w:name="_DV_C658"/>
      <w:r w:rsidRPr="00BE7CD1">
        <w:rPr>
          <w:rFonts w:ascii="Times New Roman" w:eastAsia="MS Mincho" w:hAnsi="Times New Roman"/>
          <w:i/>
          <w:sz w:val="18"/>
          <w:lang w:eastAsia="en-AU"/>
        </w:rPr>
        <w:t>P</w:t>
      </w:r>
      <w:bookmarkEnd w:id="995"/>
      <w:r w:rsidRPr="00BE7CD1">
        <w:rPr>
          <w:rFonts w:ascii="Times New Roman" w:eastAsia="MS Mincho" w:hAnsi="Times New Roman"/>
          <w:i/>
          <w:sz w:val="18"/>
          <w:lang w:eastAsia="en-AU"/>
        </w:rPr>
        <w:t xml:space="preserve">rivate </w:t>
      </w:r>
      <w:bookmarkStart w:id="996" w:name="_DV_C660"/>
      <w:r w:rsidRPr="00BE7CD1">
        <w:rPr>
          <w:rFonts w:ascii="Times New Roman" w:eastAsia="MS Mincho" w:hAnsi="Times New Roman"/>
          <w:i/>
          <w:sz w:val="18"/>
          <w:lang w:eastAsia="en-AU"/>
        </w:rPr>
        <w:t>I</w:t>
      </w:r>
      <w:bookmarkEnd w:id="996"/>
      <w:r w:rsidRPr="00BE7CD1">
        <w:rPr>
          <w:rFonts w:ascii="Times New Roman" w:eastAsia="MS Mincho" w:hAnsi="Times New Roman"/>
          <w:i/>
          <w:sz w:val="18"/>
          <w:lang w:eastAsia="en-AU"/>
        </w:rPr>
        <w:t>nfrastructure</w:t>
      </w:r>
      <w:bookmarkStart w:id="997" w:name="_DV_M439"/>
      <w:bookmarkEnd w:id="997"/>
      <w:r w:rsidRPr="00BE7CD1">
        <w:rPr>
          <w:rFonts w:ascii="Times New Roman" w:hAnsi="Times New Roman"/>
          <w:i/>
          <w:iCs/>
          <w:sz w:val="18"/>
        </w:rPr>
        <w:t xml:space="preserve"> and Connecting Infrastructure</w:t>
      </w:r>
      <w:r w:rsidRPr="00BE7CD1">
        <w:rPr>
          <w:rFonts w:ascii="Times New Roman" w:hAnsi="Times New Roman"/>
          <w:sz w:val="18"/>
        </w:rPr>
        <w:t>.]</w:t>
      </w:r>
    </w:p>
    <w:p w:rsidR="002500A1" w:rsidRPr="00BE7CD1" w:rsidRDefault="002500A1" w:rsidP="002500A1">
      <w:pPr>
        <w:pStyle w:val="BodyText"/>
        <w:rPr>
          <w:rFonts w:ascii="Times New Roman" w:hAnsi="Times New Roman"/>
        </w:rPr>
        <w:sectPr w:rsidR="002500A1" w:rsidRPr="00BE7CD1">
          <w:headerReference w:type="default" r:id="rId23"/>
          <w:footerReference w:type="default" r:id="rId24"/>
          <w:headerReference w:type="first" r:id="rId25"/>
          <w:footerReference w:type="first" r:id="rId26"/>
          <w:pgSz w:w="11906" w:h="16838"/>
          <w:pgMar w:top="567" w:right="1701" w:bottom="567" w:left="1418" w:header="567" w:footer="567" w:gutter="0"/>
          <w:cols w:space="720"/>
          <w:noEndnote/>
          <w:titlePg/>
          <w:docGrid w:linePitch="360"/>
        </w:sectPr>
      </w:pPr>
    </w:p>
    <w:p w:rsidR="002500A1" w:rsidRPr="00BE7CD1" w:rsidRDefault="002500A1" w:rsidP="00F44C52">
      <w:pPr>
        <w:pStyle w:val="Schedule"/>
        <w:rPr>
          <w:rFonts w:ascii="Times New Roman" w:hAnsi="Times New Roman"/>
          <w:sz w:val="20"/>
        </w:rPr>
      </w:pPr>
      <w:bookmarkStart w:id="998" w:name="_DV_M440"/>
      <w:bookmarkStart w:id="999" w:name="_DV_M441"/>
      <w:bookmarkEnd w:id="998"/>
      <w:bookmarkEnd w:id="999"/>
      <w:r w:rsidRPr="00BE7CD1">
        <w:rPr>
          <w:rFonts w:ascii="Times New Roman" w:hAnsi="Times New Roman"/>
          <w:sz w:val="20"/>
        </w:rPr>
        <w:t xml:space="preserve">Schedule </w:t>
      </w:r>
      <w:r w:rsidR="00B1431D" w:rsidRPr="00BE7CD1">
        <w:rPr>
          <w:rFonts w:ascii="Times New Roman" w:hAnsi="Times New Roman"/>
          <w:sz w:val="20"/>
        </w:rPr>
        <w:fldChar w:fldCharType="begin"/>
      </w:r>
      <w:bookmarkStart w:id="1000" w:name="_Ref341350027"/>
      <w:bookmarkEnd w:id="1000"/>
      <w:r w:rsidR="00255F31" w:rsidRPr="00BE7CD1">
        <w:rPr>
          <w:rFonts w:ascii="Times New Roman" w:hAnsi="Times New Roman"/>
          <w:sz w:val="20"/>
        </w:rPr>
        <w:instrText xml:space="preserve"> LISTNUM  NumberDefault \l 1 </w:instrText>
      </w:r>
      <w:r w:rsidR="00B1431D" w:rsidRPr="00BE7CD1">
        <w:rPr>
          <w:rFonts w:ascii="Times New Roman" w:hAnsi="Times New Roman"/>
          <w:sz w:val="20"/>
        </w:rPr>
        <w:fldChar w:fldCharType="end"/>
      </w:r>
    </w:p>
    <w:p w:rsidR="002500A1" w:rsidRPr="00BE7CD1" w:rsidRDefault="002500A1" w:rsidP="00F44C52">
      <w:pPr>
        <w:pStyle w:val="ScheduleHeading"/>
        <w:rPr>
          <w:rStyle w:val="Highlight"/>
          <w:sz w:val="20"/>
          <w:szCs w:val="20"/>
          <w:lang w:eastAsia="en-AU"/>
        </w:rPr>
      </w:pPr>
      <w:bookmarkStart w:id="1001" w:name="_DV_M442"/>
      <w:bookmarkStart w:id="1002" w:name="_Toc302153468"/>
      <w:bookmarkStart w:id="1003" w:name="_Toc302155026"/>
      <w:bookmarkEnd w:id="1001"/>
      <w:r w:rsidRPr="00BE7CD1">
        <w:rPr>
          <w:rStyle w:val="Highlight"/>
          <w:sz w:val="20"/>
          <w:szCs w:val="20"/>
          <w:lang w:eastAsia="en-AU"/>
        </w:rPr>
        <w:t>Insurance</w:t>
      </w:r>
      <w:bookmarkEnd w:id="1002"/>
      <w:bookmarkEnd w:id="1003"/>
    </w:p>
    <w:p w:rsidR="002500A1" w:rsidRPr="00BE7CD1" w:rsidRDefault="002500A1" w:rsidP="00F44C52">
      <w:pPr>
        <w:rPr>
          <w:rFonts w:ascii="Times New Roman" w:hAnsi="Times New Roman"/>
          <w:b/>
          <w:sz w:val="18"/>
          <w:szCs w:val="18"/>
        </w:rPr>
      </w:pPr>
      <w:bookmarkStart w:id="1004" w:name="_DV_M443"/>
      <w:bookmarkEnd w:id="1004"/>
      <w:r w:rsidRPr="00BE7CD1">
        <w:rPr>
          <w:rFonts w:ascii="Times New Roman" w:hAnsi="Times New Roman"/>
          <w:b/>
          <w:sz w:val="18"/>
          <w:szCs w:val="18"/>
        </w:rPr>
        <w:t>Required Owner Insurances</w:t>
      </w:r>
    </w:p>
    <w:p w:rsidR="002500A1" w:rsidRPr="00BE7CD1" w:rsidRDefault="002500A1" w:rsidP="00F44C52">
      <w:pPr>
        <w:pStyle w:val="Bullet1"/>
        <w:rPr>
          <w:rFonts w:ascii="Times New Roman" w:hAnsi="Times New Roman"/>
          <w:sz w:val="18"/>
          <w:szCs w:val="18"/>
        </w:rPr>
      </w:pPr>
      <w:r w:rsidRPr="00BE7CD1">
        <w:rPr>
          <w:rFonts w:ascii="Times New Roman" w:hAnsi="Times New Roman"/>
          <w:b/>
          <w:sz w:val="18"/>
          <w:szCs w:val="18"/>
        </w:rPr>
        <w:t>Professional indemnity insurance</w:t>
      </w:r>
      <w:r w:rsidRPr="00BE7CD1">
        <w:rPr>
          <w:rFonts w:ascii="Times New Roman" w:hAnsi="Times New Roman"/>
          <w:sz w:val="18"/>
          <w:szCs w:val="18"/>
        </w:rPr>
        <w:t xml:space="preserve"> to cover against legal liability arising from a breach of professional duty in connection with the </w:t>
      </w:r>
      <w:r w:rsidR="00135B8D">
        <w:rPr>
          <w:rFonts w:ascii="Times New Roman" w:hAnsi="Times New Roman"/>
          <w:sz w:val="18"/>
          <w:szCs w:val="18"/>
        </w:rPr>
        <w:t>insured</w:t>
      </w:r>
      <w:r w:rsidRPr="00BE7CD1">
        <w:rPr>
          <w:rFonts w:ascii="Times New Roman" w:hAnsi="Times New Roman"/>
          <w:sz w:val="18"/>
          <w:szCs w:val="18"/>
        </w:rPr>
        <w:t xml:space="preserve">'s performance of </w:t>
      </w:r>
      <w:r w:rsidR="000F13F1">
        <w:rPr>
          <w:rFonts w:ascii="Times New Roman" w:hAnsi="Times New Roman"/>
          <w:sz w:val="18"/>
          <w:szCs w:val="18"/>
        </w:rPr>
        <w:t xml:space="preserve">professional services </w:t>
      </w:r>
      <w:r w:rsidRPr="00BE7CD1">
        <w:rPr>
          <w:rFonts w:ascii="Times New Roman" w:hAnsi="Times New Roman"/>
          <w:sz w:val="18"/>
          <w:szCs w:val="18"/>
        </w:rPr>
        <w:t>under this Agreement for an amount not less than $20,000,000 for any</w:t>
      </w:r>
      <w:r w:rsidR="00012A01">
        <w:rPr>
          <w:rFonts w:ascii="Times New Roman" w:hAnsi="Times New Roman"/>
          <w:sz w:val="18"/>
          <w:szCs w:val="18"/>
        </w:rPr>
        <w:t xml:space="preserve"> one claim and in the aggregate</w:t>
      </w:r>
      <w:r w:rsidRPr="00BE7CD1">
        <w:rPr>
          <w:rFonts w:ascii="Times New Roman" w:hAnsi="Times New Roman"/>
          <w:sz w:val="18"/>
          <w:szCs w:val="18"/>
        </w:rPr>
        <w:t xml:space="preserve"> (indexed annually in accordance with the MCI).</w:t>
      </w:r>
    </w:p>
    <w:p w:rsidR="002500A1" w:rsidRPr="00BE7CD1" w:rsidRDefault="002500A1" w:rsidP="00F44C52">
      <w:pPr>
        <w:pStyle w:val="Bullet1"/>
        <w:rPr>
          <w:rFonts w:ascii="Times New Roman" w:hAnsi="Times New Roman"/>
          <w:b/>
          <w:sz w:val="18"/>
          <w:szCs w:val="18"/>
        </w:rPr>
      </w:pPr>
      <w:r w:rsidRPr="00BE7CD1">
        <w:rPr>
          <w:rFonts w:ascii="Times New Roman" w:hAnsi="Times New Roman"/>
          <w:b/>
          <w:sz w:val="18"/>
          <w:szCs w:val="18"/>
        </w:rPr>
        <w:t xml:space="preserve">Public liability insurance </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to cover legal liability of the insured for claims in respect of:</w:t>
      </w:r>
    </w:p>
    <w:p w:rsidR="002500A1" w:rsidRPr="00BE7CD1" w:rsidRDefault="002500A1" w:rsidP="00F44C52">
      <w:pPr>
        <w:pStyle w:val="Bullet3"/>
        <w:rPr>
          <w:rFonts w:ascii="Times New Roman" w:hAnsi="Times New Roman"/>
          <w:sz w:val="18"/>
          <w:szCs w:val="18"/>
        </w:rPr>
      </w:pPr>
      <w:r w:rsidRPr="00BE7CD1">
        <w:rPr>
          <w:rFonts w:ascii="Times New Roman" w:hAnsi="Times New Roman"/>
          <w:sz w:val="18"/>
          <w:szCs w:val="18"/>
        </w:rPr>
        <w:t xml:space="preserve">injury to or death of any person other than the insured or an employee of the insured; and/or </w:t>
      </w:r>
    </w:p>
    <w:p w:rsidR="002500A1" w:rsidRPr="00BE7CD1" w:rsidRDefault="002500A1" w:rsidP="00F44C52">
      <w:pPr>
        <w:pStyle w:val="Bullet3"/>
        <w:rPr>
          <w:rFonts w:ascii="Times New Roman" w:hAnsi="Times New Roman"/>
          <w:sz w:val="18"/>
          <w:szCs w:val="18"/>
        </w:rPr>
      </w:pPr>
      <w:r w:rsidRPr="00BE7CD1">
        <w:rPr>
          <w:rFonts w:ascii="Times New Roman" w:hAnsi="Times New Roman"/>
          <w:sz w:val="18"/>
          <w:szCs w:val="18"/>
        </w:rPr>
        <w:t xml:space="preserve">loss of or damage to any property other than property owned by the insured, </w:t>
      </w:r>
    </w:p>
    <w:p w:rsidR="002500A1" w:rsidRPr="00BE7CD1" w:rsidRDefault="002500A1" w:rsidP="00F44C52">
      <w:pPr>
        <w:pStyle w:val="NormalIndent"/>
        <w:ind w:left="1418"/>
        <w:rPr>
          <w:rFonts w:ascii="Times New Roman" w:hAnsi="Times New Roman"/>
          <w:sz w:val="18"/>
          <w:szCs w:val="18"/>
        </w:rPr>
      </w:pPr>
      <w:r w:rsidRPr="00BE7CD1">
        <w:rPr>
          <w:rFonts w:ascii="Times New Roman" w:hAnsi="Times New Roman"/>
          <w:sz w:val="18"/>
          <w:szCs w:val="18"/>
        </w:rPr>
        <w:t xml:space="preserve">arising out of or in connection with the connecting of the Private Infrastructure to the Network via the Connecting Infrastructure and the performance of the </w:t>
      </w:r>
      <w:r w:rsidR="005D034D">
        <w:rPr>
          <w:rFonts w:ascii="Times New Roman" w:hAnsi="Times New Roman"/>
          <w:sz w:val="18"/>
          <w:szCs w:val="18"/>
        </w:rPr>
        <w:t>insured</w:t>
      </w:r>
      <w:r w:rsidRPr="00BE7CD1">
        <w:rPr>
          <w:rFonts w:ascii="Times New Roman" w:hAnsi="Times New Roman"/>
          <w:sz w:val="18"/>
          <w:szCs w:val="18"/>
        </w:rPr>
        <w:t>'s obligations under this Agreement for an amount not less than $10</w:t>
      </w:r>
      <w:r w:rsidR="00012A01">
        <w:rPr>
          <w:rFonts w:ascii="Times New Roman" w:hAnsi="Times New Roman"/>
          <w:sz w:val="18"/>
          <w:szCs w:val="18"/>
        </w:rPr>
        <w:t>0,000,000 on any one occurrence;</w:t>
      </w:r>
      <w:r w:rsidR="000F13F1">
        <w:rPr>
          <w:rFonts w:ascii="Times New Roman" w:hAnsi="Times New Roman"/>
          <w:sz w:val="18"/>
          <w:szCs w:val="18"/>
        </w:rPr>
        <w:t xml:space="preserve"> and</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to include cover in respect of personal injury or property damage arising out of the discharge, dispersal, release or escape of smoke, vapours, soot, fumes, acids, alkalis, toxic chemicals, liquids or gases, waste materials or other irritants, contaminants or pollutants into or upon land, the atmosphere or any water course or body of water where such discharge, dispersal, release or escape is caused by a sudden, unexpected, unintended and accidental happening which occurs on a definitely identifiable date</w:t>
      </w:r>
      <w:r w:rsidR="000F13F1">
        <w:rPr>
          <w:rFonts w:ascii="Times New Roman" w:hAnsi="Times New Roman"/>
          <w:sz w:val="18"/>
          <w:szCs w:val="18"/>
        </w:rPr>
        <w:t>.</w:t>
      </w:r>
    </w:p>
    <w:p w:rsidR="002500A1" w:rsidRPr="00BE7CD1" w:rsidRDefault="002500A1" w:rsidP="00F44C52">
      <w:pPr>
        <w:pStyle w:val="Bullet1"/>
        <w:rPr>
          <w:rFonts w:ascii="Times New Roman" w:hAnsi="Times New Roman"/>
          <w:sz w:val="18"/>
          <w:szCs w:val="18"/>
        </w:rPr>
      </w:pPr>
      <w:r w:rsidRPr="00BE7CD1">
        <w:rPr>
          <w:rFonts w:ascii="Times New Roman" w:hAnsi="Times New Roman"/>
          <w:b/>
          <w:sz w:val="18"/>
          <w:szCs w:val="18"/>
        </w:rPr>
        <w:t>Workers' compensation</w:t>
      </w:r>
      <w:r w:rsidRPr="00BE7CD1">
        <w:rPr>
          <w:rFonts w:ascii="Times New Roman" w:hAnsi="Times New Roman"/>
          <w:sz w:val="18"/>
          <w:szCs w:val="18"/>
        </w:rPr>
        <w:t xml:space="preserve"> </w:t>
      </w:r>
      <w:r w:rsidRPr="00BE7CD1">
        <w:rPr>
          <w:rFonts w:ascii="Times New Roman" w:hAnsi="Times New Roman"/>
          <w:b/>
          <w:sz w:val="18"/>
          <w:szCs w:val="18"/>
        </w:rPr>
        <w:t>insurance</w:t>
      </w:r>
      <w:r w:rsidRPr="00BE7CD1">
        <w:rPr>
          <w:rFonts w:ascii="Times New Roman" w:hAnsi="Times New Roman"/>
          <w:sz w:val="18"/>
          <w:szCs w:val="18"/>
        </w:rPr>
        <w:t xml:space="preserve"> as required by law.</w:t>
      </w:r>
    </w:p>
    <w:p w:rsidR="002500A1" w:rsidRPr="00BE7CD1" w:rsidRDefault="002500A1" w:rsidP="00F44C52">
      <w:pPr>
        <w:pStyle w:val="Bullet1"/>
        <w:rPr>
          <w:rFonts w:ascii="Times New Roman" w:hAnsi="Times New Roman"/>
          <w:sz w:val="18"/>
          <w:szCs w:val="18"/>
        </w:rPr>
      </w:pPr>
      <w:r w:rsidRPr="00BE7CD1">
        <w:rPr>
          <w:rFonts w:ascii="Times New Roman" w:hAnsi="Times New Roman"/>
          <w:b/>
          <w:sz w:val="18"/>
          <w:szCs w:val="18"/>
        </w:rPr>
        <w:t>Motor vehicle insurance</w:t>
      </w:r>
      <w:r w:rsidRPr="00BE7CD1">
        <w:rPr>
          <w:rFonts w:ascii="Times New Roman" w:hAnsi="Times New Roman"/>
          <w:sz w:val="18"/>
          <w:szCs w:val="18"/>
        </w:rPr>
        <w:t xml:space="preserve"> to cover against:</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 xml:space="preserve">legal liability of the insured arising out of or in connection with the use of all vehicles by the </w:t>
      </w:r>
      <w:r w:rsidR="00135B8D">
        <w:rPr>
          <w:rFonts w:ascii="Times New Roman" w:hAnsi="Times New Roman"/>
          <w:sz w:val="18"/>
          <w:szCs w:val="18"/>
        </w:rPr>
        <w:t>insured</w:t>
      </w:r>
      <w:r w:rsidRPr="00BE7CD1">
        <w:rPr>
          <w:rFonts w:ascii="Times New Roman" w:hAnsi="Times New Roman"/>
          <w:sz w:val="18"/>
          <w:szCs w:val="18"/>
        </w:rPr>
        <w:t xml:space="preserve"> or the </w:t>
      </w:r>
      <w:r w:rsidR="00135B8D">
        <w:rPr>
          <w:rFonts w:ascii="Times New Roman" w:hAnsi="Times New Roman"/>
          <w:sz w:val="18"/>
          <w:szCs w:val="18"/>
        </w:rPr>
        <w:t>insured</w:t>
      </w:r>
      <w:r w:rsidRPr="00BE7CD1">
        <w:rPr>
          <w:rFonts w:ascii="Times New Roman" w:hAnsi="Times New Roman"/>
          <w:sz w:val="18"/>
          <w:szCs w:val="18"/>
        </w:rPr>
        <w:t>’s staff; and</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 xml:space="preserve">legal liability arising from third party property damage arising out of or in connection with the use of all vehicles in the performance of the Agreement by the </w:t>
      </w:r>
      <w:r w:rsidR="00135B8D">
        <w:rPr>
          <w:rFonts w:ascii="Times New Roman" w:hAnsi="Times New Roman"/>
          <w:sz w:val="18"/>
          <w:szCs w:val="18"/>
        </w:rPr>
        <w:t>insured</w:t>
      </w:r>
      <w:r w:rsidRPr="00BE7CD1">
        <w:rPr>
          <w:rFonts w:ascii="Times New Roman" w:hAnsi="Times New Roman"/>
          <w:sz w:val="18"/>
          <w:szCs w:val="18"/>
        </w:rPr>
        <w:t xml:space="preserve"> or the </w:t>
      </w:r>
      <w:r w:rsidR="00135B8D">
        <w:rPr>
          <w:rFonts w:ascii="Times New Roman" w:hAnsi="Times New Roman"/>
          <w:sz w:val="18"/>
          <w:szCs w:val="18"/>
        </w:rPr>
        <w:t>insured</w:t>
      </w:r>
      <w:r w:rsidRPr="00BE7CD1">
        <w:rPr>
          <w:rFonts w:ascii="Times New Roman" w:hAnsi="Times New Roman"/>
          <w:sz w:val="18"/>
          <w:szCs w:val="18"/>
        </w:rPr>
        <w:t>’s staff,</w:t>
      </w:r>
    </w:p>
    <w:p w:rsidR="002500A1" w:rsidRPr="00BE7CD1" w:rsidRDefault="002500A1" w:rsidP="00F44C52">
      <w:pPr>
        <w:pStyle w:val="NormalIndent"/>
        <w:rPr>
          <w:rFonts w:ascii="Times New Roman" w:hAnsi="Times New Roman"/>
          <w:sz w:val="18"/>
          <w:szCs w:val="18"/>
        </w:rPr>
      </w:pPr>
      <w:proofErr w:type="gramStart"/>
      <w:r w:rsidRPr="00BE7CD1">
        <w:rPr>
          <w:rFonts w:ascii="Times New Roman" w:hAnsi="Times New Roman"/>
          <w:sz w:val="18"/>
          <w:szCs w:val="18"/>
        </w:rPr>
        <w:t>for</w:t>
      </w:r>
      <w:proofErr w:type="gramEnd"/>
      <w:r w:rsidRPr="00BE7CD1">
        <w:rPr>
          <w:rFonts w:ascii="Times New Roman" w:hAnsi="Times New Roman"/>
          <w:sz w:val="18"/>
          <w:szCs w:val="18"/>
        </w:rPr>
        <w:t xml:space="preserve"> an amount not less than $20,000,000, and</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 xml:space="preserve">the statutory liability in respect of </w:t>
      </w:r>
      <w:r w:rsidR="00012A01">
        <w:rPr>
          <w:rFonts w:ascii="Times New Roman" w:hAnsi="Times New Roman"/>
          <w:sz w:val="18"/>
          <w:szCs w:val="18"/>
        </w:rPr>
        <w:t>any</w:t>
      </w:r>
      <w:r w:rsidRPr="00BE7CD1">
        <w:rPr>
          <w:rFonts w:ascii="Times New Roman" w:hAnsi="Times New Roman"/>
          <w:sz w:val="18"/>
          <w:szCs w:val="18"/>
        </w:rPr>
        <w:t xml:space="preserve"> personal injury arising out of or in connection with the use by the </w:t>
      </w:r>
      <w:r w:rsidR="00135B8D">
        <w:rPr>
          <w:rFonts w:ascii="Times New Roman" w:hAnsi="Times New Roman"/>
          <w:sz w:val="18"/>
          <w:szCs w:val="18"/>
        </w:rPr>
        <w:t>insured</w:t>
      </w:r>
      <w:r w:rsidRPr="00BE7CD1">
        <w:rPr>
          <w:rFonts w:ascii="Times New Roman" w:hAnsi="Times New Roman"/>
          <w:sz w:val="18"/>
          <w:szCs w:val="18"/>
        </w:rPr>
        <w:t xml:space="preserve"> or the</w:t>
      </w:r>
      <w:r w:rsidR="009C05FA">
        <w:rPr>
          <w:rFonts w:ascii="Times New Roman" w:hAnsi="Times New Roman"/>
          <w:sz w:val="18"/>
          <w:szCs w:val="18"/>
        </w:rPr>
        <w:t xml:space="preserve"> </w:t>
      </w:r>
      <w:r w:rsidR="00135B8D">
        <w:rPr>
          <w:rFonts w:ascii="Times New Roman" w:hAnsi="Times New Roman"/>
          <w:sz w:val="18"/>
          <w:szCs w:val="18"/>
        </w:rPr>
        <w:t>insured</w:t>
      </w:r>
      <w:r w:rsidRPr="00BE7CD1">
        <w:rPr>
          <w:rFonts w:ascii="Times New Roman" w:hAnsi="Times New Roman"/>
          <w:sz w:val="18"/>
          <w:szCs w:val="18"/>
        </w:rPr>
        <w:t>'s staff of all vehicles in the performance of the Agreement in accordance with the relevant statutory requirements.</w:t>
      </w:r>
    </w:p>
    <w:p w:rsidR="002500A1" w:rsidRPr="00012A01" w:rsidRDefault="002500A1" w:rsidP="00F44C52">
      <w:pPr>
        <w:pStyle w:val="Bullet1"/>
        <w:rPr>
          <w:rFonts w:ascii="Times New Roman" w:hAnsi="Times New Roman"/>
          <w:sz w:val="18"/>
          <w:szCs w:val="18"/>
        </w:rPr>
      </w:pPr>
      <w:r w:rsidRPr="00012A01">
        <w:rPr>
          <w:rFonts w:ascii="Times New Roman" w:hAnsi="Times New Roman"/>
          <w:sz w:val="18"/>
          <w:szCs w:val="18"/>
        </w:rPr>
        <w:t xml:space="preserve">Any other insurance which is required by law to be maintained by the Owner in connection with the Private Infrastructure, the Connecting Infrastructure or this Agreement.  </w:t>
      </w:r>
    </w:p>
    <w:p w:rsidR="002500A1" w:rsidRPr="00BE7CD1" w:rsidRDefault="002500A1" w:rsidP="00F44C52">
      <w:pPr>
        <w:pStyle w:val="NormalIndent"/>
        <w:rPr>
          <w:rFonts w:ascii="Times New Roman" w:hAnsi="Times New Roman"/>
          <w:sz w:val="18"/>
          <w:szCs w:val="18"/>
        </w:rPr>
      </w:pPr>
    </w:p>
    <w:p w:rsidR="002500A1" w:rsidRPr="00BE7CD1" w:rsidRDefault="002500A1" w:rsidP="00F44C52">
      <w:pPr>
        <w:rPr>
          <w:rFonts w:ascii="Times New Roman" w:hAnsi="Times New Roman"/>
          <w:b/>
          <w:sz w:val="18"/>
          <w:szCs w:val="18"/>
        </w:rPr>
      </w:pPr>
      <w:bookmarkStart w:id="1005" w:name="_DV_C668"/>
      <w:r w:rsidRPr="00BE7CD1">
        <w:rPr>
          <w:rFonts w:ascii="Times New Roman" w:hAnsi="Times New Roman"/>
          <w:b/>
          <w:sz w:val="18"/>
          <w:szCs w:val="18"/>
        </w:rPr>
        <w:t xml:space="preserve">Required </w:t>
      </w:r>
      <w:r w:rsidR="00F2693D">
        <w:rPr>
          <w:rFonts w:ascii="Times New Roman" w:hAnsi="Times New Roman"/>
          <w:b/>
          <w:sz w:val="18"/>
          <w:szCs w:val="18"/>
        </w:rPr>
        <w:t>Aurizon Network</w:t>
      </w:r>
      <w:r w:rsidRPr="00BE7CD1">
        <w:rPr>
          <w:rFonts w:ascii="Times New Roman" w:hAnsi="Times New Roman"/>
          <w:b/>
          <w:sz w:val="18"/>
          <w:szCs w:val="18"/>
        </w:rPr>
        <w:t xml:space="preserve"> Insurances </w:t>
      </w:r>
      <w:bookmarkStart w:id="1006" w:name="_DV_C669"/>
      <w:bookmarkEnd w:id="1005"/>
    </w:p>
    <w:p w:rsidR="002500A1" w:rsidRPr="00BE7CD1" w:rsidRDefault="002500A1" w:rsidP="00F44C52">
      <w:pPr>
        <w:pStyle w:val="Bullet1"/>
        <w:rPr>
          <w:rFonts w:ascii="Times New Roman" w:hAnsi="Times New Roman"/>
          <w:sz w:val="18"/>
          <w:szCs w:val="18"/>
        </w:rPr>
      </w:pPr>
      <w:r w:rsidRPr="00BE7CD1">
        <w:rPr>
          <w:rFonts w:ascii="Times New Roman" w:hAnsi="Times New Roman"/>
          <w:b/>
          <w:sz w:val="18"/>
          <w:szCs w:val="18"/>
        </w:rPr>
        <w:t>Professional indemnity insurance</w:t>
      </w:r>
      <w:r w:rsidRPr="00BE7CD1">
        <w:rPr>
          <w:rFonts w:ascii="Times New Roman" w:hAnsi="Times New Roman"/>
          <w:sz w:val="18"/>
          <w:szCs w:val="18"/>
        </w:rPr>
        <w:t xml:space="preserve"> to cover against legal liability arising from a breach of professional duty in connection with </w:t>
      </w:r>
      <w:r w:rsidR="00F2693D">
        <w:rPr>
          <w:rFonts w:ascii="Times New Roman" w:hAnsi="Times New Roman"/>
          <w:sz w:val="18"/>
          <w:szCs w:val="18"/>
        </w:rPr>
        <w:t>Aurizon Network</w:t>
      </w:r>
      <w:r w:rsidRPr="00BE7CD1">
        <w:rPr>
          <w:rFonts w:ascii="Times New Roman" w:hAnsi="Times New Roman"/>
          <w:sz w:val="18"/>
          <w:szCs w:val="18"/>
        </w:rPr>
        <w:t xml:space="preserve">'s performance of its </w:t>
      </w:r>
      <w:r w:rsidR="009E0265">
        <w:rPr>
          <w:rFonts w:ascii="Times New Roman" w:hAnsi="Times New Roman"/>
          <w:sz w:val="18"/>
          <w:szCs w:val="18"/>
        </w:rPr>
        <w:t>professional services</w:t>
      </w:r>
      <w:r w:rsidR="009E0265" w:rsidRPr="00BE7CD1">
        <w:rPr>
          <w:rFonts w:ascii="Times New Roman" w:hAnsi="Times New Roman"/>
          <w:sz w:val="18"/>
          <w:szCs w:val="18"/>
        </w:rPr>
        <w:t xml:space="preserve"> </w:t>
      </w:r>
      <w:r w:rsidRPr="00BE7CD1">
        <w:rPr>
          <w:rFonts w:ascii="Times New Roman" w:hAnsi="Times New Roman"/>
          <w:sz w:val="18"/>
          <w:szCs w:val="18"/>
        </w:rPr>
        <w:t>under this Agreement for an amount not less than $20,000,000 for any one claim and in the aggregate (indexed annually in accordance with the MCI).</w:t>
      </w:r>
    </w:p>
    <w:p w:rsidR="002500A1" w:rsidRPr="00BE7CD1" w:rsidRDefault="002500A1" w:rsidP="00F44C52">
      <w:pPr>
        <w:pStyle w:val="Bullet1"/>
        <w:rPr>
          <w:rFonts w:ascii="Times New Roman" w:hAnsi="Times New Roman"/>
          <w:b/>
          <w:sz w:val="18"/>
          <w:szCs w:val="18"/>
        </w:rPr>
      </w:pPr>
      <w:r w:rsidRPr="00BE7CD1">
        <w:rPr>
          <w:rFonts w:ascii="Times New Roman" w:hAnsi="Times New Roman"/>
          <w:b/>
          <w:sz w:val="18"/>
          <w:szCs w:val="18"/>
        </w:rPr>
        <w:t xml:space="preserve">Public liability insurance </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to cover legal liability of the insured for claims in respect of:</w:t>
      </w:r>
    </w:p>
    <w:p w:rsidR="002500A1" w:rsidRPr="00BE7CD1" w:rsidRDefault="002500A1" w:rsidP="00F44C52">
      <w:pPr>
        <w:pStyle w:val="Bullet3"/>
        <w:rPr>
          <w:rFonts w:ascii="Times New Roman" w:hAnsi="Times New Roman"/>
          <w:sz w:val="18"/>
          <w:szCs w:val="18"/>
        </w:rPr>
      </w:pPr>
      <w:r w:rsidRPr="00BE7CD1">
        <w:rPr>
          <w:rFonts w:ascii="Times New Roman" w:hAnsi="Times New Roman"/>
          <w:sz w:val="18"/>
          <w:szCs w:val="18"/>
        </w:rPr>
        <w:t xml:space="preserve">injury to or death of any person other than the insured or an employee of the insured; and/or </w:t>
      </w:r>
    </w:p>
    <w:p w:rsidR="002500A1" w:rsidRPr="00BE7CD1" w:rsidRDefault="002500A1" w:rsidP="00F44C52">
      <w:pPr>
        <w:pStyle w:val="Bullet3"/>
        <w:rPr>
          <w:rFonts w:ascii="Times New Roman" w:hAnsi="Times New Roman"/>
          <w:sz w:val="18"/>
          <w:szCs w:val="18"/>
        </w:rPr>
      </w:pPr>
      <w:r w:rsidRPr="00BE7CD1">
        <w:rPr>
          <w:rFonts w:ascii="Times New Roman" w:hAnsi="Times New Roman"/>
          <w:sz w:val="18"/>
          <w:szCs w:val="18"/>
        </w:rPr>
        <w:t xml:space="preserve">loss of or damage to any property other than property owned by the insured, </w:t>
      </w:r>
    </w:p>
    <w:p w:rsidR="002500A1" w:rsidRPr="00BE7CD1" w:rsidRDefault="002500A1" w:rsidP="00F44C52">
      <w:pPr>
        <w:pStyle w:val="NormalIndent"/>
        <w:ind w:left="1418"/>
        <w:rPr>
          <w:rFonts w:ascii="Times New Roman" w:hAnsi="Times New Roman"/>
          <w:sz w:val="18"/>
          <w:szCs w:val="18"/>
        </w:rPr>
      </w:pPr>
      <w:proofErr w:type="gramStart"/>
      <w:r w:rsidRPr="00BE7CD1">
        <w:rPr>
          <w:rFonts w:ascii="Times New Roman" w:hAnsi="Times New Roman"/>
          <w:sz w:val="18"/>
          <w:szCs w:val="18"/>
        </w:rPr>
        <w:t>arising</w:t>
      </w:r>
      <w:proofErr w:type="gramEnd"/>
      <w:r w:rsidRPr="00BE7CD1">
        <w:rPr>
          <w:rFonts w:ascii="Times New Roman" w:hAnsi="Times New Roman"/>
          <w:sz w:val="18"/>
          <w:szCs w:val="18"/>
        </w:rPr>
        <w:t xml:space="preserve"> out of or in connection with the connecting of the Private Infrastructure to the Network via the Connecting Infrastructure and the performance of </w:t>
      </w:r>
      <w:r w:rsidR="00F2693D">
        <w:rPr>
          <w:rFonts w:ascii="Times New Roman" w:hAnsi="Times New Roman"/>
          <w:sz w:val="18"/>
          <w:szCs w:val="18"/>
        </w:rPr>
        <w:t>Aurizon Network</w:t>
      </w:r>
      <w:r w:rsidRPr="00BE7CD1">
        <w:rPr>
          <w:rFonts w:ascii="Times New Roman" w:hAnsi="Times New Roman"/>
          <w:sz w:val="18"/>
          <w:szCs w:val="18"/>
        </w:rPr>
        <w:t>'s obligations under this Agreement for an amount not less than $100</w:t>
      </w:r>
      <w:r w:rsidR="00012A01">
        <w:rPr>
          <w:rFonts w:ascii="Times New Roman" w:hAnsi="Times New Roman"/>
          <w:sz w:val="18"/>
          <w:szCs w:val="18"/>
        </w:rPr>
        <w:t>,000,000 on any one occurrence;</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to include cover in respect of personal injury or property damage arising out of the discharge, dispersal, release or escape of smoke, vapours, soot, fumes, acids, alkalis, toxic chemicals, liquids or gases, waste materials or other irritants, contaminants or pollutants into or upon land, the atmosphere or any water course or body of water where such discharge, dispersal, release or escape is caused by a sudden, unexpected, unintended and accidental happening which occurs on a definitely identifiable date; and</w:t>
      </w:r>
    </w:p>
    <w:p w:rsidR="002500A1" w:rsidRPr="00BE7CD1" w:rsidRDefault="002500A1" w:rsidP="00F44C52">
      <w:pPr>
        <w:pStyle w:val="Bullet1"/>
        <w:rPr>
          <w:rFonts w:ascii="Times New Roman" w:hAnsi="Times New Roman"/>
          <w:sz w:val="18"/>
          <w:szCs w:val="18"/>
        </w:rPr>
      </w:pPr>
    </w:p>
    <w:p w:rsidR="002500A1" w:rsidRPr="00BE7CD1" w:rsidRDefault="002500A1" w:rsidP="00F44C52">
      <w:pPr>
        <w:pStyle w:val="Bullet1"/>
        <w:rPr>
          <w:rFonts w:ascii="Times New Roman" w:hAnsi="Times New Roman"/>
          <w:sz w:val="18"/>
          <w:szCs w:val="18"/>
        </w:rPr>
      </w:pPr>
      <w:r w:rsidRPr="00BE7CD1">
        <w:rPr>
          <w:rFonts w:ascii="Times New Roman" w:hAnsi="Times New Roman"/>
          <w:b/>
          <w:sz w:val="18"/>
          <w:szCs w:val="18"/>
        </w:rPr>
        <w:t>Workers' compensation</w:t>
      </w:r>
      <w:r w:rsidRPr="00BE7CD1">
        <w:rPr>
          <w:rFonts w:ascii="Times New Roman" w:hAnsi="Times New Roman"/>
          <w:sz w:val="18"/>
          <w:szCs w:val="18"/>
        </w:rPr>
        <w:t xml:space="preserve"> </w:t>
      </w:r>
      <w:r w:rsidRPr="00BE7CD1">
        <w:rPr>
          <w:rFonts w:ascii="Times New Roman" w:hAnsi="Times New Roman"/>
          <w:b/>
          <w:sz w:val="18"/>
          <w:szCs w:val="18"/>
        </w:rPr>
        <w:t>insurance</w:t>
      </w:r>
      <w:r w:rsidRPr="00BE7CD1">
        <w:rPr>
          <w:rFonts w:ascii="Times New Roman" w:hAnsi="Times New Roman"/>
          <w:sz w:val="18"/>
          <w:szCs w:val="18"/>
        </w:rPr>
        <w:t xml:space="preserve"> as required by law.</w:t>
      </w:r>
    </w:p>
    <w:p w:rsidR="002500A1" w:rsidRPr="00BE7CD1" w:rsidRDefault="002500A1" w:rsidP="00F44C52">
      <w:pPr>
        <w:pStyle w:val="Bullet1"/>
        <w:rPr>
          <w:rFonts w:ascii="Times New Roman" w:hAnsi="Times New Roman"/>
          <w:sz w:val="18"/>
          <w:szCs w:val="18"/>
        </w:rPr>
      </w:pPr>
      <w:r w:rsidRPr="00BE7CD1">
        <w:rPr>
          <w:rFonts w:ascii="Times New Roman" w:hAnsi="Times New Roman"/>
          <w:b/>
          <w:sz w:val="18"/>
          <w:szCs w:val="18"/>
        </w:rPr>
        <w:t xml:space="preserve">Motor vehicle insurance </w:t>
      </w:r>
      <w:r w:rsidRPr="00BE7CD1">
        <w:rPr>
          <w:rFonts w:ascii="Times New Roman" w:hAnsi="Times New Roman"/>
          <w:sz w:val="18"/>
          <w:szCs w:val="18"/>
        </w:rPr>
        <w:t>to cover against:</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 xml:space="preserve">legal liability of the insured arising out of or in connection with the use of all vehicles in the performance of the Agreement by </w:t>
      </w:r>
      <w:r w:rsidR="00F2693D">
        <w:rPr>
          <w:rFonts w:ascii="Times New Roman" w:hAnsi="Times New Roman"/>
          <w:sz w:val="18"/>
          <w:szCs w:val="18"/>
        </w:rPr>
        <w:t>Aurizon Network</w:t>
      </w:r>
      <w:r w:rsidRPr="00BE7CD1">
        <w:rPr>
          <w:rFonts w:ascii="Times New Roman" w:hAnsi="Times New Roman"/>
          <w:sz w:val="18"/>
          <w:szCs w:val="18"/>
        </w:rPr>
        <w:t xml:space="preserve"> or </w:t>
      </w:r>
      <w:r w:rsidR="00F2693D">
        <w:rPr>
          <w:rFonts w:ascii="Times New Roman" w:hAnsi="Times New Roman"/>
          <w:sz w:val="18"/>
          <w:szCs w:val="18"/>
        </w:rPr>
        <w:t>Aurizon Network</w:t>
      </w:r>
      <w:r w:rsidRPr="00BE7CD1">
        <w:rPr>
          <w:rFonts w:ascii="Times New Roman" w:hAnsi="Times New Roman"/>
          <w:sz w:val="18"/>
          <w:szCs w:val="18"/>
        </w:rPr>
        <w:t>’s staff; and</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 xml:space="preserve">legal liability arising from third party property damage arising out of or in connection with the use of all vehicles in the performance of the Agreement by </w:t>
      </w:r>
      <w:r w:rsidR="00F2693D">
        <w:rPr>
          <w:rFonts w:ascii="Times New Roman" w:hAnsi="Times New Roman"/>
          <w:sz w:val="18"/>
          <w:szCs w:val="18"/>
        </w:rPr>
        <w:t>Aurizon Network</w:t>
      </w:r>
      <w:r w:rsidRPr="00BE7CD1">
        <w:rPr>
          <w:rFonts w:ascii="Times New Roman" w:hAnsi="Times New Roman"/>
          <w:sz w:val="18"/>
          <w:szCs w:val="18"/>
        </w:rPr>
        <w:t xml:space="preserve"> or </w:t>
      </w:r>
      <w:r w:rsidR="00F2693D">
        <w:rPr>
          <w:rFonts w:ascii="Times New Roman" w:hAnsi="Times New Roman"/>
          <w:sz w:val="18"/>
          <w:szCs w:val="18"/>
        </w:rPr>
        <w:t>Aurizon Network</w:t>
      </w:r>
      <w:r w:rsidRPr="00BE7CD1">
        <w:rPr>
          <w:rFonts w:ascii="Times New Roman" w:hAnsi="Times New Roman"/>
          <w:sz w:val="18"/>
          <w:szCs w:val="18"/>
        </w:rPr>
        <w:t>’s staff</w:t>
      </w:r>
      <w:r w:rsidR="00E85510">
        <w:rPr>
          <w:rFonts w:ascii="Times New Roman" w:hAnsi="Times New Roman"/>
          <w:sz w:val="18"/>
          <w:szCs w:val="18"/>
        </w:rPr>
        <w:t>.</w:t>
      </w:r>
      <w:r w:rsidRPr="00BE7CD1">
        <w:rPr>
          <w:rFonts w:ascii="Times New Roman" w:hAnsi="Times New Roman"/>
          <w:sz w:val="18"/>
          <w:szCs w:val="18"/>
        </w:rPr>
        <w:t>,</w:t>
      </w:r>
    </w:p>
    <w:p w:rsidR="002500A1" w:rsidRPr="00BE7CD1" w:rsidRDefault="002500A1" w:rsidP="00F44C52">
      <w:pPr>
        <w:pStyle w:val="NormalIndent"/>
        <w:rPr>
          <w:rFonts w:ascii="Times New Roman" w:hAnsi="Times New Roman"/>
          <w:sz w:val="18"/>
          <w:szCs w:val="18"/>
        </w:rPr>
      </w:pPr>
      <w:proofErr w:type="gramStart"/>
      <w:r w:rsidRPr="00BE7CD1">
        <w:rPr>
          <w:rFonts w:ascii="Times New Roman" w:hAnsi="Times New Roman"/>
          <w:sz w:val="18"/>
          <w:szCs w:val="18"/>
        </w:rPr>
        <w:t>for</w:t>
      </w:r>
      <w:proofErr w:type="gramEnd"/>
      <w:r w:rsidRPr="00BE7CD1">
        <w:rPr>
          <w:rFonts w:ascii="Times New Roman" w:hAnsi="Times New Roman"/>
          <w:sz w:val="18"/>
          <w:szCs w:val="18"/>
        </w:rPr>
        <w:t xml:space="preserve"> an amount not less than $20,000,000, and</w:t>
      </w:r>
    </w:p>
    <w:p w:rsidR="002500A1" w:rsidRPr="00BE7CD1" w:rsidRDefault="002500A1" w:rsidP="00F44C52">
      <w:pPr>
        <w:pStyle w:val="Bullet2"/>
        <w:rPr>
          <w:rFonts w:ascii="Times New Roman" w:hAnsi="Times New Roman"/>
          <w:sz w:val="18"/>
          <w:szCs w:val="18"/>
        </w:rPr>
      </w:pPr>
      <w:r w:rsidRPr="00BE7CD1">
        <w:rPr>
          <w:rFonts w:ascii="Times New Roman" w:hAnsi="Times New Roman"/>
          <w:sz w:val="18"/>
          <w:szCs w:val="18"/>
        </w:rPr>
        <w:t xml:space="preserve">the statutory liability in respect of </w:t>
      </w:r>
      <w:r w:rsidR="00012A01">
        <w:rPr>
          <w:rFonts w:ascii="Times New Roman" w:hAnsi="Times New Roman"/>
          <w:sz w:val="18"/>
          <w:szCs w:val="18"/>
        </w:rPr>
        <w:t>any</w:t>
      </w:r>
      <w:r w:rsidRPr="00BE7CD1">
        <w:rPr>
          <w:rFonts w:ascii="Times New Roman" w:hAnsi="Times New Roman"/>
          <w:sz w:val="18"/>
          <w:szCs w:val="18"/>
        </w:rPr>
        <w:t xml:space="preserve"> personal injury arising out of or in connection with the use by </w:t>
      </w:r>
      <w:r w:rsidR="00F2693D">
        <w:rPr>
          <w:rFonts w:ascii="Times New Roman" w:hAnsi="Times New Roman"/>
          <w:sz w:val="18"/>
          <w:szCs w:val="18"/>
        </w:rPr>
        <w:t>Aurizon Network</w:t>
      </w:r>
      <w:r w:rsidRPr="00BE7CD1">
        <w:rPr>
          <w:rFonts w:ascii="Times New Roman" w:hAnsi="Times New Roman"/>
          <w:sz w:val="18"/>
          <w:szCs w:val="18"/>
        </w:rPr>
        <w:t xml:space="preserve"> or </w:t>
      </w:r>
      <w:r w:rsidR="00F2693D">
        <w:rPr>
          <w:rFonts w:ascii="Times New Roman" w:hAnsi="Times New Roman"/>
          <w:sz w:val="18"/>
          <w:szCs w:val="18"/>
        </w:rPr>
        <w:t>Aurizon Network</w:t>
      </w:r>
      <w:r w:rsidRPr="00BE7CD1">
        <w:rPr>
          <w:rFonts w:ascii="Times New Roman" w:hAnsi="Times New Roman"/>
          <w:sz w:val="18"/>
          <w:szCs w:val="18"/>
        </w:rPr>
        <w:t>’s staff of all vehicles in the performance of the Agreement in accordance with the relevant statutory requirements.</w:t>
      </w:r>
    </w:p>
    <w:p w:rsidR="002500A1" w:rsidRPr="00012A01" w:rsidRDefault="002500A1" w:rsidP="00012A01">
      <w:pPr>
        <w:pStyle w:val="Bullet2"/>
        <w:tabs>
          <w:tab w:val="clear" w:pos="1418"/>
          <w:tab w:val="num" w:pos="709"/>
        </w:tabs>
        <w:ind w:left="709"/>
        <w:rPr>
          <w:rFonts w:ascii="Times New Roman" w:hAnsi="Times New Roman"/>
          <w:sz w:val="18"/>
          <w:szCs w:val="18"/>
        </w:rPr>
      </w:pPr>
      <w:r w:rsidRPr="00012A01">
        <w:rPr>
          <w:rFonts w:ascii="Times New Roman" w:hAnsi="Times New Roman"/>
          <w:sz w:val="18"/>
          <w:szCs w:val="18"/>
        </w:rPr>
        <w:t xml:space="preserve">Any other insurance which is required by law to be maintained by </w:t>
      </w:r>
      <w:r w:rsidR="00F2693D" w:rsidRPr="00012A01">
        <w:rPr>
          <w:rFonts w:ascii="Times New Roman" w:hAnsi="Times New Roman"/>
          <w:sz w:val="18"/>
          <w:szCs w:val="18"/>
        </w:rPr>
        <w:t>Aurizon Network</w:t>
      </w:r>
      <w:r w:rsidRPr="00012A01">
        <w:rPr>
          <w:rFonts w:ascii="Times New Roman" w:hAnsi="Times New Roman"/>
          <w:sz w:val="18"/>
          <w:szCs w:val="18"/>
        </w:rPr>
        <w:t xml:space="preserve"> in connection with the Private Infrastructure, the Connecting Infrastructure or this Agreement. </w:t>
      </w:r>
    </w:p>
    <w:p w:rsidR="00012A01" w:rsidRPr="00012A01" w:rsidRDefault="00012A01" w:rsidP="00F44C52">
      <w:pPr>
        <w:pStyle w:val="Schedule"/>
        <w:rPr>
          <w:rFonts w:ascii="Times New Roman" w:hAnsi="Times New Roman"/>
          <w:b w:val="0"/>
          <w:bCs/>
          <w:sz w:val="18"/>
          <w:szCs w:val="18"/>
        </w:rPr>
      </w:pPr>
      <w:bookmarkStart w:id="1007" w:name="_DV_M444"/>
      <w:bookmarkStart w:id="1008" w:name="_DV_M445"/>
      <w:bookmarkStart w:id="1009" w:name="_DV_M463"/>
      <w:bookmarkStart w:id="1010" w:name="_DV_M466"/>
      <w:bookmarkStart w:id="1011" w:name="_Ref302154930"/>
      <w:bookmarkEnd w:id="1006"/>
      <w:bookmarkEnd w:id="1007"/>
      <w:bookmarkEnd w:id="1008"/>
      <w:bookmarkEnd w:id="1009"/>
      <w:bookmarkEnd w:id="1010"/>
      <w:r w:rsidRPr="00012A01">
        <w:rPr>
          <w:rFonts w:ascii="Times New Roman" w:hAnsi="Times New Roman"/>
          <w:b w:val="0"/>
          <w:bCs/>
          <w:sz w:val="18"/>
          <w:szCs w:val="18"/>
        </w:rPr>
        <w:t xml:space="preserve">The calculation and </w:t>
      </w:r>
      <w:r>
        <w:rPr>
          <w:rFonts w:ascii="Times New Roman" w:hAnsi="Times New Roman"/>
          <w:b w:val="0"/>
          <w:bCs/>
          <w:sz w:val="18"/>
          <w:szCs w:val="18"/>
        </w:rPr>
        <w:t xml:space="preserve">timing of indexation of any amounts to be indexed by MCI will occur in accordance with clause </w:t>
      </w:r>
      <w:r w:rsidR="00B1431D">
        <w:rPr>
          <w:rFonts w:ascii="Times New Roman" w:hAnsi="Times New Roman"/>
          <w:b w:val="0"/>
          <w:bCs/>
          <w:sz w:val="18"/>
          <w:szCs w:val="18"/>
        </w:rPr>
        <w:fldChar w:fldCharType="begin"/>
      </w:r>
      <w:r>
        <w:rPr>
          <w:rFonts w:ascii="Times New Roman" w:hAnsi="Times New Roman"/>
          <w:b w:val="0"/>
          <w:bCs/>
          <w:sz w:val="18"/>
          <w:szCs w:val="18"/>
        </w:rPr>
        <w:instrText xml:space="preserve"> REF _Ref342296721 \w \h </w:instrText>
      </w:r>
      <w:r w:rsidR="00B1431D">
        <w:rPr>
          <w:rFonts w:ascii="Times New Roman" w:hAnsi="Times New Roman"/>
          <w:b w:val="0"/>
          <w:bCs/>
          <w:sz w:val="18"/>
          <w:szCs w:val="18"/>
        </w:rPr>
      </w:r>
      <w:r w:rsidR="00B1431D">
        <w:rPr>
          <w:rFonts w:ascii="Times New Roman" w:hAnsi="Times New Roman"/>
          <w:b w:val="0"/>
          <w:bCs/>
          <w:sz w:val="18"/>
          <w:szCs w:val="18"/>
        </w:rPr>
        <w:fldChar w:fldCharType="separate"/>
      </w:r>
      <w:r w:rsidR="00266B0F">
        <w:rPr>
          <w:rFonts w:ascii="Times New Roman" w:hAnsi="Times New Roman"/>
          <w:b w:val="0"/>
          <w:bCs/>
          <w:sz w:val="18"/>
          <w:szCs w:val="18"/>
        </w:rPr>
        <w:t>1.2(e)</w:t>
      </w:r>
      <w:r w:rsidR="00B1431D">
        <w:rPr>
          <w:rFonts w:ascii="Times New Roman" w:hAnsi="Times New Roman"/>
          <w:b w:val="0"/>
          <w:bCs/>
          <w:sz w:val="18"/>
          <w:szCs w:val="18"/>
        </w:rPr>
        <w:fldChar w:fldCharType="end"/>
      </w:r>
      <w:r>
        <w:rPr>
          <w:rFonts w:ascii="Times New Roman" w:hAnsi="Times New Roman"/>
          <w:b w:val="0"/>
          <w:bCs/>
          <w:sz w:val="18"/>
          <w:szCs w:val="18"/>
        </w:rPr>
        <w:t>.</w:t>
      </w:r>
    </w:p>
    <w:p w:rsidR="002500A1" w:rsidRPr="00BE7CD1" w:rsidRDefault="002500A1" w:rsidP="00F44C52">
      <w:pPr>
        <w:pStyle w:val="Schedule"/>
        <w:rPr>
          <w:rFonts w:ascii="Times New Roman" w:hAnsi="Times New Roman"/>
          <w:sz w:val="20"/>
        </w:rPr>
      </w:pPr>
      <w:r w:rsidRPr="00BE7CD1">
        <w:rPr>
          <w:rFonts w:ascii="Times New Roman" w:hAnsi="Times New Roman"/>
          <w:sz w:val="18"/>
          <w:szCs w:val="18"/>
        </w:rPr>
        <w:br w:type="page"/>
      </w:r>
      <w:r w:rsidRPr="00BE7CD1">
        <w:rPr>
          <w:rFonts w:ascii="Times New Roman" w:hAnsi="Times New Roman"/>
          <w:sz w:val="20"/>
        </w:rPr>
        <w:t xml:space="preserve">Schedule </w:t>
      </w:r>
      <w:bookmarkEnd w:id="1011"/>
      <w:r w:rsidR="00B1431D" w:rsidRPr="00BE7CD1">
        <w:rPr>
          <w:rFonts w:ascii="Times New Roman" w:hAnsi="Times New Roman"/>
          <w:sz w:val="20"/>
        </w:rPr>
        <w:fldChar w:fldCharType="begin"/>
      </w:r>
      <w:bookmarkStart w:id="1012" w:name="_Ref341349980"/>
      <w:bookmarkEnd w:id="1012"/>
      <w:r w:rsidR="00255F31" w:rsidRPr="00BE7CD1">
        <w:rPr>
          <w:rFonts w:ascii="Times New Roman" w:hAnsi="Times New Roman"/>
          <w:sz w:val="20"/>
        </w:rPr>
        <w:instrText xml:space="preserve"> LISTNUM  NumberDefault \l 1 </w:instrText>
      </w:r>
      <w:r w:rsidR="00B1431D" w:rsidRPr="00BE7CD1">
        <w:rPr>
          <w:rFonts w:ascii="Times New Roman" w:hAnsi="Times New Roman"/>
          <w:sz w:val="20"/>
        </w:rPr>
        <w:fldChar w:fldCharType="end"/>
      </w:r>
    </w:p>
    <w:p w:rsidR="002500A1" w:rsidRPr="00BE7CD1" w:rsidRDefault="002500A1" w:rsidP="00F44C52">
      <w:pPr>
        <w:pStyle w:val="ScheduleHeading"/>
        <w:rPr>
          <w:rStyle w:val="Highlight"/>
          <w:sz w:val="20"/>
          <w:szCs w:val="20"/>
          <w:lang w:eastAsia="en-AU"/>
        </w:rPr>
      </w:pPr>
      <w:bookmarkStart w:id="1013" w:name="_DV_M467"/>
      <w:bookmarkStart w:id="1014" w:name="_Toc302153471"/>
      <w:bookmarkStart w:id="1015" w:name="_Toc302155029"/>
      <w:bookmarkEnd w:id="1013"/>
      <w:r w:rsidRPr="00BE7CD1">
        <w:rPr>
          <w:rStyle w:val="Highlight"/>
          <w:sz w:val="20"/>
          <w:szCs w:val="20"/>
          <w:lang w:eastAsia="en-AU"/>
        </w:rPr>
        <w:t>Emergency Response Plan and Interface Risk Management Plan</w:t>
      </w:r>
      <w:bookmarkEnd w:id="1014"/>
      <w:bookmarkEnd w:id="1015"/>
    </w:p>
    <w:p w:rsidR="002500A1" w:rsidRPr="00BE7CD1" w:rsidRDefault="002500A1" w:rsidP="00F44C52">
      <w:pPr>
        <w:rPr>
          <w:rFonts w:ascii="Times New Roman" w:hAnsi="Times New Roman"/>
          <w:sz w:val="18"/>
        </w:rPr>
      </w:pPr>
      <w:r w:rsidRPr="00BE7CD1">
        <w:rPr>
          <w:rFonts w:ascii="Times New Roman" w:hAnsi="Times New Roman"/>
          <w:sz w:val="18"/>
        </w:rPr>
        <w:t>[</w:t>
      </w:r>
      <w:r w:rsidRPr="00BE7CD1">
        <w:rPr>
          <w:rFonts w:ascii="Times New Roman" w:hAnsi="Times New Roman"/>
          <w:i/>
          <w:iCs/>
          <w:sz w:val="18"/>
        </w:rPr>
        <w:t>Initial Emergency Response Plan and Interface Risk Management Plan developed jointly between the parties before executing this agreement to be inserted</w:t>
      </w:r>
      <w:r w:rsidRPr="00BE7CD1">
        <w:rPr>
          <w:rFonts w:ascii="Times New Roman" w:hAnsi="Times New Roman"/>
          <w:sz w:val="18"/>
        </w:rPr>
        <w:t>]</w:t>
      </w:r>
    </w:p>
    <w:p w:rsidR="002500A1" w:rsidRPr="00BE7CD1" w:rsidRDefault="002500A1" w:rsidP="002500A1">
      <w:pPr>
        <w:pStyle w:val="BodyText"/>
        <w:rPr>
          <w:rFonts w:ascii="Times New Roman" w:hAnsi="Times New Roman"/>
        </w:rPr>
      </w:pPr>
    </w:p>
    <w:p w:rsidR="002500A1" w:rsidRPr="00BE7CD1" w:rsidRDefault="002500A1" w:rsidP="002500A1">
      <w:pPr>
        <w:pStyle w:val="BodyText"/>
        <w:rPr>
          <w:rFonts w:ascii="Times New Roman" w:hAnsi="Times New Roman"/>
        </w:rPr>
        <w:sectPr w:rsidR="002500A1" w:rsidRPr="00BE7CD1">
          <w:headerReference w:type="default" r:id="rId27"/>
          <w:footerReference w:type="default" r:id="rId28"/>
          <w:headerReference w:type="first" r:id="rId29"/>
          <w:footerReference w:type="first" r:id="rId30"/>
          <w:pgSz w:w="11906" w:h="16838"/>
          <w:pgMar w:top="567" w:right="1701" w:bottom="567" w:left="1418" w:header="567" w:footer="567" w:gutter="0"/>
          <w:cols w:space="720"/>
          <w:noEndnote/>
          <w:titlePg/>
          <w:docGrid w:linePitch="360"/>
        </w:sectPr>
      </w:pPr>
    </w:p>
    <w:p w:rsidR="002500A1" w:rsidRPr="00BE7CD1" w:rsidRDefault="002500A1" w:rsidP="00F44C52">
      <w:pPr>
        <w:pStyle w:val="Schedule"/>
        <w:rPr>
          <w:rFonts w:ascii="Times New Roman" w:hAnsi="Times New Roman"/>
          <w:sz w:val="20"/>
        </w:rPr>
      </w:pPr>
      <w:bookmarkStart w:id="1016" w:name="_DV_M468"/>
      <w:bookmarkStart w:id="1017" w:name="_DV_M469"/>
      <w:bookmarkStart w:id="1018" w:name="_DV_C1172"/>
      <w:bookmarkEnd w:id="1016"/>
      <w:bookmarkEnd w:id="1017"/>
      <w:r w:rsidRPr="00BE7CD1">
        <w:rPr>
          <w:rFonts w:ascii="Times New Roman" w:hAnsi="Times New Roman"/>
          <w:sz w:val="20"/>
        </w:rPr>
        <w:t xml:space="preserve">Schedule </w:t>
      </w:r>
      <w:bookmarkEnd w:id="1018"/>
      <w:r w:rsidR="00B1431D" w:rsidRPr="00BE7CD1">
        <w:rPr>
          <w:rFonts w:ascii="Times New Roman" w:hAnsi="Times New Roman"/>
          <w:sz w:val="20"/>
        </w:rPr>
        <w:fldChar w:fldCharType="begin"/>
      </w:r>
      <w:bookmarkStart w:id="1019" w:name="_Ref341350047"/>
      <w:bookmarkEnd w:id="1019"/>
      <w:r w:rsidR="00255F31" w:rsidRPr="00BE7CD1">
        <w:rPr>
          <w:rFonts w:ascii="Times New Roman" w:hAnsi="Times New Roman"/>
          <w:sz w:val="20"/>
        </w:rPr>
        <w:instrText xml:space="preserve"> LISTNUM  NumberDefault \l 1 </w:instrText>
      </w:r>
      <w:r w:rsidR="00B1431D" w:rsidRPr="00BE7CD1">
        <w:rPr>
          <w:rFonts w:ascii="Times New Roman" w:hAnsi="Times New Roman"/>
          <w:sz w:val="20"/>
        </w:rPr>
        <w:fldChar w:fldCharType="end"/>
      </w:r>
    </w:p>
    <w:p w:rsidR="002500A1" w:rsidRPr="00BE7CD1" w:rsidRDefault="002500A1" w:rsidP="00F44C52">
      <w:pPr>
        <w:pStyle w:val="ScheduleHeading"/>
        <w:rPr>
          <w:rFonts w:ascii="Times New Roman" w:hAnsi="Times New Roman"/>
          <w:sz w:val="20"/>
        </w:rPr>
      </w:pPr>
      <w:bookmarkStart w:id="1020" w:name="_DV_C1174"/>
      <w:r w:rsidRPr="00BE7CD1">
        <w:rPr>
          <w:rFonts w:ascii="Times New Roman" w:hAnsi="Times New Roman"/>
          <w:sz w:val="20"/>
        </w:rPr>
        <w:t xml:space="preserve">Pro forma bank guarantee </w:t>
      </w:r>
      <w:bookmarkEnd w:id="1020"/>
    </w:p>
    <w:p w:rsidR="002500A1" w:rsidRPr="00BE7CD1" w:rsidRDefault="002500A1" w:rsidP="00F44C52">
      <w:pPr>
        <w:rPr>
          <w:rFonts w:ascii="Times New Roman" w:hAnsi="Times New Roman"/>
          <w:sz w:val="18"/>
        </w:rPr>
      </w:pPr>
    </w:p>
    <w:p w:rsidR="002500A1" w:rsidRPr="00BE7CD1" w:rsidRDefault="002500A1" w:rsidP="00F44C52">
      <w:pPr>
        <w:rPr>
          <w:rFonts w:ascii="Times New Roman" w:hAnsi="Times New Roman"/>
          <w:i/>
          <w:sz w:val="18"/>
        </w:rPr>
      </w:pPr>
      <w:bookmarkStart w:id="1021" w:name="_DV_C1175"/>
      <w:r w:rsidRPr="00BE7CD1">
        <w:rPr>
          <w:rFonts w:ascii="Times New Roman" w:hAnsi="Times New Roman"/>
          <w:i/>
          <w:sz w:val="18"/>
        </w:rPr>
        <w:t xml:space="preserve">[On bank letterhead] </w:t>
      </w:r>
      <w:bookmarkEnd w:id="1021"/>
    </w:p>
    <w:p w:rsidR="002500A1" w:rsidRPr="00BE7CD1" w:rsidRDefault="002500A1" w:rsidP="00F44C52">
      <w:pPr>
        <w:rPr>
          <w:rFonts w:ascii="Times New Roman" w:hAnsi="Times New Roman"/>
          <w:sz w:val="18"/>
        </w:rPr>
      </w:pPr>
    </w:p>
    <w:p w:rsidR="002500A1" w:rsidRPr="00BE7CD1" w:rsidRDefault="002500A1" w:rsidP="00F44C52">
      <w:pPr>
        <w:rPr>
          <w:rFonts w:ascii="Times New Roman" w:hAnsi="Times New Roman"/>
          <w:sz w:val="18"/>
        </w:rPr>
      </w:pPr>
      <w:bookmarkStart w:id="1022" w:name="_DV_C1176"/>
      <w:r w:rsidRPr="00BE7CD1">
        <w:rPr>
          <w:rFonts w:ascii="Times New Roman" w:hAnsi="Times New Roman"/>
          <w:sz w:val="18"/>
        </w:rPr>
        <w:t>To:</w:t>
      </w:r>
      <w:r w:rsidRPr="00BE7CD1">
        <w:rPr>
          <w:rFonts w:ascii="Times New Roman" w:hAnsi="Times New Roman"/>
          <w:sz w:val="18"/>
        </w:rPr>
        <w:tab/>
      </w:r>
      <w:r w:rsidR="00F2693D">
        <w:rPr>
          <w:rFonts w:ascii="Times New Roman" w:hAnsi="Times New Roman"/>
          <w:sz w:val="18"/>
        </w:rPr>
        <w:t>Aurizon Network</w:t>
      </w:r>
      <w:r w:rsidRPr="00BE7CD1">
        <w:rPr>
          <w:rFonts w:ascii="Times New Roman" w:hAnsi="Times New Roman"/>
          <w:sz w:val="18"/>
        </w:rPr>
        <w:t xml:space="preserve"> Pty Ltd ACN 132 181 116 (</w:t>
      </w:r>
      <w:r w:rsidR="00F2693D">
        <w:rPr>
          <w:rFonts w:ascii="Times New Roman" w:hAnsi="Times New Roman"/>
          <w:b/>
          <w:sz w:val="18"/>
        </w:rPr>
        <w:t>Aurizon Network</w:t>
      </w:r>
      <w:r w:rsidRPr="00BE7CD1">
        <w:rPr>
          <w:rFonts w:ascii="Times New Roman" w:hAnsi="Times New Roman"/>
          <w:sz w:val="18"/>
        </w:rPr>
        <w:t>)</w:t>
      </w:r>
      <w:bookmarkEnd w:id="1022"/>
    </w:p>
    <w:p w:rsidR="002500A1" w:rsidRPr="00BE7CD1" w:rsidRDefault="002500A1" w:rsidP="00F44C52">
      <w:pPr>
        <w:rPr>
          <w:rFonts w:ascii="Times New Roman" w:hAnsi="Times New Roman"/>
          <w:sz w:val="18"/>
        </w:rPr>
      </w:pPr>
      <w:bookmarkStart w:id="1023" w:name="_DV_C1177"/>
      <w:r w:rsidRPr="00BE7CD1">
        <w:rPr>
          <w:rFonts w:ascii="Times New Roman" w:hAnsi="Times New Roman"/>
          <w:sz w:val="18"/>
        </w:rPr>
        <w:t>At the request of [</w:t>
      </w:r>
      <w:r w:rsidR="00902C27" w:rsidRPr="00902C27">
        <w:rPr>
          <w:rFonts w:ascii="Times New Roman" w:hAnsi="Times New Roman"/>
          <w:i/>
          <w:sz w:val="18"/>
          <w:highlight w:val="yellow"/>
        </w:rPr>
        <w:t>insert Owner detail</w:t>
      </w:r>
      <w:r w:rsidRPr="00BE7CD1">
        <w:rPr>
          <w:rFonts w:ascii="Times New Roman" w:hAnsi="Times New Roman"/>
          <w:i/>
          <w:sz w:val="18"/>
        </w:rPr>
        <w:t>s</w:t>
      </w:r>
      <w:r w:rsidRPr="00BE7CD1">
        <w:rPr>
          <w:rFonts w:ascii="Times New Roman" w:hAnsi="Times New Roman"/>
          <w:sz w:val="18"/>
        </w:rPr>
        <w:t>] (ACN [</w:t>
      </w:r>
      <w:r w:rsidR="0089574C" w:rsidRPr="00972B20">
        <w:rPr>
          <w:highlight w:val="yellow"/>
        </w:rPr>
        <w:t>### ### ###</w:t>
      </w:r>
      <w:r w:rsidRPr="00BE7CD1">
        <w:rPr>
          <w:rFonts w:ascii="Times New Roman" w:hAnsi="Times New Roman"/>
          <w:sz w:val="18"/>
        </w:rPr>
        <w:t xml:space="preserve">]) (the </w:t>
      </w:r>
      <w:r w:rsidRPr="00BE7CD1">
        <w:rPr>
          <w:rFonts w:ascii="Times New Roman" w:hAnsi="Times New Roman"/>
          <w:b/>
          <w:sz w:val="18"/>
        </w:rPr>
        <w:t>Owner</w:t>
      </w:r>
      <w:r w:rsidRPr="00BE7CD1">
        <w:rPr>
          <w:rFonts w:ascii="Times New Roman" w:hAnsi="Times New Roman"/>
          <w:sz w:val="18"/>
        </w:rPr>
        <w:t xml:space="preserve">) and in consideration of </w:t>
      </w:r>
      <w:r w:rsidR="00F2693D">
        <w:rPr>
          <w:rFonts w:ascii="Times New Roman" w:hAnsi="Times New Roman"/>
          <w:sz w:val="18"/>
        </w:rPr>
        <w:t>Aurizon Network</w:t>
      </w:r>
      <w:r w:rsidRPr="00BE7CD1">
        <w:rPr>
          <w:rFonts w:ascii="Times New Roman" w:hAnsi="Times New Roman"/>
          <w:sz w:val="18"/>
        </w:rPr>
        <w:t xml:space="preserve"> accepting this undertaking in respect of the agreement dated </w:t>
      </w:r>
      <w:r w:rsidR="0089574C">
        <w:rPr>
          <w:rFonts w:ascii="Times New Roman" w:hAnsi="Times New Roman"/>
          <w:sz w:val="18"/>
        </w:rPr>
        <w:t>[</w:t>
      </w:r>
      <w:r w:rsidR="00902C27" w:rsidRPr="00902C27">
        <w:rPr>
          <w:rFonts w:ascii="Times New Roman" w:hAnsi="Times New Roman"/>
          <w:i/>
          <w:sz w:val="18"/>
        </w:rPr>
        <w:t>date</w:t>
      </w:r>
      <w:r w:rsidR="0089574C">
        <w:rPr>
          <w:rFonts w:ascii="Times New Roman" w:hAnsi="Times New Roman"/>
          <w:sz w:val="18"/>
        </w:rPr>
        <w:t>]</w:t>
      </w:r>
      <w:r w:rsidRPr="00BE7CD1">
        <w:rPr>
          <w:rFonts w:ascii="Times New Roman" w:hAnsi="Times New Roman"/>
          <w:sz w:val="18"/>
        </w:rPr>
        <w:t xml:space="preserve"> in respect of rail infrastructure connecting rail owned or controlled by the Owner and rail infrastructure for which </w:t>
      </w:r>
      <w:r w:rsidR="00F2693D">
        <w:rPr>
          <w:rFonts w:ascii="Times New Roman" w:hAnsi="Times New Roman"/>
          <w:sz w:val="18"/>
        </w:rPr>
        <w:t>Aurizon Network</w:t>
      </w:r>
      <w:r w:rsidRPr="00BE7CD1">
        <w:rPr>
          <w:rFonts w:ascii="Times New Roman" w:hAnsi="Times New Roman"/>
          <w:sz w:val="18"/>
        </w:rPr>
        <w:t xml:space="preserve"> is the accredited rail infrastructure manager (within the meaning of that term in the Transport (Rail Safety) Act 2010 (Qld) (the </w:t>
      </w:r>
      <w:r w:rsidRPr="00BE7CD1">
        <w:rPr>
          <w:rFonts w:ascii="Times New Roman" w:hAnsi="Times New Roman"/>
          <w:b/>
          <w:sz w:val="18"/>
        </w:rPr>
        <w:t>Agreement</w:t>
      </w:r>
      <w:r w:rsidRPr="00BE7CD1">
        <w:rPr>
          <w:rFonts w:ascii="Times New Roman" w:hAnsi="Times New Roman"/>
          <w:sz w:val="18"/>
        </w:rPr>
        <w:t>)</w:t>
      </w:r>
      <w:r w:rsidR="0089574C">
        <w:rPr>
          <w:rFonts w:ascii="Times New Roman" w:hAnsi="Times New Roman"/>
          <w:sz w:val="18"/>
        </w:rPr>
        <w:t>,</w:t>
      </w:r>
      <w:r w:rsidRPr="00BE7CD1">
        <w:rPr>
          <w:rFonts w:ascii="Times New Roman" w:hAnsi="Times New Roman"/>
          <w:sz w:val="18"/>
        </w:rPr>
        <w:t xml:space="preserve"> [</w:t>
      </w:r>
      <w:r w:rsidR="00902C27" w:rsidRPr="00902C27">
        <w:rPr>
          <w:rFonts w:ascii="Times New Roman" w:hAnsi="Times New Roman"/>
          <w:i/>
          <w:sz w:val="18"/>
          <w:highlight w:val="yellow"/>
        </w:rPr>
        <w:t>insert details of bank</w:t>
      </w:r>
      <w:r w:rsidRPr="00BE7CD1">
        <w:rPr>
          <w:rFonts w:ascii="Times New Roman" w:hAnsi="Times New Roman"/>
          <w:i/>
          <w:sz w:val="18"/>
        </w:rPr>
        <w:t xml:space="preserve"> </w:t>
      </w:r>
      <w:r w:rsidRPr="00BE7CD1">
        <w:rPr>
          <w:rFonts w:ascii="Times New Roman" w:hAnsi="Times New Roman"/>
          <w:sz w:val="18"/>
        </w:rPr>
        <w:t>(ABN</w:t>
      </w:r>
      <w:r w:rsidR="0089574C">
        <w:rPr>
          <w:rFonts w:ascii="Times New Roman" w:hAnsi="Times New Roman"/>
          <w:sz w:val="18"/>
        </w:rPr>
        <w:t xml:space="preserve"> </w:t>
      </w:r>
      <w:r w:rsidR="0089574C" w:rsidRPr="00972B20">
        <w:rPr>
          <w:highlight w:val="yellow"/>
        </w:rPr>
        <w:t>### ### ###</w:t>
      </w:r>
      <w:r w:rsidRPr="00BE7CD1">
        <w:rPr>
          <w:rFonts w:ascii="Times New Roman" w:hAnsi="Times New Roman"/>
          <w:sz w:val="18"/>
        </w:rPr>
        <w:t xml:space="preserve">)] (the </w:t>
      </w:r>
      <w:r w:rsidRPr="00BE7CD1">
        <w:rPr>
          <w:rFonts w:ascii="Times New Roman" w:hAnsi="Times New Roman"/>
          <w:b/>
          <w:sz w:val="18"/>
        </w:rPr>
        <w:t>Guarantor</w:t>
      </w:r>
      <w:r w:rsidRPr="00BE7CD1">
        <w:rPr>
          <w:rFonts w:ascii="Times New Roman" w:hAnsi="Times New Roman"/>
          <w:sz w:val="18"/>
        </w:rPr>
        <w:t>) unconditionally</w:t>
      </w:r>
      <w:r w:rsidR="0089574C">
        <w:rPr>
          <w:rFonts w:ascii="Times New Roman" w:hAnsi="Times New Roman"/>
          <w:sz w:val="18"/>
        </w:rPr>
        <w:t xml:space="preserve"> and irrevocably</w:t>
      </w:r>
      <w:r w:rsidRPr="00BE7CD1">
        <w:rPr>
          <w:rFonts w:ascii="Times New Roman" w:hAnsi="Times New Roman"/>
          <w:sz w:val="18"/>
        </w:rPr>
        <w:t xml:space="preserve"> undertakes to pay on written demand any sum or sums which may from time to time be demanded by </w:t>
      </w:r>
      <w:r w:rsidR="00F2693D">
        <w:rPr>
          <w:rFonts w:ascii="Times New Roman" w:hAnsi="Times New Roman"/>
          <w:sz w:val="18"/>
        </w:rPr>
        <w:t>Aurizon Network</w:t>
      </w:r>
      <w:r w:rsidRPr="00BE7CD1">
        <w:rPr>
          <w:rFonts w:ascii="Times New Roman" w:hAnsi="Times New Roman"/>
          <w:sz w:val="18"/>
        </w:rPr>
        <w:t xml:space="preserve"> under and in accordance with the Agreement</w:t>
      </w:r>
      <w:r w:rsidR="0089574C">
        <w:rPr>
          <w:rFonts w:ascii="Times New Roman" w:hAnsi="Times New Roman"/>
          <w:sz w:val="18"/>
        </w:rPr>
        <w:t xml:space="preserve"> (as amended from time to time)</w:t>
      </w:r>
      <w:r w:rsidRPr="00BE7CD1">
        <w:rPr>
          <w:rFonts w:ascii="Times New Roman" w:hAnsi="Times New Roman"/>
          <w:sz w:val="18"/>
        </w:rPr>
        <w:t xml:space="preserve"> to a maximum aggregate sum of $[</w:t>
      </w:r>
      <w:r w:rsidR="00902C27" w:rsidRPr="00902C27">
        <w:rPr>
          <w:rFonts w:ascii="Times New Roman" w:hAnsi="Times New Roman"/>
          <w:i/>
          <w:sz w:val="18"/>
          <w:highlight w:val="yellow"/>
        </w:rPr>
        <w:t xml:space="preserve">security amount to reflect Item 3 of Schedule </w:t>
      </w:r>
      <w:fldSimple w:instr=" REF _Ref341349938 \w \h  \* MERGEFORMAT ">
        <w:r w:rsidR="00B1431D" w:rsidRPr="00B1431D">
          <w:rPr>
            <w:rFonts w:ascii="Times New Roman" w:hAnsi="Times New Roman"/>
            <w:i/>
            <w:sz w:val="18"/>
            <w:highlight w:val="yellow"/>
          </w:rPr>
          <w:t>1</w:t>
        </w:r>
        <w:r w:rsidR="00266B0F">
          <w:t>)</w:t>
        </w:r>
      </w:fldSimple>
      <w:r w:rsidRPr="00BE7CD1">
        <w:rPr>
          <w:rFonts w:ascii="Times New Roman" w:hAnsi="Times New Roman"/>
          <w:sz w:val="18"/>
        </w:rPr>
        <w:t>].</w:t>
      </w:r>
      <w:bookmarkEnd w:id="1023"/>
    </w:p>
    <w:p w:rsidR="002500A1" w:rsidRPr="00BE7CD1" w:rsidRDefault="00F2693D" w:rsidP="00F44C52">
      <w:pPr>
        <w:rPr>
          <w:rFonts w:ascii="Times New Roman" w:hAnsi="Times New Roman"/>
          <w:sz w:val="18"/>
        </w:rPr>
      </w:pPr>
      <w:bookmarkStart w:id="1024" w:name="_DV_C1178"/>
      <w:r>
        <w:rPr>
          <w:rFonts w:ascii="Times New Roman" w:hAnsi="Times New Roman"/>
          <w:sz w:val="18"/>
        </w:rPr>
        <w:t>Aurizon Network</w:t>
      </w:r>
      <w:r w:rsidR="002500A1" w:rsidRPr="00BE7CD1">
        <w:rPr>
          <w:rFonts w:ascii="Times New Roman" w:hAnsi="Times New Roman"/>
          <w:sz w:val="18"/>
        </w:rPr>
        <w:t xml:space="preserve"> may not transfer, assign or </w:t>
      </w:r>
      <w:proofErr w:type="spellStart"/>
      <w:r w:rsidR="002500A1" w:rsidRPr="00BE7CD1">
        <w:rPr>
          <w:rFonts w:ascii="Times New Roman" w:hAnsi="Times New Roman"/>
          <w:sz w:val="18"/>
        </w:rPr>
        <w:t>novate</w:t>
      </w:r>
      <w:proofErr w:type="spellEnd"/>
      <w:r w:rsidR="002500A1" w:rsidRPr="00BE7CD1">
        <w:rPr>
          <w:rFonts w:ascii="Times New Roman" w:hAnsi="Times New Roman"/>
          <w:sz w:val="18"/>
        </w:rPr>
        <w:t xml:space="preserve"> its rights, benefits or obligations under this undertaking except to such persons, and to the extent that, </w:t>
      </w:r>
      <w:r>
        <w:rPr>
          <w:rFonts w:ascii="Times New Roman" w:hAnsi="Times New Roman"/>
          <w:sz w:val="18"/>
        </w:rPr>
        <w:t>Aurizon Network</w:t>
      </w:r>
      <w:r w:rsidR="002500A1" w:rsidRPr="00BE7CD1">
        <w:rPr>
          <w:rFonts w:ascii="Times New Roman" w:hAnsi="Times New Roman"/>
          <w:sz w:val="18"/>
        </w:rPr>
        <w:t xml:space="preserve"> transfers, assigns or </w:t>
      </w:r>
      <w:proofErr w:type="spellStart"/>
      <w:r w:rsidR="002500A1" w:rsidRPr="00BE7CD1">
        <w:rPr>
          <w:rFonts w:ascii="Times New Roman" w:hAnsi="Times New Roman"/>
          <w:sz w:val="18"/>
        </w:rPr>
        <w:t>novates</w:t>
      </w:r>
      <w:proofErr w:type="spellEnd"/>
      <w:r w:rsidR="002500A1" w:rsidRPr="00BE7CD1">
        <w:rPr>
          <w:rFonts w:ascii="Times New Roman" w:hAnsi="Times New Roman"/>
          <w:sz w:val="18"/>
        </w:rPr>
        <w:t xml:space="preserve"> its rights, benefits or obligations under the Agreement to those people in accordance with the Agreement.</w:t>
      </w:r>
      <w:bookmarkEnd w:id="1024"/>
    </w:p>
    <w:p w:rsidR="002500A1" w:rsidRPr="00BE7CD1" w:rsidRDefault="002500A1" w:rsidP="00F44C52">
      <w:pPr>
        <w:rPr>
          <w:rFonts w:ascii="Times New Roman" w:hAnsi="Times New Roman"/>
          <w:sz w:val="18"/>
        </w:rPr>
      </w:pPr>
      <w:bookmarkStart w:id="1025" w:name="_DV_C1179"/>
      <w:r w:rsidRPr="00BE7CD1">
        <w:rPr>
          <w:rFonts w:ascii="Times New Roman" w:hAnsi="Times New Roman"/>
          <w:sz w:val="18"/>
        </w:rPr>
        <w:t>The undertaking is to continue until:</w:t>
      </w:r>
      <w:bookmarkEnd w:id="1025"/>
    </w:p>
    <w:p w:rsidR="002500A1" w:rsidRPr="00BE7CD1" w:rsidRDefault="002500A1" w:rsidP="00F44C52">
      <w:pPr>
        <w:rPr>
          <w:rFonts w:ascii="Times New Roman" w:hAnsi="Times New Roman"/>
          <w:sz w:val="18"/>
        </w:rPr>
      </w:pPr>
      <w:bookmarkStart w:id="1026" w:name="_DV_C1180"/>
      <w:r w:rsidRPr="00BE7CD1">
        <w:rPr>
          <w:rFonts w:ascii="Times New Roman" w:hAnsi="Times New Roman"/>
          <w:sz w:val="18"/>
        </w:rPr>
        <w:t>(a)</w:t>
      </w:r>
      <w:r w:rsidRPr="00BE7CD1">
        <w:rPr>
          <w:rFonts w:ascii="Times New Roman" w:hAnsi="Times New Roman"/>
          <w:sz w:val="18"/>
        </w:rPr>
        <w:tab/>
      </w:r>
      <w:proofErr w:type="gramStart"/>
      <w:r w:rsidRPr="00BE7CD1">
        <w:rPr>
          <w:rFonts w:ascii="Times New Roman" w:hAnsi="Times New Roman"/>
          <w:sz w:val="18"/>
        </w:rPr>
        <w:t>notification</w:t>
      </w:r>
      <w:proofErr w:type="gramEnd"/>
      <w:r w:rsidRPr="00BE7CD1">
        <w:rPr>
          <w:rFonts w:ascii="Times New Roman" w:hAnsi="Times New Roman"/>
          <w:sz w:val="18"/>
        </w:rPr>
        <w:t xml:space="preserve"> has been received from </w:t>
      </w:r>
      <w:r w:rsidR="00F2693D">
        <w:rPr>
          <w:rFonts w:ascii="Times New Roman" w:hAnsi="Times New Roman"/>
          <w:sz w:val="18"/>
        </w:rPr>
        <w:t>Aurizon Network</w:t>
      </w:r>
      <w:r w:rsidRPr="00BE7CD1">
        <w:rPr>
          <w:rFonts w:ascii="Times New Roman" w:hAnsi="Times New Roman"/>
          <w:sz w:val="18"/>
        </w:rPr>
        <w:t xml:space="preserve"> that the sum is no longer required by </w:t>
      </w:r>
      <w:r w:rsidR="00F2693D">
        <w:rPr>
          <w:rFonts w:ascii="Times New Roman" w:hAnsi="Times New Roman"/>
          <w:sz w:val="18"/>
        </w:rPr>
        <w:t>Aurizon Network</w:t>
      </w:r>
      <w:r w:rsidRPr="00BE7CD1">
        <w:rPr>
          <w:rFonts w:ascii="Times New Roman" w:hAnsi="Times New Roman"/>
          <w:sz w:val="18"/>
        </w:rPr>
        <w:t xml:space="preserve">; </w:t>
      </w:r>
      <w:bookmarkEnd w:id="1026"/>
    </w:p>
    <w:p w:rsidR="002500A1" w:rsidRPr="00BE7CD1" w:rsidRDefault="002500A1" w:rsidP="00F44C52">
      <w:pPr>
        <w:rPr>
          <w:rFonts w:ascii="Times New Roman" w:hAnsi="Times New Roman"/>
          <w:sz w:val="18"/>
        </w:rPr>
      </w:pPr>
      <w:bookmarkStart w:id="1027" w:name="_DV_C1181"/>
      <w:r w:rsidRPr="00BE7CD1">
        <w:rPr>
          <w:rFonts w:ascii="Times New Roman" w:hAnsi="Times New Roman"/>
          <w:sz w:val="18"/>
        </w:rPr>
        <w:t>(b)</w:t>
      </w:r>
      <w:r w:rsidRPr="00BE7CD1">
        <w:rPr>
          <w:rFonts w:ascii="Times New Roman" w:hAnsi="Times New Roman"/>
          <w:sz w:val="18"/>
        </w:rPr>
        <w:tab/>
      </w:r>
      <w:proofErr w:type="gramStart"/>
      <w:r w:rsidRPr="00BE7CD1">
        <w:rPr>
          <w:rFonts w:ascii="Times New Roman" w:hAnsi="Times New Roman"/>
          <w:sz w:val="18"/>
        </w:rPr>
        <w:t>this</w:t>
      </w:r>
      <w:proofErr w:type="gramEnd"/>
      <w:r w:rsidRPr="00BE7CD1">
        <w:rPr>
          <w:rFonts w:ascii="Times New Roman" w:hAnsi="Times New Roman"/>
          <w:sz w:val="18"/>
        </w:rPr>
        <w:t xml:space="preserve"> undertaking is returned to the Guarantor by </w:t>
      </w:r>
      <w:r w:rsidR="00F2693D">
        <w:rPr>
          <w:rFonts w:ascii="Times New Roman" w:hAnsi="Times New Roman"/>
          <w:sz w:val="18"/>
        </w:rPr>
        <w:t>Aurizon Network</w:t>
      </w:r>
      <w:r w:rsidRPr="00BE7CD1">
        <w:rPr>
          <w:rFonts w:ascii="Times New Roman" w:hAnsi="Times New Roman"/>
          <w:sz w:val="18"/>
        </w:rPr>
        <w:t xml:space="preserve">; or </w:t>
      </w:r>
      <w:bookmarkEnd w:id="1027"/>
    </w:p>
    <w:p w:rsidR="002500A1" w:rsidRPr="00BE7CD1" w:rsidRDefault="002500A1" w:rsidP="00F44C52">
      <w:pPr>
        <w:rPr>
          <w:rFonts w:ascii="Times New Roman" w:hAnsi="Times New Roman"/>
          <w:sz w:val="18"/>
        </w:rPr>
      </w:pPr>
      <w:bookmarkStart w:id="1028" w:name="_DV_C1182"/>
      <w:r w:rsidRPr="00BE7CD1">
        <w:rPr>
          <w:rFonts w:ascii="Times New Roman" w:hAnsi="Times New Roman"/>
          <w:sz w:val="18"/>
        </w:rPr>
        <w:t>(c)</w:t>
      </w:r>
      <w:r w:rsidRPr="00BE7CD1">
        <w:rPr>
          <w:rFonts w:ascii="Times New Roman" w:hAnsi="Times New Roman"/>
          <w:sz w:val="18"/>
        </w:rPr>
        <w:tab/>
      </w:r>
      <w:proofErr w:type="gramStart"/>
      <w:r w:rsidRPr="00BE7CD1">
        <w:rPr>
          <w:rFonts w:ascii="Times New Roman" w:hAnsi="Times New Roman"/>
          <w:sz w:val="18"/>
        </w:rPr>
        <w:t>payment</w:t>
      </w:r>
      <w:proofErr w:type="gramEnd"/>
      <w:r w:rsidRPr="00BE7CD1">
        <w:rPr>
          <w:rFonts w:ascii="Times New Roman" w:hAnsi="Times New Roman"/>
          <w:sz w:val="18"/>
        </w:rPr>
        <w:t xml:space="preserve"> by the Guarantor to </w:t>
      </w:r>
      <w:r w:rsidR="00F2693D">
        <w:rPr>
          <w:rFonts w:ascii="Times New Roman" w:hAnsi="Times New Roman"/>
          <w:sz w:val="18"/>
        </w:rPr>
        <w:t>Aurizon Network</w:t>
      </w:r>
      <w:r w:rsidRPr="00BE7CD1">
        <w:rPr>
          <w:rFonts w:ascii="Times New Roman" w:hAnsi="Times New Roman"/>
          <w:sz w:val="18"/>
        </w:rPr>
        <w:t xml:space="preserve"> of the whole of the sum, </w:t>
      </w:r>
      <w:bookmarkEnd w:id="1028"/>
    </w:p>
    <w:p w:rsidR="002500A1" w:rsidRPr="00BE7CD1" w:rsidRDefault="002500A1" w:rsidP="002500A1">
      <w:pPr>
        <w:rPr>
          <w:rFonts w:ascii="Times New Roman" w:hAnsi="Times New Roman"/>
          <w:sz w:val="18"/>
        </w:rPr>
      </w:pPr>
      <w:bookmarkStart w:id="1029" w:name="_DV_C1183"/>
      <w:proofErr w:type="gramStart"/>
      <w:r w:rsidRPr="00BE7CD1">
        <w:rPr>
          <w:rFonts w:ascii="Times New Roman" w:hAnsi="Times New Roman"/>
          <w:sz w:val="18"/>
        </w:rPr>
        <w:t>whichever</w:t>
      </w:r>
      <w:proofErr w:type="gramEnd"/>
      <w:r w:rsidRPr="00BE7CD1">
        <w:rPr>
          <w:rFonts w:ascii="Times New Roman" w:hAnsi="Times New Roman"/>
          <w:sz w:val="18"/>
        </w:rPr>
        <w:t xml:space="preserve"> occurs first.</w:t>
      </w:r>
      <w:bookmarkEnd w:id="1029"/>
    </w:p>
    <w:p w:rsidR="002500A1" w:rsidRPr="00BE7CD1" w:rsidRDefault="002500A1" w:rsidP="00F44C52">
      <w:pPr>
        <w:rPr>
          <w:rFonts w:ascii="Times New Roman" w:hAnsi="Times New Roman"/>
          <w:sz w:val="18"/>
        </w:rPr>
      </w:pPr>
      <w:bookmarkStart w:id="1030" w:name="_DV_C1185"/>
      <w:r w:rsidRPr="00BE7CD1">
        <w:rPr>
          <w:rFonts w:ascii="Times New Roman" w:hAnsi="Times New Roman"/>
          <w:sz w:val="18"/>
        </w:rPr>
        <w:t xml:space="preserve">Should the Guarantor be notified in writing purporting to be signed by or on behalf of </w:t>
      </w:r>
      <w:r w:rsidR="00F2693D">
        <w:rPr>
          <w:rFonts w:ascii="Times New Roman" w:hAnsi="Times New Roman"/>
          <w:sz w:val="18"/>
        </w:rPr>
        <w:t>Aurizon Network</w:t>
      </w:r>
      <w:r w:rsidRPr="00BE7CD1">
        <w:rPr>
          <w:rFonts w:ascii="Times New Roman" w:hAnsi="Times New Roman"/>
          <w:sz w:val="18"/>
        </w:rPr>
        <w:t xml:space="preserve"> that </w:t>
      </w:r>
      <w:r w:rsidR="00F2693D">
        <w:rPr>
          <w:rFonts w:ascii="Times New Roman" w:hAnsi="Times New Roman"/>
          <w:sz w:val="18"/>
        </w:rPr>
        <w:t>Aurizon Network</w:t>
      </w:r>
      <w:r w:rsidRPr="00BE7CD1">
        <w:rPr>
          <w:rFonts w:ascii="Times New Roman" w:hAnsi="Times New Roman"/>
          <w:sz w:val="18"/>
        </w:rPr>
        <w:t xml:space="preserve"> desires payment to be made of the whole or any part or parts of the sum, it is unconditionally agreed that the Guarantor will make payment or payments to </w:t>
      </w:r>
      <w:r w:rsidR="00F2693D">
        <w:rPr>
          <w:rFonts w:ascii="Times New Roman" w:hAnsi="Times New Roman"/>
          <w:sz w:val="18"/>
        </w:rPr>
        <w:t>Aurizon Network</w:t>
      </w:r>
      <w:r w:rsidRPr="00BE7CD1">
        <w:rPr>
          <w:rFonts w:ascii="Times New Roman" w:hAnsi="Times New Roman"/>
          <w:sz w:val="18"/>
        </w:rPr>
        <w:t xml:space="preserve"> of that part or those parts without reference to the Owner</w:t>
      </w:r>
      <w:r w:rsidR="0089574C">
        <w:rPr>
          <w:rFonts w:ascii="Times New Roman" w:hAnsi="Times New Roman"/>
          <w:sz w:val="18"/>
        </w:rPr>
        <w:t>,</w:t>
      </w:r>
      <w:r w:rsidRPr="00BE7CD1">
        <w:rPr>
          <w:rFonts w:ascii="Times New Roman" w:hAnsi="Times New Roman"/>
          <w:sz w:val="18"/>
        </w:rPr>
        <w:t xml:space="preserve"> the Agreement </w:t>
      </w:r>
      <w:r w:rsidR="0089574C">
        <w:rPr>
          <w:rFonts w:ascii="Times New Roman" w:hAnsi="Times New Roman"/>
          <w:sz w:val="18"/>
        </w:rPr>
        <w:t xml:space="preserve">or any other person </w:t>
      </w:r>
      <w:r w:rsidRPr="00BE7CD1">
        <w:rPr>
          <w:rFonts w:ascii="Times New Roman" w:hAnsi="Times New Roman"/>
          <w:sz w:val="18"/>
        </w:rPr>
        <w:t xml:space="preserve">and notwithstanding any notice given by the Owner </w:t>
      </w:r>
      <w:r w:rsidR="0089574C">
        <w:rPr>
          <w:rFonts w:ascii="Times New Roman" w:hAnsi="Times New Roman"/>
          <w:sz w:val="18"/>
        </w:rPr>
        <w:t xml:space="preserve">or any other person </w:t>
      </w:r>
      <w:r w:rsidRPr="00BE7CD1">
        <w:rPr>
          <w:rFonts w:ascii="Times New Roman" w:hAnsi="Times New Roman"/>
          <w:sz w:val="18"/>
        </w:rPr>
        <w:t>not to pay same.</w:t>
      </w:r>
      <w:bookmarkEnd w:id="1030"/>
    </w:p>
    <w:p w:rsidR="002500A1" w:rsidRPr="00BE7CD1" w:rsidRDefault="002500A1" w:rsidP="00F44C52">
      <w:pPr>
        <w:rPr>
          <w:rFonts w:ascii="Times New Roman" w:hAnsi="Times New Roman"/>
          <w:sz w:val="18"/>
        </w:rPr>
      </w:pPr>
      <w:bookmarkStart w:id="1031" w:name="_DV_C1186"/>
      <w:r w:rsidRPr="00BE7CD1">
        <w:rPr>
          <w:rFonts w:ascii="Times New Roman" w:hAnsi="Times New Roman"/>
          <w:sz w:val="18"/>
        </w:rPr>
        <w:t>This undertaking is governed by the laws of Queensland.</w:t>
      </w:r>
      <w:bookmarkEnd w:id="1031"/>
    </w:p>
    <w:p w:rsidR="002500A1" w:rsidRPr="00BE7CD1" w:rsidRDefault="002500A1" w:rsidP="00F44C52">
      <w:pPr>
        <w:rPr>
          <w:rFonts w:ascii="Times New Roman" w:hAnsi="Times New Roman"/>
          <w:sz w:val="18"/>
        </w:rPr>
      </w:pPr>
      <w:bookmarkStart w:id="1032" w:name="_DV_C1187"/>
      <w:r w:rsidRPr="00BE7CD1">
        <w:rPr>
          <w:rFonts w:ascii="Times New Roman" w:hAnsi="Times New Roman"/>
          <w:sz w:val="18"/>
        </w:rPr>
        <w:t>Signed, Sealed and Dated this                       day of                                    [</w:t>
      </w:r>
      <w:r w:rsidR="00902C27" w:rsidRPr="00902C27">
        <w:rPr>
          <w:rFonts w:ascii="Times New Roman" w:hAnsi="Times New Roman"/>
          <w:i/>
          <w:sz w:val="18"/>
          <w:highlight w:val="yellow"/>
        </w:rPr>
        <w:t>insert year</w:t>
      </w:r>
      <w:r w:rsidRPr="00BE7CD1">
        <w:rPr>
          <w:rFonts w:ascii="Times New Roman" w:hAnsi="Times New Roman"/>
          <w:sz w:val="18"/>
        </w:rPr>
        <w:t>].</w:t>
      </w:r>
      <w:bookmarkEnd w:id="1032"/>
    </w:p>
    <w:p w:rsidR="002500A1" w:rsidRPr="00BE7CD1" w:rsidRDefault="002500A1" w:rsidP="00F44C52">
      <w:pPr>
        <w:rPr>
          <w:rFonts w:ascii="Times New Roman" w:hAnsi="Times New Roman"/>
          <w:sz w:val="18"/>
        </w:rPr>
      </w:pPr>
    </w:p>
    <w:p w:rsidR="002500A1" w:rsidRPr="00BE7CD1" w:rsidRDefault="002500A1" w:rsidP="00F44C52">
      <w:pPr>
        <w:rPr>
          <w:rFonts w:ascii="Times New Roman" w:hAnsi="Times New Roman"/>
          <w:b/>
          <w:sz w:val="18"/>
        </w:rPr>
      </w:pPr>
      <w:bookmarkStart w:id="1033" w:name="_DV_C1191"/>
      <w:r w:rsidRPr="00BE7CD1">
        <w:rPr>
          <w:rFonts w:ascii="Times New Roman" w:hAnsi="Times New Roman"/>
          <w:b/>
          <w:sz w:val="18"/>
        </w:rPr>
        <w:t>[Bank Details]</w:t>
      </w:r>
      <w:bookmarkEnd w:id="1033"/>
    </w:p>
    <w:p w:rsidR="002500A1" w:rsidRPr="00BE7CD1" w:rsidRDefault="002500A1" w:rsidP="002500A1">
      <w:pPr>
        <w:pStyle w:val="Header2"/>
        <w:widowControl/>
      </w:pPr>
    </w:p>
    <w:p w:rsidR="005C259A" w:rsidRPr="00BE7CD1" w:rsidRDefault="005C259A" w:rsidP="002500A1">
      <w:pPr>
        <w:pStyle w:val="ListBullet"/>
        <w:widowControl/>
        <w:tabs>
          <w:tab w:val="clear" w:pos="1702"/>
          <w:tab w:val="num" w:pos="2553"/>
        </w:tabs>
        <w:ind w:left="2553"/>
        <w:sectPr w:rsidR="005C259A" w:rsidRPr="00BE7CD1">
          <w:headerReference w:type="default" r:id="rId31"/>
          <w:footerReference w:type="default" r:id="rId32"/>
          <w:headerReference w:type="first" r:id="rId33"/>
          <w:footerReference w:type="first" r:id="rId34"/>
          <w:pgSz w:w="11906" w:h="16838"/>
          <w:pgMar w:top="567" w:right="1701" w:bottom="567" w:left="1418" w:header="567" w:footer="567" w:gutter="0"/>
          <w:cols w:space="720"/>
          <w:noEndnote/>
          <w:titlePg/>
          <w:docGrid w:linePitch="360"/>
        </w:sectPr>
      </w:pPr>
      <w:bookmarkStart w:id="1034" w:name="_Hlt302298217"/>
      <w:bookmarkEnd w:id="1034"/>
    </w:p>
    <w:p w:rsidR="005C259A" w:rsidRPr="00BE7CD1" w:rsidRDefault="005C259A" w:rsidP="005C259A">
      <w:pPr>
        <w:pStyle w:val="Schedule"/>
        <w:rPr>
          <w:rFonts w:ascii="Times New Roman" w:hAnsi="Times New Roman"/>
          <w:sz w:val="20"/>
        </w:rPr>
      </w:pPr>
      <w:r w:rsidRPr="00BE7CD1">
        <w:rPr>
          <w:rFonts w:ascii="Times New Roman" w:hAnsi="Times New Roman"/>
          <w:sz w:val="20"/>
        </w:rPr>
        <w:t xml:space="preserve">Schedule </w:t>
      </w:r>
      <w:r w:rsidR="00B1431D" w:rsidRPr="00BE7CD1">
        <w:rPr>
          <w:rFonts w:ascii="Times New Roman" w:hAnsi="Times New Roman"/>
          <w:sz w:val="20"/>
        </w:rPr>
        <w:fldChar w:fldCharType="begin"/>
      </w:r>
      <w:bookmarkStart w:id="1035" w:name="_Ref341772765"/>
      <w:bookmarkEnd w:id="1035"/>
      <w:r w:rsidRPr="00BE7CD1">
        <w:rPr>
          <w:rFonts w:ascii="Times New Roman" w:hAnsi="Times New Roman"/>
          <w:sz w:val="20"/>
        </w:rPr>
        <w:instrText xml:space="preserve"> LISTNUM  NumberDefault \l 1 </w:instrText>
      </w:r>
      <w:r w:rsidR="00B1431D" w:rsidRPr="00BE7CD1">
        <w:rPr>
          <w:rFonts w:ascii="Times New Roman" w:hAnsi="Times New Roman"/>
          <w:sz w:val="20"/>
        </w:rPr>
        <w:fldChar w:fldCharType="end"/>
      </w:r>
    </w:p>
    <w:p w:rsidR="005C259A" w:rsidRPr="00BE7CD1" w:rsidRDefault="005C259A" w:rsidP="005C259A">
      <w:pPr>
        <w:pStyle w:val="ScheduleHeading"/>
        <w:rPr>
          <w:rFonts w:ascii="Times New Roman" w:hAnsi="Times New Roman"/>
          <w:sz w:val="20"/>
        </w:rPr>
      </w:pPr>
      <w:r w:rsidRPr="00BE7CD1">
        <w:rPr>
          <w:rFonts w:ascii="Times New Roman" w:hAnsi="Times New Roman"/>
          <w:sz w:val="20"/>
        </w:rPr>
        <w:t>Confidentiality Deed</w:t>
      </w:r>
    </w:p>
    <w:p w:rsidR="005C259A" w:rsidRPr="00BE7CD1" w:rsidRDefault="005C259A" w:rsidP="005C259A">
      <w:pPr>
        <w:rPr>
          <w:rFonts w:ascii="Times New Roman" w:hAnsi="Times New Roman"/>
          <w:sz w:val="18"/>
        </w:rPr>
      </w:pPr>
    </w:p>
    <w:p w:rsidR="003206B7" w:rsidRPr="00BE7CD1" w:rsidRDefault="003206B7" w:rsidP="003206B7">
      <w:pPr>
        <w:autoSpaceDE w:val="0"/>
        <w:autoSpaceDN w:val="0"/>
        <w:adjustRightInd w:val="0"/>
        <w:spacing w:before="0" w:line="240" w:lineRule="auto"/>
        <w:rPr>
          <w:rFonts w:ascii="Times New Roman" w:hAnsi="Times New Roman"/>
          <w:b/>
          <w:bCs/>
          <w:iCs/>
          <w:sz w:val="22"/>
          <w:szCs w:val="18"/>
          <w:lang w:eastAsia="en-AU"/>
        </w:rPr>
      </w:pPr>
      <w:r w:rsidRPr="00BE7CD1">
        <w:rPr>
          <w:rFonts w:ascii="Times New Roman" w:hAnsi="Times New Roman"/>
          <w:b/>
          <w:bCs/>
          <w:iCs/>
          <w:sz w:val="22"/>
          <w:szCs w:val="18"/>
          <w:lang w:eastAsia="en-AU"/>
        </w:rPr>
        <w:t>CONFIDENTIALITY DEED</w:t>
      </w:r>
    </w:p>
    <w:p w:rsidR="003206B7" w:rsidRPr="00BE7CD1" w:rsidRDefault="003206B7" w:rsidP="003206B7">
      <w:pPr>
        <w:rPr>
          <w:rFonts w:ascii="Times New Roman" w:hAnsi="Times New Roman"/>
          <w:sz w:val="18"/>
          <w:szCs w:val="18"/>
        </w:rPr>
      </w:pPr>
      <w:r w:rsidRPr="00BE7CD1">
        <w:rPr>
          <w:rFonts w:ascii="Times New Roman" w:hAnsi="Times New Roman"/>
          <w:b/>
          <w:bCs/>
          <w:sz w:val="18"/>
          <w:szCs w:val="18"/>
        </w:rPr>
        <w:t>THIS DEED</w:t>
      </w:r>
      <w:r w:rsidRPr="00BE7CD1">
        <w:rPr>
          <w:rFonts w:ascii="Times New Roman" w:hAnsi="Times New Roman"/>
          <w:sz w:val="18"/>
          <w:szCs w:val="18"/>
        </w:rPr>
        <w:t xml:space="preserve"> is made on [</w:t>
      </w:r>
      <w:r w:rsidRPr="00BE7CD1">
        <w:rPr>
          <w:rFonts w:ascii="Times New Roman" w:hAnsi="Times New Roman"/>
          <w:i/>
          <w:iCs/>
          <w:sz w:val="18"/>
          <w:szCs w:val="18"/>
          <w:highlight w:val="yellow"/>
        </w:rPr>
        <w:t>insert date of agreement</w:t>
      </w:r>
      <w:r w:rsidRPr="00BE7CD1">
        <w:rPr>
          <w:rFonts w:ascii="Times New Roman" w:hAnsi="Times New Roman"/>
          <w:sz w:val="18"/>
          <w:szCs w:val="18"/>
        </w:rPr>
        <w:t>]</w:t>
      </w:r>
    </w:p>
    <w:p w:rsidR="003206B7" w:rsidRPr="00BE7CD1" w:rsidRDefault="003206B7" w:rsidP="003206B7">
      <w:pPr>
        <w:ind w:left="1418" w:hanging="1418"/>
        <w:rPr>
          <w:rFonts w:ascii="Times New Roman" w:hAnsi="Times New Roman"/>
          <w:bCs/>
          <w:sz w:val="18"/>
          <w:szCs w:val="18"/>
        </w:rPr>
      </w:pPr>
      <w:r w:rsidRPr="00BE7CD1">
        <w:rPr>
          <w:rFonts w:ascii="Times New Roman" w:hAnsi="Times New Roman"/>
          <w:b/>
          <w:bCs/>
          <w:sz w:val="18"/>
          <w:szCs w:val="18"/>
        </w:rPr>
        <w:t>BETWEEN</w:t>
      </w:r>
      <w:r w:rsidR="00BC5C56" w:rsidRPr="00BE7CD1">
        <w:rPr>
          <w:rFonts w:ascii="Times New Roman" w:hAnsi="Times New Roman"/>
          <w:bCs/>
          <w:sz w:val="18"/>
          <w:szCs w:val="18"/>
        </w:rPr>
        <w:tab/>
      </w:r>
      <w:r w:rsidR="00F2693D">
        <w:rPr>
          <w:rFonts w:ascii="Times New Roman" w:hAnsi="Times New Roman"/>
          <w:bCs/>
          <w:sz w:val="18"/>
          <w:szCs w:val="18"/>
        </w:rPr>
        <w:t>AURIZON NETWORK</w:t>
      </w:r>
      <w:r w:rsidR="00BC5C56" w:rsidRPr="00BE7CD1">
        <w:rPr>
          <w:rFonts w:ascii="Times New Roman" w:hAnsi="Times New Roman"/>
          <w:bCs/>
          <w:sz w:val="18"/>
          <w:szCs w:val="18"/>
        </w:rPr>
        <w:t xml:space="preserve"> PTY LIMITED of Level 17, 175 Eagle </w:t>
      </w:r>
      <w:r w:rsidRPr="00BE7CD1">
        <w:rPr>
          <w:rFonts w:ascii="Times New Roman" w:hAnsi="Times New Roman"/>
          <w:bCs/>
          <w:sz w:val="18"/>
          <w:szCs w:val="18"/>
        </w:rPr>
        <w:t>Street, Brisbane (“</w:t>
      </w:r>
      <w:r w:rsidR="00F2693D">
        <w:rPr>
          <w:rFonts w:ascii="Times New Roman" w:hAnsi="Times New Roman"/>
          <w:b/>
          <w:bCs/>
          <w:sz w:val="18"/>
          <w:szCs w:val="18"/>
        </w:rPr>
        <w:t>Aurizon Network</w:t>
      </w:r>
      <w:r w:rsidRPr="00BE7CD1">
        <w:rPr>
          <w:rFonts w:ascii="Times New Roman" w:hAnsi="Times New Roman"/>
          <w:bCs/>
          <w:sz w:val="18"/>
          <w:szCs w:val="18"/>
        </w:rPr>
        <w:t>”)</w:t>
      </w:r>
    </w:p>
    <w:p w:rsidR="003206B7" w:rsidRPr="00BE7CD1" w:rsidRDefault="003206B7" w:rsidP="003206B7">
      <w:pPr>
        <w:ind w:left="1418" w:hanging="1418"/>
        <w:rPr>
          <w:rFonts w:ascii="Times New Roman" w:hAnsi="Times New Roman"/>
          <w:bCs/>
          <w:sz w:val="18"/>
          <w:szCs w:val="18"/>
        </w:rPr>
      </w:pPr>
      <w:r w:rsidRPr="00BE7CD1">
        <w:rPr>
          <w:rFonts w:ascii="Times New Roman" w:hAnsi="Times New Roman"/>
          <w:b/>
          <w:bCs/>
          <w:sz w:val="18"/>
          <w:szCs w:val="18"/>
        </w:rPr>
        <w:t>AND</w:t>
      </w:r>
      <w:r w:rsidRPr="00BE7CD1">
        <w:rPr>
          <w:rFonts w:ascii="Times New Roman" w:hAnsi="Times New Roman"/>
          <w:b/>
          <w:bCs/>
          <w:sz w:val="18"/>
          <w:szCs w:val="18"/>
        </w:rPr>
        <w:tab/>
      </w:r>
      <w:r w:rsidRPr="00BE7CD1">
        <w:rPr>
          <w:rFonts w:ascii="Times New Roman" w:hAnsi="Times New Roman"/>
          <w:bCs/>
          <w:sz w:val="18"/>
          <w:szCs w:val="18"/>
        </w:rPr>
        <w:t>[</w:t>
      </w:r>
      <w:r w:rsidRPr="00BE7CD1">
        <w:rPr>
          <w:rFonts w:ascii="Times New Roman" w:hAnsi="Times New Roman"/>
          <w:bCs/>
          <w:sz w:val="18"/>
          <w:szCs w:val="18"/>
          <w:highlight w:val="yellow"/>
        </w:rPr>
        <w:t>Rail Infrastructure Manager for the Private Infrastructure</w:t>
      </w:r>
      <w:proofErr w:type="gramStart"/>
      <w:r w:rsidRPr="00BE7CD1">
        <w:rPr>
          <w:rFonts w:ascii="Times New Roman" w:hAnsi="Times New Roman"/>
          <w:bCs/>
          <w:sz w:val="18"/>
          <w:szCs w:val="18"/>
        </w:rPr>
        <w:t>]  (</w:t>
      </w:r>
      <w:proofErr w:type="gramEnd"/>
      <w:r w:rsidRPr="00BE7CD1">
        <w:rPr>
          <w:rFonts w:ascii="Times New Roman" w:hAnsi="Times New Roman"/>
          <w:bCs/>
          <w:sz w:val="18"/>
          <w:szCs w:val="18"/>
        </w:rPr>
        <w:t xml:space="preserve">“the </w:t>
      </w:r>
      <w:r w:rsidRPr="00BE7CD1">
        <w:rPr>
          <w:rFonts w:ascii="Times New Roman" w:hAnsi="Times New Roman"/>
          <w:b/>
          <w:bCs/>
          <w:sz w:val="18"/>
          <w:szCs w:val="18"/>
        </w:rPr>
        <w:t>RIM</w:t>
      </w:r>
      <w:r w:rsidRPr="00BE7CD1">
        <w:rPr>
          <w:rFonts w:ascii="Times New Roman" w:hAnsi="Times New Roman"/>
          <w:bCs/>
          <w:sz w:val="18"/>
          <w:szCs w:val="18"/>
        </w:rPr>
        <w:t>”)</w:t>
      </w:r>
    </w:p>
    <w:p w:rsidR="003206B7" w:rsidRPr="00BE7CD1" w:rsidRDefault="003206B7" w:rsidP="003206B7">
      <w:pPr>
        <w:rPr>
          <w:rFonts w:ascii="Times New Roman" w:hAnsi="Times New Roman"/>
          <w:b/>
          <w:bCs/>
          <w:sz w:val="18"/>
          <w:szCs w:val="18"/>
        </w:rPr>
      </w:pPr>
      <w:r w:rsidRPr="00BE7CD1">
        <w:rPr>
          <w:rFonts w:ascii="Times New Roman" w:hAnsi="Times New Roman"/>
          <w:b/>
          <w:bCs/>
          <w:sz w:val="18"/>
          <w:szCs w:val="18"/>
        </w:rPr>
        <w:t>RECITALS</w:t>
      </w:r>
    </w:p>
    <w:p w:rsidR="003206B7" w:rsidRPr="00BE7CD1" w:rsidRDefault="003206B7" w:rsidP="003206B7">
      <w:pPr>
        <w:ind w:left="700" w:hanging="700"/>
        <w:rPr>
          <w:rFonts w:ascii="Times New Roman" w:hAnsi="Times New Roman"/>
          <w:bCs/>
          <w:sz w:val="18"/>
          <w:szCs w:val="18"/>
        </w:rPr>
      </w:pPr>
      <w:r w:rsidRPr="00BE7CD1">
        <w:rPr>
          <w:rFonts w:ascii="Times New Roman" w:hAnsi="Times New Roman"/>
          <w:bCs/>
          <w:sz w:val="18"/>
          <w:szCs w:val="18"/>
        </w:rPr>
        <w:t>A</w:t>
      </w:r>
      <w:r w:rsidRPr="00BE7CD1">
        <w:rPr>
          <w:rFonts w:ascii="Times New Roman" w:hAnsi="Times New Roman"/>
          <w:bCs/>
          <w:sz w:val="18"/>
          <w:szCs w:val="18"/>
        </w:rPr>
        <w:tab/>
        <w:t xml:space="preserve">Pursuant to clause 10 of the Rail Connection Agreement, the </w:t>
      </w:r>
      <w:r w:rsidR="00BC5C56" w:rsidRPr="00BE7CD1">
        <w:rPr>
          <w:rFonts w:ascii="Times New Roman" w:hAnsi="Times New Roman"/>
          <w:bCs/>
          <w:sz w:val="18"/>
          <w:szCs w:val="18"/>
        </w:rPr>
        <w:t>Parties</w:t>
      </w:r>
      <w:r w:rsidRPr="00BE7CD1">
        <w:rPr>
          <w:rFonts w:ascii="Times New Roman" w:hAnsi="Times New Roman"/>
          <w:bCs/>
          <w:sz w:val="18"/>
          <w:szCs w:val="18"/>
        </w:rPr>
        <w:t xml:space="preserve"> may </w:t>
      </w:r>
      <w:r w:rsidR="00BC5C56" w:rsidRPr="00BE7CD1">
        <w:rPr>
          <w:rFonts w:ascii="Times New Roman" w:hAnsi="Times New Roman"/>
          <w:bCs/>
          <w:sz w:val="18"/>
          <w:szCs w:val="18"/>
        </w:rPr>
        <w:t xml:space="preserve">each </w:t>
      </w:r>
      <w:r w:rsidRPr="00BE7CD1">
        <w:rPr>
          <w:rFonts w:ascii="Times New Roman" w:hAnsi="Times New Roman"/>
          <w:bCs/>
          <w:sz w:val="18"/>
          <w:szCs w:val="18"/>
        </w:rPr>
        <w:t xml:space="preserve">require the </w:t>
      </w:r>
      <w:r w:rsidR="00BC5C56" w:rsidRPr="00BE7CD1">
        <w:rPr>
          <w:rFonts w:ascii="Times New Roman" w:hAnsi="Times New Roman"/>
          <w:bCs/>
          <w:sz w:val="18"/>
          <w:szCs w:val="18"/>
        </w:rPr>
        <w:t>other</w:t>
      </w:r>
      <w:r w:rsidRPr="00BE7CD1">
        <w:rPr>
          <w:rFonts w:ascii="Times New Roman" w:hAnsi="Times New Roman"/>
          <w:bCs/>
          <w:sz w:val="18"/>
          <w:szCs w:val="18"/>
        </w:rPr>
        <w:t xml:space="preserve"> to provide information which the </w:t>
      </w:r>
      <w:r w:rsidR="00BC5C56" w:rsidRPr="00BE7CD1">
        <w:rPr>
          <w:rFonts w:ascii="Times New Roman" w:hAnsi="Times New Roman"/>
          <w:bCs/>
          <w:sz w:val="18"/>
          <w:szCs w:val="18"/>
        </w:rPr>
        <w:t>other Party</w:t>
      </w:r>
      <w:r w:rsidRPr="00BE7CD1">
        <w:rPr>
          <w:rFonts w:ascii="Times New Roman" w:hAnsi="Times New Roman"/>
          <w:bCs/>
          <w:sz w:val="18"/>
          <w:szCs w:val="18"/>
        </w:rPr>
        <w:t xml:space="preserve"> wishes to remain secret and confidential.</w:t>
      </w:r>
    </w:p>
    <w:p w:rsidR="003206B7" w:rsidRPr="00BE7CD1" w:rsidRDefault="003206B7" w:rsidP="003206B7">
      <w:pPr>
        <w:ind w:left="705" w:hanging="705"/>
        <w:rPr>
          <w:rFonts w:ascii="Times New Roman" w:hAnsi="Times New Roman"/>
          <w:bCs/>
          <w:sz w:val="18"/>
          <w:szCs w:val="18"/>
        </w:rPr>
      </w:pPr>
      <w:r w:rsidRPr="00BE7CD1">
        <w:rPr>
          <w:rFonts w:ascii="Times New Roman" w:hAnsi="Times New Roman"/>
          <w:bCs/>
          <w:sz w:val="18"/>
          <w:szCs w:val="18"/>
        </w:rPr>
        <w:t>B</w:t>
      </w:r>
      <w:r w:rsidRPr="00BE7CD1">
        <w:rPr>
          <w:rFonts w:ascii="Times New Roman" w:hAnsi="Times New Roman"/>
          <w:bCs/>
          <w:sz w:val="18"/>
          <w:szCs w:val="18"/>
        </w:rPr>
        <w:tab/>
        <w:t xml:space="preserve">The </w:t>
      </w:r>
      <w:r w:rsidR="00BC5C56" w:rsidRPr="00BE7CD1">
        <w:rPr>
          <w:rFonts w:ascii="Times New Roman" w:hAnsi="Times New Roman"/>
          <w:bCs/>
          <w:sz w:val="18"/>
          <w:szCs w:val="18"/>
        </w:rPr>
        <w:t>Parties have</w:t>
      </w:r>
      <w:r w:rsidRPr="00BE7CD1">
        <w:rPr>
          <w:rFonts w:ascii="Times New Roman" w:hAnsi="Times New Roman"/>
          <w:bCs/>
          <w:sz w:val="18"/>
          <w:szCs w:val="18"/>
        </w:rPr>
        <w:t xml:space="preserve"> agreed t</w:t>
      </w:r>
      <w:r w:rsidR="00BC5C56" w:rsidRPr="00BE7CD1">
        <w:rPr>
          <w:rFonts w:ascii="Times New Roman" w:hAnsi="Times New Roman"/>
          <w:bCs/>
          <w:sz w:val="18"/>
          <w:szCs w:val="18"/>
        </w:rPr>
        <w:t>o supply the information to each other on condition of entry i</w:t>
      </w:r>
      <w:r w:rsidRPr="00BE7CD1">
        <w:rPr>
          <w:rFonts w:ascii="Times New Roman" w:hAnsi="Times New Roman"/>
          <w:bCs/>
          <w:sz w:val="18"/>
          <w:szCs w:val="18"/>
        </w:rPr>
        <w:t xml:space="preserve">nto this Deed to protect the secret and confidential nature of </w:t>
      </w:r>
      <w:r w:rsidR="00BC5C56" w:rsidRPr="00BE7CD1">
        <w:rPr>
          <w:rFonts w:ascii="Times New Roman" w:hAnsi="Times New Roman"/>
          <w:bCs/>
          <w:sz w:val="18"/>
          <w:szCs w:val="18"/>
        </w:rPr>
        <w:t>the</w:t>
      </w:r>
      <w:r w:rsidRPr="00BE7CD1">
        <w:rPr>
          <w:rFonts w:ascii="Times New Roman" w:hAnsi="Times New Roman"/>
          <w:bCs/>
          <w:sz w:val="18"/>
          <w:szCs w:val="18"/>
        </w:rPr>
        <w:t xml:space="preserve"> information</w:t>
      </w:r>
      <w:r w:rsidR="00BC5C56" w:rsidRPr="00BE7CD1">
        <w:rPr>
          <w:rFonts w:ascii="Times New Roman" w:hAnsi="Times New Roman"/>
          <w:bCs/>
          <w:sz w:val="18"/>
          <w:szCs w:val="18"/>
        </w:rPr>
        <w:t xml:space="preserve"> to be disclosed</w:t>
      </w:r>
      <w:r w:rsidRPr="00BE7CD1">
        <w:rPr>
          <w:rFonts w:ascii="Times New Roman" w:hAnsi="Times New Roman"/>
          <w:bCs/>
          <w:sz w:val="18"/>
          <w:szCs w:val="18"/>
        </w:rPr>
        <w:t>.</w:t>
      </w:r>
    </w:p>
    <w:p w:rsidR="003206B7" w:rsidRPr="00BE7CD1" w:rsidRDefault="003206B7" w:rsidP="003206B7">
      <w:pPr>
        <w:rPr>
          <w:rFonts w:ascii="Times New Roman" w:hAnsi="Times New Roman"/>
          <w:b/>
          <w:bCs/>
          <w:sz w:val="22"/>
          <w:szCs w:val="18"/>
        </w:rPr>
      </w:pPr>
      <w:r w:rsidRPr="00BE7CD1">
        <w:rPr>
          <w:rFonts w:ascii="Times New Roman" w:hAnsi="Times New Roman"/>
          <w:b/>
          <w:bCs/>
          <w:sz w:val="22"/>
          <w:szCs w:val="18"/>
        </w:rPr>
        <w:t>IT IS AGREED</w:t>
      </w:r>
    </w:p>
    <w:p w:rsidR="003206B7" w:rsidRPr="00BE7CD1" w:rsidRDefault="003206B7" w:rsidP="003206B7">
      <w:pPr>
        <w:pStyle w:val="level1"/>
        <w:numPr>
          <w:ilvl w:val="0"/>
          <w:numId w:val="32"/>
        </w:numPr>
        <w:rPr>
          <w:rFonts w:ascii="Times New Roman" w:hAnsi="Times New Roman"/>
          <w:b/>
          <w:sz w:val="18"/>
        </w:rPr>
      </w:pPr>
      <w:r w:rsidRPr="00BE7CD1">
        <w:rPr>
          <w:rFonts w:ascii="Times New Roman" w:hAnsi="Times New Roman"/>
          <w:b/>
          <w:sz w:val="18"/>
        </w:rPr>
        <w:t>INTERPRETATION</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rPr>
        <w:t xml:space="preserve">Unless the context otherwise requires, and subject to clause </w:t>
      </w:r>
      <w:fldSimple w:instr=" REF _Ref341690178 \w \h  \* MERGEFORMAT ">
        <w:r w:rsidR="00B1431D" w:rsidRPr="00B1431D">
          <w:rPr>
            <w:rFonts w:ascii="Times New Roman" w:hAnsi="Times New Roman"/>
            <w:sz w:val="18"/>
            <w:szCs w:val="18"/>
          </w:rPr>
          <w:t>1(b)</w:t>
        </w:r>
      </w:fldSimple>
      <w:r w:rsidRPr="00BE7CD1">
        <w:rPr>
          <w:rFonts w:ascii="Times New Roman" w:hAnsi="Times New Roman"/>
          <w:sz w:val="18"/>
          <w:szCs w:val="18"/>
        </w:rPr>
        <w:t xml:space="preserve"> </w:t>
      </w:r>
      <w:r w:rsidRPr="00BE7CD1">
        <w:rPr>
          <w:rFonts w:ascii="Times New Roman" w:hAnsi="Times New Roman"/>
          <w:sz w:val="18"/>
          <w:szCs w:val="18"/>
          <w:lang w:eastAsia="en-AU"/>
        </w:rPr>
        <w:t>terms defined in the Rail Connection Agreement will have the same meanings when used in this Deed.</w:t>
      </w:r>
    </w:p>
    <w:p w:rsidR="003206B7" w:rsidRPr="00BE7CD1" w:rsidRDefault="003206B7" w:rsidP="003206B7">
      <w:pPr>
        <w:pStyle w:val="level3"/>
        <w:rPr>
          <w:rFonts w:ascii="Times New Roman" w:hAnsi="Times New Roman"/>
          <w:sz w:val="18"/>
          <w:szCs w:val="18"/>
          <w:lang w:eastAsia="en-AU"/>
        </w:rPr>
      </w:pPr>
      <w:bookmarkStart w:id="1036" w:name="_Ref341690178"/>
      <w:r w:rsidRPr="00BE7CD1">
        <w:rPr>
          <w:rFonts w:ascii="Times New Roman" w:hAnsi="Times New Roman"/>
          <w:sz w:val="18"/>
          <w:szCs w:val="18"/>
          <w:lang w:eastAsia="en-AU"/>
        </w:rPr>
        <w:t>In this Deed, the following words and expressions shall have the respective meanings:</w:t>
      </w:r>
      <w:bookmarkEnd w:id="1036"/>
    </w:p>
    <w:p w:rsidR="003206B7" w:rsidRPr="00BE7CD1" w:rsidRDefault="003206B7" w:rsidP="003206B7">
      <w:pPr>
        <w:pStyle w:val="NormalIndent"/>
        <w:rPr>
          <w:rFonts w:ascii="Times New Roman" w:hAnsi="Times New Roman"/>
          <w:sz w:val="18"/>
          <w:szCs w:val="18"/>
          <w:lang w:eastAsia="en-AU"/>
        </w:rPr>
      </w:pPr>
      <w:r w:rsidRPr="00BE7CD1">
        <w:rPr>
          <w:rFonts w:ascii="Times New Roman" w:hAnsi="Times New Roman"/>
          <w:sz w:val="18"/>
          <w:szCs w:val="18"/>
          <w:lang w:eastAsia="en-AU"/>
        </w:rPr>
        <w:t>“</w:t>
      </w:r>
      <w:r w:rsidRPr="00BE7CD1">
        <w:rPr>
          <w:rFonts w:ascii="Times New Roman" w:hAnsi="Times New Roman"/>
          <w:b/>
          <w:sz w:val="18"/>
          <w:szCs w:val="18"/>
          <w:lang w:eastAsia="en-AU"/>
        </w:rPr>
        <w:t>Confidential Information</w:t>
      </w:r>
      <w:r w:rsidRPr="00BE7CD1">
        <w:rPr>
          <w:rFonts w:ascii="Times New Roman" w:hAnsi="Times New Roman"/>
          <w:sz w:val="18"/>
          <w:szCs w:val="18"/>
          <w:lang w:eastAsia="en-AU"/>
        </w:rPr>
        <w:t>” means any information, data or other matter ("</w:t>
      </w:r>
      <w:r w:rsidRPr="00BE7CD1">
        <w:rPr>
          <w:rFonts w:ascii="Times New Roman" w:hAnsi="Times New Roman"/>
          <w:b/>
          <w:sz w:val="18"/>
          <w:szCs w:val="18"/>
          <w:lang w:eastAsia="en-AU"/>
        </w:rPr>
        <w:t>information</w:t>
      </w:r>
      <w:r w:rsidRPr="00BE7CD1">
        <w:rPr>
          <w:rFonts w:ascii="Times New Roman" w:hAnsi="Times New Roman"/>
          <w:sz w:val="18"/>
          <w:szCs w:val="18"/>
          <w:lang w:eastAsia="en-AU"/>
        </w:rPr>
        <w:t>") disclosed by the Discloser to the Recipient pursuant to clause 10.5 of the Rail Connection Agreement, provided that such information:</w:t>
      </w:r>
    </w:p>
    <w:p w:rsidR="003206B7" w:rsidRPr="00BE7CD1" w:rsidRDefault="003206B7" w:rsidP="003206B7">
      <w:pPr>
        <w:pStyle w:val="level3"/>
        <w:numPr>
          <w:ilvl w:val="2"/>
          <w:numId w:val="33"/>
        </w:numPr>
        <w:rPr>
          <w:rFonts w:ascii="Times New Roman" w:hAnsi="Times New Roman"/>
          <w:sz w:val="18"/>
          <w:szCs w:val="18"/>
          <w:lang w:eastAsia="en-AU"/>
        </w:rPr>
      </w:pPr>
      <w:r w:rsidRPr="00BE7CD1">
        <w:rPr>
          <w:rFonts w:ascii="Times New Roman" w:hAnsi="Times New Roman"/>
          <w:sz w:val="18"/>
          <w:szCs w:val="18"/>
          <w:lang w:eastAsia="en-AU"/>
        </w:rPr>
        <w:t xml:space="preserve">is not already in the public domain; </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does not become available to the public through means other than a breach of the confidentiality provisions in this Deed;</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was not in the other party’s lawful possession prior to such disclosure; and</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is not received by the Recipient independently from a third party free to disclose such information, data or other matter;</w:t>
      </w:r>
    </w:p>
    <w:p w:rsidR="003206B7" w:rsidRPr="00BE7CD1" w:rsidRDefault="003206B7" w:rsidP="003206B7">
      <w:pPr>
        <w:pStyle w:val="NormalIndent"/>
        <w:rPr>
          <w:rFonts w:ascii="Times New Roman" w:hAnsi="Times New Roman"/>
          <w:sz w:val="18"/>
          <w:szCs w:val="18"/>
          <w:lang w:eastAsia="en-AU"/>
        </w:rPr>
      </w:pPr>
      <w:proofErr w:type="gramStart"/>
      <w:r w:rsidRPr="00BE7CD1">
        <w:rPr>
          <w:rFonts w:ascii="Times New Roman" w:hAnsi="Times New Roman"/>
          <w:sz w:val="18"/>
          <w:szCs w:val="18"/>
          <w:lang w:eastAsia="en-AU"/>
        </w:rPr>
        <w:t>and</w:t>
      </w:r>
      <w:proofErr w:type="gramEnd"/>
      <w:r w:rsidRPr="00BE7CD1">
        <w:rPr>
          <w:rFonts w:ascii="Times New Roman" w:hAnsi="Times New Roman"/>
          <w:sz w:val="18"/>
          <w:szCs w:val="18"/>
          <w:lang w:eastAsia="en-AU"/>
        </w:rPr>
        <w:t xml:space="preserve"> provided further that information will cease to be Confidential Information if the information has ceased to retain its confidential nature, for example</w:t>
      </w:r>
      <w:r w:rsidR="00BC5C56" w:rsidRPr="00BE7CD1">
        <w:rPr>
          <w:rFonts w:ascii="Times New Roman" w:hAnsi="Times New Roman"/>
          <w:sz w:val="18"/>
          <w:szCs w:val="18"/>
          <w:lang w:eastAsia="en-AU"/>
        </w:rPr>
        <w:t xml:space="preserve"> if</w:t>
      </w:r>
      <w:r w:rsidRPr="00BE7CD1">
        <w:rPr>
          <w:rFonts w:ascii="Times New Roman" w:hAnsi="Times New Roman"/>
          <w:sz w:val="18"/>
          <w:szCs w:val="18"/>
          <w:lang w:eastAsia="en-AU"/>
        </w:rPr>
        <w:t>:</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 xml:space="preserve">the information is now in the public domain through means other than a breach of the confidentiality provisions in this Deed; or </w:t>
      </w:r>
    </w:p>
    <w:p w:rsidR="003206B7" w:rsidRPr="00BE7CD1" w:rsidRDefault="003206B7" w:rsidP="003206B7">
      <w:pPr>
        <w:pStyle w:val="level3"/>
        <w:rPr>
          <w:rFonts w:ascii="Times New Roman" w:hAnsi="Times New Roman"/>
          <w:sz w:val="18"/>
          <w:szCs w:val="18"/>
          <w:lang w:eastAsia="en-AU"/>
        </w:rPr>
      </w:pPr>
      <w:proofErr w:type="gramStart"/>
      <w:r w:rsidRPr="00BE7CD1">
        <w:rPr>
          <w:rFonts w:ascii="Times New Roman" w:hAnsi="Times New Roman"/>
          <w:sz w:val="18"/>
          <w:szCs w:val="18"/>
          <w:lang w:eastAsia="en-AU"/>
        </w:rPr>
        <w:t>the</w:t>
      </w:r>
      <w:proofErr w:type="gramEnd"/>
      <w:r w:rsidRPr="00BE7CD1">
        <w:rPr>
          <w:rFonts w:ascii="Times New Roman" w:hAnsi="Times New Roman"/>
          <w:sz w:val="18"/>
          <w:szCs w:val="18"/>
          <w:lang w:eastAsia="en-AU"/>
        </w:rPr>
        <w:t xml:space="preserve"> information has been received by </w:t>
      </w:r>
      <w:r w:rsidR="00F2693D">
        <w:rPr>
          <w:rFonts w:ascii="Times New Roman" w:hAnsi="Times New Roman"/>
          <w:sz w:val="18"/>
          <w:szCs w:val="18"/>
          <w:lang w:eastAsia="en-AU"/>
        </w:rPr>
        <w:t>Aurizon Network</w:t>
      </w:r>
      <w:r w:rsidRPr="00BE7CD1">
        <w:rPr>
          <w:rFonts w:ascii="Times New Roman" w:hAnsi="Times New Roman"/>
          <w:sz w:val="18"/>
          <w:szCs w:val="18"/>
          <w:lang w:eastAsia="en-AU"/>
        </w:rPr>
        <w:t xml:space="preserve"> or the RIM (as applicable) independently from a third party free to disclose the information.</w:t>
      </w:r>
    </w:p>
    <w:p w:rsidR="003206B7" w:rsidRPr="00BE7CD1" w:rsidRDefault="003206B7" w:rsidP="003206B7">
      <w:pPr>
        <w:pStyle w:val="NormalIndent"/>
        <w:rPr>
          <w:rFonts w:ascii="Times New Roman" w:hAnsi="Times New Roman"/>
          <w:sz w:val="18"/>
          <w:szCs w:val="18"/>
          <w:lang w:eastAsia="en-AU"/>
        </w:rPr>
      </w:pPr>
      <w:r w:rsidRPr="00BE7CD1">
        <w:rPr>
          <w:rFonts w:ascii="Times New Roman" w:hAnsi="Times New Roman"/>
          <w:b/>
          <w:bCs/>
          <w:sz w:val="18"/>
          <w:szCs w:val="18"/>
          <w:lang w:eastAsia="en-AU"/>
        </w:rPr>
        <w:t xml:space="preserve">“Discloser” </w:t>
      </w:r>
      <w:r w:rsidRPr="00BE7CD1">
        <w:rPr>
          <w:rFonts w:ascii="Times New Roman" w:hAnsi="Times New Roman"/>
          <w:sz w:val="18"/>
          <w:szCs w:val="18"/>
          <w:lang w:eastAsia="en-AU"/>
        </w:rPr>
        <w:t xml:space="preserve">has the meaning given in clause </w:t>
      </w:r>
      <w:fldSimple w:instr=" REF _Ref341690353 \w \h  \* MERGEFORMAT ">
        <w:r w:rsidR="00B1431D" w:rsidRPr="00B1431D">
          <w:rPr>
            <w:rFonts w:ascii="Times New Roman" w:hAnsi="Times New Roman"/>
            <w:sz w:val="18"/>
            <w:szCs w:val="18"/>
            <w:lang w:eastAsia="en-AU"/>
          </w:rPr>
          <w:t>2.1</w:t>
        </w:r>
      </w:fldSimple>
      <w:r w:rsidRPr="00BE7CD1">
        <w:rPr>
          <w:rFonts w:ascii="Times New Roman" w:hAnsi="Times New Roman"/>
          <w:sz w:val="18"/>
          <w:szCs w:val="18"/>
          <w:lang w:eastAsia="en-AU"/>
        </w:rPr>
        <w:t xml:space="preserve">. </w:t>
      </w:r>
    </w:p>
    <w:p w:rsidR="00BC5C56" w:rsidRPr="00BE7CD1" w:rsidRDefault="003206B7" w:rsidP="003206B7">
      <w:pPr>
        <w:pStyle w:val="NormalIndent"/>
        <w:rPr>
          <w:rFonts w:ascii="Times New Roman" w:hAnsi="Times New Roman"/>
          <w:sz w:val="18"/>
          <w:szCs w:val="18"/>
          <w:lang w:eastAsia="en-AU"/>
        </w:rPr>
      </w:pPr>
      <w:r w:rsidRPr="00BE7CD1">
        <w:rPr>
          <w:rFonts w:ascii="Times New Roman" w:hAnsi="Times New Roman"/>
          <w:b/>
          <w:bCs/>
          <w:sz w:val="18"/>
          <w:szCs w:val="18"/>
          <w:lang w:eastAsia="en-AU"/>
        </w:rPr>
        <w:t xml:space="preserve">“Permitted Purpose” </w:t>
      </w:r>
      <w:r w:rsidRPr="00BE7CD1">
        <w:rPr>
          <w:rFonts w:ascii="Times New Roman" w:hAnsi="Times New Roman"/>
          <w:sz w:val="18"/>
          <w:szCs w:val="18"/>
          <w:lang w:eastAsia="en-AU"/>
        </w:rPr>
        <w:t xml:space="preserve">means </w:t>
      </w:r>
      <w:r w:rsidR="00BC5C56" w:rsidRPr="00BE7CD1">
        <w:rPr>
          <w:rFonts w:ascii="Times New Roman" w:hAnsi="Times New Roman"/>
          <w:sz w:val="18"/>
          <w:szCs w:val="18"/>
          <w:lang w:eastAsia="en-AU"/>
        </w:rPr>
        <w:t>one or more of the following purposes:</w:t>
      </w:r>
    </w:p>
    <w:p w:rsidR="00BC5C56" w:rsidRPr="00BE7CD1" w:rsidRDefault="00BC5C56" w:rsidP="00BC5C56">
      <w:pPr>
        <w:pStyle w:val="level3"/>
        <w:numPr>
          <w:ilvl w:val="2"/>
          <w:numId w:val="37"/>
        </w:numPr>
        <w:rPr>
          <w:rFonts w:ascii="Times New Roman" w:hAnsi="Times New Roman"/>
          <w:sz w:val="18"/>
          <w:szCs w:val="18"/>
          <w:lang w:eastAsia="en-AU"/>
        </w:rPr>
      </w:pPr>
      <w:r w:rsidRPr="00BE7CD1">
        <w:rPr>
          <w:rFonts w:ascii="Times New Roman" w:hAnsi="Times New Roman"/>
          <w:sz w:val="18"/>
          <w:szCs w:val="18"/>
          <w:lang w:eastAsia="en-AU"/>
        </w:rPr>
        <w:t>managing the interface arrangements in respect of the Private Infrastructure and the Network;</w:t>
      </w:r>
    </w:p>
    <w:p w:rsidR="00BC5C56" w:rsidRPr="00BE7CD1" w:rsidRDefault="00BC5C56" w:rsidP="00BC5C56">
      <w:pPr>
        <w:pStyle w:val="level3"/>
        <w:numPr>
          <w:ilvl w:val="2"/>
          <w:numId w:val="37"/>
        </w:numPr>
        <w:rPr>
          <w:rFonts w:ascii="Times New Roman" w:hAnsi="Times New Roman"/>
          <w:sz w:val="18"/>
          <w:szCs w:val="18"/>
          <w:lang w:eastAsia="en-AU"/>
        </w:rPr>
      </w:pPr>
      <w:r w:rsidRPr="00BE7CD1">
        <w:rPr>
          <w:rFonts w:ascii="Times New Roman" w:hAnsi="Times New Roman"/>
          <w:sz w:val="18"/>
          <w:szCs w:val="18"/>
          <w:lang w:eastAsia="en-AU"/>
        </w:rPr>
        <w:t xml:space="preserve">in the case of </w:t>
      </w:r>
      <w:r w:rsidR="00F2693D">
        <w:rPr>
          <w:rFonts w:ascii="Times New Roman" w:hAnsi="Times New Roman"/>
          <w:sz w:val="18"/>
          <w:szCs w:val="18"/>
          <w:lang w:eastAsia="en-AU"/>
        </w:rPr>
        <w:t>Aurizon Network</w:t>
      </w:r>
      <w:r w:rsidRPr="00BE7CD1">
        <w:rPr>
          <w:rFonts w:ascii="Times New Roman" w:hAnsi="Times New Roman"/>
          <w:sz w:val="18"/>
          <w:szCs w:val="18"/>
          <w:lang w:eastAsia="en-AU"/>
        </w:rPr>
        <w:t>, managing the Network or the Connecting Infrastructure; and</w:t>
      </w:r>
    </w:p>
    <w:p w:rsidR="003206B7" w:rsidRPr="00BE7CD1" w:rsidRDefault="00BC5C56" w:rsidP="00BC5C56">
      <w:pPr>
        <w:pStyle w:val="level3"/>
        <w:numPr>
          <w:ilvl w:val="2"/>
          <w:numId w:val="37"/>
        </w:numPr>
        <w:rPr>
          <w:rFonts w:ascii="Times New Roman" w:hAnsi="Times New Roman"/>
          <w:sz w:val="18"/>
          <w:szCs w:val="18"/>
          <w:lang w:eastAsia="en-AU"/>
        </w:rPr>
      </w:pPr>
      <w:proofErr w:type="gramStart"/>
      <w:r w:rsidRPr="00BE7CD1">
        <w:rPr>
          <w:rFonts w:ascii="Times New Roman" w:hAnsi="Times New Roman"/>
          <w:sz w:val="18"/>
          <w:szCs w:val="18"/>
          <w:lang w:eastAsia="en-AU"/>
        </w:rPr>
        <w:t>in</w:t>
      </w:r>
      <w:proofErr w:type="gramEnd"/>
      <w:r w:rsidRPr="00BE7CD1">
        <w:rPr>
          <w:rFonts w:ascii="Times New Roman" w:hAnsi="Times New Roman"/>
          <w:sz w:val="18"/>
          <w:szCs w:val="18"/>
          <w:lang w:eastAsia="en-AU"/>
        </w:rPr>
        <w:t xml:space="preserve"> the case of the RIM, managing the Private Infrastructure</w:t>
      </w:r>
      <w:r w:rsidR="003206B7" w:rsidRPr="00BE7CD1">
        <w:rPr>
          <w:rFonts w:ascii="Times New Roman" w:hAnsi="Times New Roman"/>
          <w:sz w:val="18"/>
          <w:szCs w:val="18"/>
          <w:lang w:eastAsia="en-AU"/>
        </w:rPr>
        <w:t>.</w:t>
      </w:r>
    </w:p>
    <w:p w:rsidR="003206B7" w:rsidRPr="00BE7CD1" w:rsidRDefault="003206B7" w:rsidP="003206B7">
      <w:pPr>
        <w:pStyle w:val="NormalIndent"/>
        <w:rPr>
          <w:rFonts w:ascii="Times New Roman" w:hAnsi="Times New Roman"/>
          <w:sz w:val="18"/>
          <w:szCs w:val="18"/>
          <w:lang w:eastAsia="en-AU"/>
        </w:rPr>
      </w:pPr>
      <w:r w:rsidRPr="00BE7CD1">
        <w:rPr>
          <w:rFonts w:ascii="Times New Roman" w:hAnsi="Times New Roman"/>
          <w:b/>
          <w:bCs/>
          <w:sz w:val="18"/>
          <w:szCs w:val="18"/>
          <w:lang w:eastAsia="en-AU"/>
        </w:rPr>
        <w:t xml:space="preserve">“Rail Connection Agreement” </w:t>
      </w:r>
      <w:r w:rsidRPr="00BE7CD1">
        <w:rPr>
          <w:rFonts w:ascii="Times New Roman" w:hAnsi="Times New Roman"/>
          <w:sz w:val="18"/>
          <w:szCs w:val="18"/>
          <w:lang w:eastAsia="en-AU"/>
        </w:rPr>
        <w:t xml:space="preserve">means the Rail Connection Agreement between </w:t>
      </w:r>
      <w:r w:rsidR="00F2693D">
        <w:rPr>
          <w:rFonts w:ascii="Times New Roman" w:hAnsi="Times New Roman"/>
          <w:sz w:val="18"/>
          <w:szCs w:val="18"/>
          <w:lang w:eastAsia="en-AU"/>
        </w:rPr>
        <w:t>Aurizon Network</w:t>
      </w:r>
      <w:r w:rsidRPr="00BE7CD1">
        <w:rPr>
          <w:rFonts w:ascii="Times New Roman" w:hAnsi="Times New Roman"/>
          <w:sz w:val="18"/>
          <w:szCs w:val="18"/>
          <w:lang w:eastAsia="en-AU"/>
        </w:rPr>
        <w:t xml:space="preserve"> and the Owner dated </w:t>
      </w:r>
      <w:r w:rsidRPr="00BE7CD1">
        <w:rPr>
          <w:rFonts w:ascii="Times New Roman" w:hAnsi="Times New Roman"/>
          <w:sz w:val="18"/>
          <w:szCs w:val="18"/>
          <w:highlight w:val="yellow"/>
          <w:lang w:eastAsia="en-AU"/>
        </w:rPr>
        <w:t>[*]</w:t>
      </w:r>
      <w:r w:rsidRPr="00BE7CD1">
        <w:rPr>
          <w:rFonts w:ascii="Times New Roman" w:hAnsi="Times New Roman"/>
          <w:sz w:val="18"/>
          <w:szCs w:val="18"/>
          <w:lang w:eastAsia="en-AU"/>
        </w:rPr>
        <w:t>.</w:t>
      </w:r>
    </w:p>
    <w:p w:rsidR="003206B7" w:rsidRPr="00BE7CD1" w:rsidRDefault="003206B7" w:rsidP="003206B7">
      <w:pPr>
        <w:pStyle w:val="NormalIndent"/>
        <w:rPr>
          <w:rFonts w:ascii="Times New Roman" w:hAnsi="Times New Roman"/>
          <w:sz w:val="18"/>
          <w:szCs w:val="18"/>
          <w:lang w:eastAsia="en-AU"/>
        </w:rPr>
      </w:pPr>
      <w:r w:rsidRPr="00BE7CD1">
        <w:rPr>
          <w:rFonts w:ascii="Times New Roman" w:hAnsi="Times New Roman"/>
          <w:b/>
          <w:bCs/>
          <w:sz w:val="18"/>
          <w:szCs w:val="18"/>
          <w:lang w:eastAsia="en-AU"/>
        </w:rPr>
        <w:t xml:space="preserve">“Recipient” </w:t>
      </w:r>
      <w:r w:rsidRPr="00BE7CD1">
        <w:rPr>
          <w:rFonts w:ascii="Times New Roman" w:hAnsi="Times New Roman"/>
          <w:sz w:val="18"/>
          <w:szCs w:val="18"/>
          <w:lang w:eastAsia="en-AU"/>
        </w:rPr>
        <w:t xml:space="preserve">has the meaning given in clause </w:t>
      </w:r>
      <w:fldSimple w:instr=" REF _Ref341690353 \w \h  \* MERGEFORMAT ">
        <w:r w:rsidR="00B1431D" w:rsidRPr="00B1431D">
          <w:rPr>
            <w:rFonts w:ascii="Times New Roman" w:hAnsi="Times New Roman"/>
            <w:sz w:val="18"/>
            <w:szCs w:val="18"/>
            <w:lang w:eastAsia="en-AU"/>
          </w:rPr>
          <w:t>2.1</w:t>
        </w:r>
      </w:fldSimple>
      <w:r w:rsidRPr="00BE7CD1">
        <w:rPr>
          <w:rFonts w:ascii="Times New Roman" w:hAnsi="Times New Roman"/>
          <w:sz w:val="18"/>
          <w:szCs w:val="18"/>
          <w:lang w:eastAsia="en-AU"/>
        </w:rPr>
        <w:t xml:space="preserve">. </w:t>
      </w:r>
    </w:p>
    <w:p w:rsidR="003206B7" w:rsidRPr="00BE7CD1" w:rsidRDefault="003206B7" w:rsidP="003206B7">
      <w:pPr>
        <w:pStyle w:val="level1"/>
        <w:rPr>
          <w:rFonts w:ascii="Times New Roman" w:hAnsi="Times New Roman"/>
          <w:b/>
          <w:sz w:val="18"/>
          <w:szCs w:val="18"/>
          <w:lang w:eastAsia="en-AU"/>
        </w:rPr>
      </w:pPr>
      <w:r w:rsidRPr="00BE7CD1">
        <w:rPr>
          <w:rFonts w:ascii="Times New Roman" w:hAnsi="Times New Roman"/>
          <w:b/>
          <w:sz w:val="18"/>
          <w:szCs w:val="18"/>
          <w:lang w:eastAsia="en-AU"/>
        </w:rPr>
        <w:t>Disclosure and Use of Confidential Information</w:t>
      </w:r>
    </w:p>
    <w:p w:rsidR="003206B7" w:rsidRPr="00BE7CD1" w:rsidRDefault="003206B7" w:rsidP="003206B7">
      <w:pPr>
        <w:pStyle w:val="level2"/>
        <w:rPr>
          <w:rFonts w:ascii="Times New Roman" w:hAnsi="Times New Roman"/>
          <w:sz w:val="18"/>
          <w:szCs w:val="18"/>
          <w:lang w:eastAsia="en-AU"/>
        </w:rPr>
      </w:pPr>
      <w:bookmarkStart w:id="1037" w:name="_Ref341690353"/>
      <w:r w:rsidRPr="00BE7CD1">
        <w:rPr>
          <w:rFonts w:ascii="Times New Roman" w:hAnsi="Times New Roman"/>
          <w:sz w:val="18"/>
          <w:szCs w:val="18"/>
          <w:lang w:eastAsia="en-AU"/>
        </w:rPr>
        <w:t xml:space="preserve">Each of </w:t>
      </w:r>
      <w:r w:rsidR="00F2693D">
        <w:rPr>
          <w:rFonts w:ascii="Times New Roman" w:hAnsi="Times New Roman"/>
          <w:sz w:val="18"/>
          <w:szCs w:val="18"/>
          <w:lang w:eastAsia="en-AU"/>
        </w:rPr>
        <w:t>Aurizon Network</w:t>
      </w:r>
      <w:r w:rsidRPr="00BE7CD1">
        <w:rPr>
          <w:rFonts w:ascii="Times New Roman" w:hAnsi="Times New Roman"/>
          <w:sz w:val="18"/>
          <w:szCs w:val="18"/>
          <w:lang w:eastAsia="en-AU"/>
        </w:rPr>
        <w:t xml:space="preserve"> and the RIM (“the </w:t>
      </w:r>
      <w:r w:rsidRPr="00BE7CD1">
        <w:rPr>
          <w:rFonts w:ascii="Times New Roman" w:hAnsi="Times New Roman"/>
          <w:b/>
          <w:sz w:val="18"/>
          <w:szCs w:val="18"/>
          <w:lang w:eastAsia="en-AU"/>
        </w:rPr>
        <w:t>Recipient</w:t>
      </w:r>
      <w:r w:rsidRPr="00BE7CD1">
        <w:rPr>
          <w:rFonts w:ascii="Times New Roman" w:hAnsi="Times New Roman"/>
          <w:sz w:val="18"/>
          <w:szCs w:val="18"/>
          <w:lang w:eastAsia="en-AU"/>
        </w:rPr>
        <w:t>”) undertakes to keep confidential and not disclose any Confidential Information disclosed by the other party</w:t>
      </w:r>
      <w:r w:rsidR="00BC5C56" w:rsidRPr="00BE7CD1">
        <w:rPr>
          <w:rFonts w:ascii="Times New Roman" w:hAnsi="Times New Roman"/>
          <w:sz w:val="18"/>
          <w:szCs w:val="18"/>
          <w:lang w:eastAsia="en-AU"/>
        </w:rPr>
        <w:t xml:space="preserve"> to it</w:t>
      </w:r>
      <w:r w:rsidRPr="00BE7CD1">
        <w:rPr>
          <w:rFonts w:ascii="Times New Roman" w:hAnsi="Times New Roman"/>
          <w:sz w:val="18"/>
          <w:szCs w:val="18"/>
          <w:lang w:eastAsia="en-AU"/>
        </w:rPr>
        <w:t xml:space="preserve"> (“the </w:t>
      </w:r>
      <w:r w:rsidRPr="00BE7CD1">
        <w:rPr>
          <w:rFonts w:ascii="Times New Roman" w:hAnsi="Times New Roman"/>
          <w:b/>
          <w:sz w:val="18"/>
          <w:szCs w:val="18"/>
          <w:lang w:eastAsia="en-AU"/>
        </w:rPr>
        <w:t>Discloser</w:t>
      </w:r>
      <w:r w:rsidRPr="00BE7CD1">
        <w:rPr>
          <w:rFonts w:ascii="Times New Roman" w:hAnsi="Times New Roman"/>
          <w:sz w:val="18"/>
          <w:szCs w:val="18"/>
          <w:lang w:eastAsia="en-AU"/>
        </w:rPr>
        <w:t>”) or permit any person employed or engaged by it to disclose any such Confidential Information to any person (including other individuals employed or engaged by that party) except in accordance with this Deed, and to use Confidential Information disclosed by the Discloser only for the Permitted Purpose, unless:</w:t>
      </w:r>
      <w:bookmarkEnd w:id="1037"/>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the Discloser provides its prior written approval; or</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the disclosure and/or use is:</w:t>
      </w:r>
    </w:p>
    <w:p w:rsidR="003206B7" w:rsidRPr="00BE7CD1" w:rsidRDefault="003206B7" w:rsidP="003206B7">
      <w:pPr>
        <w:pStyle w:val="level6"/>
        <w:tabs>
          <w:tab w:val="clear" w:pos="3549"/>
          <w:tab w:val="num" w:pos="2100"/>
        </w:tabs>
        <w:ind w:left="2100" w:hanging="700"/>
        <w:rPr>
          <w:rFonts w:ascii="Times New Roman" w:hAnsi="Times New Roman"/>
          <w:sz w:val="18"/>
          <w:szCs w:val="18"/>
          <w:lang w:eastAsia="en-AU"/>
        </w:rPr>
      </w:pPr>
      <w:r w:rsidRPr="00BE7CD1">
        <w:rPr>
          <w:rFonts w:ascii="Times New Roman" w:hAnsi="Times New Roman"/>
          <w:sz w:val="18"/>
          <w:szCs w:val="18"/>
          <w:lang w:eastAsia="en-AU"/>
        </w:rPr>
        <w:t>required or compelled by any law;</w:t>
      </w:r>
    </w:p>
    <w:p w:rsidR="003206B7" w:rsidRPr="00BE7CD1" w:rsidRDefault="003206B7" w:rsidP="003206B7">
      <w:pPr>
        <w:pStyle w:val="level6"/>
        <w:tabs>
          <w:tab w:val="clear" w:pos="3549"/>
          <w:tab w:val="num" w:pos="2100"/>
        </w:tabs>
        <w:ind w:left="2100" w:hanging="700"/>
        <w:rPr>
          <w:rFonts w:ascii="Times New Roman" w:hAnsi="Times New Roman"/>
          <w:sz w:val="18"/>
          <w:szCs w:val="18"/>
          <w:lang w:eastAsia="en-AU"/>
        </w:rPr>
      </w:pPr>
      <w:r w:rsidRPr="00BE7CD1">
        <w:rPr>
          <w:rFonts w:ascii="Times New Roman" w:hAnsi="Times New Roman"/>
          <w:sz w:val="18"/>
          <w:szCs w:val="18"/>
          <w:lang w:eastAsia="en-AU"/>
        </w:rPr>
        <w:t>required or compelled by any order of a court;</w:t>
      </w:r>
    </w:p>
    <w:p w:rsidR="003206B7" w:rsidRPr="00BE7CD1" w:rsidRDefault="003206B7" w:rsidP="003206B7">
      <w:pPr>
        <w:pStyle w:val="level6"/>
        <w:tabs>
          <w:tab w:val="clear" w:pos="3549"/>
          <w:tab w:val="num" w:pos="2100"/>
        </w:tabs>
        <w:ind w:left="2100" w:hanging="700"/>
        <w:rPr>
          <w:rFonts w:ascii="Times New Roman" w:hAnsi="Times New Roman"/>
          <w:sz w:val="18"/>
          <w:szCs w:val="18"/>
          <w:lang w:eastAsia="en-AU"/>
        </w:rPr>
      </w:pPr>
      <w:r w:rsidRPr="00BE7CD1">
        <w:rPr>
          <w:rFonts w:ascii="Times New Roman" w:hAnsi="Times New Roman"/>
          <w:sz w:val="18"/>
          <w:szCs w:val="18"/>
          <w:lang w:eastAsia="en-AU"/>
        </w:rPr>
        <w:t>required or compelled by notice validly issued by any Authority;</w:t>
      </w:r>
    </w:p>
    <w:p w:rsidR="003206B7" w:rsidRPr="00BE7CD1" w:rsidRDefault="003206B7" w:rsidP="003206B7">
      <w:pPr>
        <w:pStyle w:val="level6"/>
        <w:tabs>
          <w:tab w:val="clear" w:pos="3549"/>
          <w:tab w:val="num" w:pos="2100"/>
        </w:tabs>
        <w:ind w:left="2100" w:hanging="700"/>
        <w:rPr>
          <w:rFonts w:ascii="Times New Roman" w:hAnsi="Times New Roman"/>
          <w:sz w:val="18"/>
          <w:szCs w:val="18"/>
          <w:lang w:eastAsia="en-AU"/>
        </w:rPr>
      </w:pPr>
      <w:r w:rsidRPr="00BE7CD1">
        <w:rPr>
          <w:rFonts w:ascii="Times New Roman" w:hAnsi="Times New Roman"/>
          <w:sz w:val="18"/>
          <w:szCs w:val="18"/>
          <w:lang w:eastAsia="en-AU"/>
        </w:rPr>
        <w:t xml:space="preserve">necessary for the conduct of any legal proceedings, including any dispute resolution process under the Rail Connection Agreement, the </w:t>
      </w:r>
      <w:r w:rsidR="00F2693D">
        <w:rPr>
          <w:rFonts w:ascii="Times New Roman" w:hAnsi="Times New Roman"/>
          <w:sz w:val="18"/>
          <w:szCs w:val="18"/>
          <w:lang w:eastAsia="en-AU"/>
        </w:rPr>
        <w:t>Aurizon Network</w:t>
      </w:r>
      <w:r w:rsidRPr="00BE7CD1">
        <w:rPr>
          <w:rFonts w:ascii="Times New Roman" w:hAnsi="Times New Roman"/>
          <w:sz w:val="18"/>
          <w:szCs w:val="18"/>
          <w:lang w:eastAsia="en-AU"/>
        </w:rPr>
        <w:t xml:space="preserve"> Access Undertaking or the </w:t>
      </w:r>
      <w:r w:rsidRPr="00BE7CD1">
        <w:rPr>
          <w:rFonts w:ascii="Times New Roman" w:hAnsi="Times New Roman"/>
          <w:i/>
          <w:sz w:val="18"/>
          <w:szCs w:val="18"/>
          <w:lang w:eastAsia="en-AU"/>
        </w:rPr>
        <w:t>Queensland Competition Authority Act 1997</w:t>
      </w:r>
      <w:r w:rsidRPr="00BE7CD1">
        <w:rPr>
          <w:rFonts w:ascii="Times New Roman" w:hAnsi="Times New Roman"/>
          <w:sz w:val="18"/>
          <w:szCs w:val="18"/>
          <w:lang w:eastAsia="en-AU"/>
        </w:rPr>
        <w:t xml:space="preserve"> (Qld);</w:t>
      </w:r>
    </w:p>
    <w:p w:rsidR="003206B7" w:rsidRPr="00BE7CD1" w:rsidRDefault="003206B7" w:rsidP="003206B7">
      <w:pPr>
        <w:pStyle w:val="level6"/>
        <w:tabs>
          <w:tab w:val="clear" w:pos="3549"/>
          <w:tab w:val="num" w:pos="2100"/>
        </w:tabs>
        <w:ind w:left="2100" w:hanging="700"/>
        <w:rPr>
          <w:rFonts w:ascii="Times New Roman" w:hAnsi="Times New Roman"/>
          <w:sz w:val="18"/>
          <w:szCs w:val="18"/>
          <w:lang w:eastAsia="en-AU"/>
        </w:rPr>
      </w:pPr>
      <w:r w:rsidRPr="00BE7CD1">
        <w:rPr>
          <w:rFonts w:ascii="Times New Roman" w:hAnsi="Times New Roman"/>
          <w:sz w:val="18"/>
          <w:szCs w:val="18"/>
          <w:lang w:eastAsia="en-AU"/>
        </w:rPr>
        <w:t>required under any stock exchange listing requirement or rule; or</w:t>
      </w:r>
    </w:p>
    <w:p w:rsidR="003206B7" w:rsidRPr="00BE7CD1" w:rsidRDefault="003206B7" w:rsidP="003206B7">
      <w:pPr>
        <w:pStyle w:val="level6"/>
        <w:tabs>
          <w:tab w:val="clear" w:pos="3549"/>
          <w:tab w:val="num" w:pos="2100"/>
        </w:tabs>
        <w:ind w:left="2100" w:hanging="700"/>
        <w:rPr>
          <w:rFonts w:ascii="Times New Roman" w:hAnsi="Times New Roman"/>
          <w:sz w:val="18"/>
          <w:szCs w:val="18"/>
          <w:lang w:eastAsia="en-AU"/>
        </w:rPr>
      </w:pPr>
      <w:proofErr w:type="gramStart"/>
      <w:r w:rsidRPr="00BE7CD1">
        <w:rPr>
          <w:rFonts w:ascii="Times New Roman" w:hAnsi="Times New Roman"/>
          <w:sz w:val="18"/>
          <w:szCs w:val="18"/>
          <w:lang w:eastAsia="en-AU"/>
        </w:rPr>
        <w:t>to</w:t>
      </w:r>
      <w:proofErr w:type="gramEnd"/>
      <w:r w:rsidRPr="00BE7CD1">
        <w:rPr>
          <w:rFonts w:ascii="Times New Roman" w:hAnsi="Times New Roman"/>
          <w:sz w:val="18"/>
          <w:szCs w:val="18"/>
          <w:lang w:eastAsia="en-AU"/>
        </w:rPr>
        <w:t xml:space="preserve"> the Recipient’s solicitors, barristers, or accountants under a duty of confidentiality.</w:t>
      </w:r>
    </w:p>
    <w:p w:rsidR="003206B7" w:rsidRPr="00BE7CD1" w:rsidRDefault="003206B7" w:rsidP="003206B7">
      <w:pPr>
        <w:pStyle w:val="level1"/>
        <w:rPr>
          <w:rFonts w:ascii="Times New Roman" w:hAnsi="Times New Roman"/>
          <w:b/>
          <w:sz w:val="18"/>
          <w:szCs w:val="18"/>
          <w:lang w:eastAsia="en-AU"/>
        </w:rPr>
      </w:pPr>
      <w:r w:rsidRPr="00BE7CD1">
        <w:rPr>
          <w:rFonts w:ascii="Times New Roman" w:hAnsi="Times New Roman"/>
          <w:b/>
          <w:sz w:val="18"/>
          <w:szCs w:val="18"/>
          <w:lang w:eastAsia="en-AU"/>
        </w:rPr>
        <w:t>General Obligations</w:t>
      </w:r>
    </w:p>
    <w:p w:rsidR="003206B7" w:rsidRPr="00BE7CD1" w:rsidRDefault="003206B7" w:rsidP="003206B7">
      <w:pPr>
        <w:pStyle w:val="level2"/>
        <w:rPr>
          <w:rFonts w:ascii="Times New Roman" w:hAnsi="Times New Roman"/>
          <w:sz w:val="18"/>
          <w:szCs w:val="18"/>
          <w:lang w:eastAsia="en-AU"/>
        </w:rPr>
      </w:pPr>
      <w:r w:rsidRPr="00BE7CD1">
        <w:rPr>
          <w:rFonts w:ascii="Times New Roman" w:hAnsi="Times New Roman"/>
          <w:sz w:val="18"/>
          <w:szCs w:val="18"/>
          <w:lang w:eastAsia="en-AU"/>
        </w:rPr>
        <w:t>Each Recipient acknowledges and agrees that:</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the Confidential Information of the Discloser is confidential to the Discloser and is and remains at all times the valuable and exclusive property of the Discloser;</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the Recipient is responsible for any use or disclosure of Confidential Information which is contrary to the provisions of this Deed by persons to whom the Recipient discloses the Confidential Information, and shall take such steps as may be necessary to prevent any such improper use or disclosure (including enforcing any confidentiality deed or confidentiality provisions contained in another arrangement pursuant to which the Recipient disclosed that Confidential Information);</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the Recipient shall not copy or reduce into tangible, visible or recorded form or allow to be copied or reduced into tangible, visible or recorded form, any Confidential Information furnished to it by or on behalf of another party to this Deed except to the extent necessary to carry out the Permitted Purpose;</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this Deed shall not be construed as assigning any other rights to use Confidential Information, or as granting to the Recipient any licence or other rights relating to any Confidential Information or other intellectual property rights owned by the Discloser;</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the Recipient shall secure and protect the Confidential Information received from another party to this Deed from unauthorised disclosure, access or use;</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the Discloser may take legal proceedings against the Recipient and/or any third party if there is any actual, threatened or suspected breach of this Deed or a breach by a Related Body Corporate of the Recipient of a confidentiality deed or confidentiality provisions contained in another arrangement with the Recipient pursuant to which the Confidential Information was disclosed to it; and</w:t>
      </w:r>
    </w:p>
    <w:p w:rsidR="003206B7" w:rsidRPr="00BE7CD1" w:rsidRDefault="003206B7" w:rsidP="003206B7">
      <w:pPr>
        <w:pStyle w:val="level3"/>
        <w:rPr>
          <w:rFonts w:ascii="Times New Roman" w:hAnsi="Times New Roman"/>
          <w:sz w:val="18"/>
          <w:szCs w:val="18"/>
          <w:lang w:eastAsia="en-AU"/>
        </w:rPr>
      </w:pPr>
      <w:proofErr w:type="gramStart"/>
      <w:r w:rsidRPr="00BE7CD1">
        <w:rPr>
          <w:rFonts w:ascii="Times New Roman" w:hAnsi="Times New Roman"/>
          <w:sz w:val="18"/>
          <w:szCs w:val="18"/>
          <w:lang w:eastAsia="en-AU"/>
        </w:rPr>
        <w:t>damages</w:t>
      </w:r>
      <w:proofErr w:type="gramEnd"/>
      <w:r w:rsidRPr="00BE7CD1">
        <w:rPr>
          <w:rFonts w:ascii="Times New Roman" w:hAnsi="Times New Roman"/>
          <w:sz w:val="18"/>
          <w:szCs w:val="18"/>
          <w:lang w:eastAsia="en-AU"/>
        </w:rPr>
        <w:t xml:space="preserve"> may be inadequate compensation for breach of this Deed and, subject to the court’s discretion, the Discloser shall be entitled to specific performance of this Deed and may restrain, by an injunction or similar remedy, any conduct or threatened conduct which is or will be a breach of this Deed.</w:t>
      </w:r>
    </w:p>
    <w:p w:rsidR="003206B7" w:rsidRPr="00BE7CD1" w:rsidRDefault="003206B7" w:rsidP="003206B7">
      <w:pPr>
        <w:pStyle w:val="level1"/>
        <w:keepNext/>
        <w:rPr>
          <w:rFonts w:ascii="Times New Roman" w:hAnsi="Times New Roman"/>
          <w:b/>
          <w:sz w:val="18"/>
          <w:szCs w:val="18"/>
          <w:lang w:eastAsia="en-AU"/>
        </w:rPr>
      </w:pPr>
      <w:r w:rsidRPr="00BE7CD1">
        <w:rPr>
          <w:rFonts w:ascii="Times New Roman" w:hAnsi="Times New Roman"/>
          <w:b/>
          <w:sz w:val="18"/>
          <w:szCs w:val="18"/>
          <w:lang w:eastAsia="en-AU"/>
        </w:rPr>
        <w:t>General</w:t>
      </w:r>
    </w:p>
    <w:p w:rsidR="003206B7" w:rsidRPr="00BE7CD1" w:rsidRDefault="003206B7" w:rsidP="003206B7">
      <w:pPr>
        <w:pStyle w:val="level2"/>
        <w:rPr>
          <w:rFonts w:ascii="Times New Roman" w:hAnsi="Times New Roman"/>
          <w:sz w:val="18"/>
          <w:szCs w:val="18"/>
          <w:lang w:eastAsia="en-AU"/>
        </w:rPr>
      </w:pPr>
      <w:r w:rsidRPr="00BE7CD1">
        <w:rPr>
          <w:rFonts w:ascii="Times New Roman" w:hAnsi="Times New Roman"/>
          <w:sz w:val="18"/>
          <w:szCs w:val="18"/>
          <w:lang w:eastAsia="en-AU"/>
        </w:rPr>
        <w:t>Unless otherwise terminated by mutual consent of all parties in writing, this Deed will continue in force notwithstanding the return of all copies of Confidential Information held by a Recipient to the Discloser.</w:t>
      </w:r>
    </w:p>
    <w:p w:rsidR="003206B7" w:rsidRPr="00BE7CD1" w:rsidRDefault="003206B7" w:rsidP="003206B7">
      <w:pPr>
        <w:pStyle w:val="level2"/>
        <w:rPr>
          <w:rFonts w:ascii="Times New Roman" w:hAnsi="Times New Roman"/>
          <w:sz w:val="18"/>
          <w:szCs w:val="18"/>
          <w:lang w:eastAsia="en-AU"/>
        </w:rPr>
      </w:pPr>
      <w:r w:rsidRPr="00BE7CD1">
        <w:rPr>
          <w:rFonts w:ascii="Times New Roman" w:hAnsi="Times New Roman"/>
          <w:sz w:val="18"/>
          <w:szCs w:val="18"/>
          <w:lang w:eastAsia="en-AU"/>
        </w:rPr>
        <w:t>This Deed:</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 xml:space="preserve">may be terminated by mutual consent of all parties in writing; </w:t>
      </w:r>
    </w:p>
    <w:p w:rsidR="003206B7" w:rsidRPr="00BE7CD1" w:rsidRDefault="003206B7" w:rsidP="003206B7">
      <w:pPr>
        <w:pStyle w:val="level3"/>
        <w:rPr>
          <w:rFonts w:ascii="Times New Roman" w:hAnsi="Times New Roman"/>
          <w:sz w:val="18"/>
          <w:szCs w:val="18"/>
          <w:lang w:eastAsia="en-AU"/>
        </w:rPr>
      </w:pPr>
      <w:r w:rsidRPr="00BE7CD1">
        <w:rPr>
          <w:rFonts w:ascii="Times New Roman" w:hAnsi="Times New Roman"/>
          <w:sz w:val="18"/>
          <w:szCs w:val="18"/>
          <w:lang w:eastAsia="en-AU"/>
        </w:rPr>
        <w:t>will terminate if the Rail Connection Agreement terminates;</w:t>
      </w:r>
    </w:p>
    <w:p w:rsidR="003206B7" w:rsidRPr="00BE7CD1" w:rsidRDefault="003206B7" w:rsidP="003206B7">
      <w:pPr>
        <w:pStyle w:val="level3"/>
        <w:rPr>
          <w:rFonts w:ascii="Times New Roman" w:hAnsi="Times New Roman"/>
          <w:sz w:val="18"/>
          <w:szCs w:val="18"/>
          <w:lang w:eastAsia="en-AU"/>
        </w:rPr>
      </w:pPr>
      <w:proofErr w:type="gramStart"/>
      <w:r w:rsidRPr="00BE7CD1">
        <w:rPr>
          <w:rFonts w:ascii="Times New Roman" w:hAnsi="Times New Roman"/>
          <w:sz w:val="18"/>
          <w:szCs w:val="18"/>
          <w:lang w:eastAsia="en-AU"/>
        </w:rPr>
        <w:t>will</w:t>
      </w:r>
      <w:proofErr w:type="gramEnd"/>
      <w:r w:rsidRPr="00BE7CD1">
        <w:rPr>
          <w:rFonts w:ascii="Times New Roman" w:hAnsi="Times New Roman"/>
          <w:sz w:val="18"/>
          <w:szCs w:val="18"/>
          <w:lang w:eastAsia="en-AU"/>
        </w:rPr>
        <w:t xml:space="preserve"> terminate if the RIM ceases to be the Rail Infrastructure Manager for the Private Infrastructure for the purposes of the Rail Connection Agreement.</w:t>
      </w:r>
    </w:p>
    <w:p w:rsidR="00E422BF" w:rsidRDefault="00E422BF" w:rsidP="003206B7">
      <w:pPr>
        <w:pStyle w:val="level2"/>
        <w:rPr>
          <w:rFonts w:ascii="Times New Roman" w:hAnsi="Times New Roman"/>
          <w:sz w:val="18"/>
          <w:szCs w:val="18"/>
          <w:lang w:eastAsia="en-AU"/>
        </w:rPr>
      </w:pPr>
      <w:r>
        <w:rPr>
          <w:rFonts w:ascii="Times New Roman" w:hAnsi="Times New Roman"/>
          <w:sz w:val="18"/>
          <w:szCs w:val="18"/>
          <w:lang w:eastAsia="en-AU"/>
        </w:rPr>
        <w:t xml:space="preserve">Any obligation of confidence under this Deed is independent and survives the term of this Deed and remains binding for a period of </w:t>
      </w:r>
      <w:r w:rsidR="00B078C0">
        <w:rPr>
          <w:rFonts w:ascii="Times New Roman" w:hAnsi="Times New Roman"/>
          <w:sz w:val="18"/>
          <w:szCs w:val="18"/>
          <w:lang w:eastAsia="en-AU"/>
        </w:rPr>
        <w:t>10</w:t>
      </w:r>
      <w:r>
        <w:rPr>
          <w:rFonts w:ascii="Times New Roman" w:hAnsi="Times New Roman"/>
          <w:sz w:val="18"/>
          <w:szCs w:val="18"/>
          <w:lang w:eastAsia="en-AU"/>
        </w:rPr>
        <w:t xml:space="preserve"> years after termination of this Deed. Any other term by its nature intended to survive the termination of this Deed survives termination of this Deed.</w:t>
      </w:r>
    </w:p>
    <w:p w:rsidR="003206B7" w:rsidRPr="00BE7CD1" w:rsidRDefault="003206B7" w:rsidP="003206B7">
      <w:pPr>
        <w:pStyle w:val="level2"/>
        <w:rPr>
          <w:rFonts w:ascii="Times New Roman" w:hAnsi="Times New Roman"/>
          <w:sz w:val="18"/>
          <w:szCs w:val="18"/>
          <w:lang w:eastAsia="en-AU"/>
        </w:rPr>
      </w:pPr>
      <w:r w:rsidRPr="00BE7CD1">
        <w:rPr>
          <w:rFonts w:ascii="Times New Roman" w:hAnsi="Times New Roman"/>
          <w:sz w:val="18"/>
          <w:szCs w:val="18"/>
          <w:lang w:eastAsia="en-AU"/>
        </w:rPr>
        <w:t>This Deed is personal to the parties and may not be assigned or otherwise transferred in whole or in part without the prior written consent of the other party.</w:t>
      </w:r>
    </w:p>
    <w:p w:rsidR="003206B7" w:rsidRDefault="003206B7" w:rsidP="003206B7">
      <w:pPr>
        <w:pStyle w:val="level2"/>
        <w:rPr>
          <w:rFonts w:ascii="Times New Roman" w:hAnsi="Times New Roman"/>
          <w:sz w:val="18"/>
          <w:szCs w:val="18"/>
          <w:lang w:eastAsia="en-AU"/>
        </w:rPr>
      </w:pPr>
      <w:r w:rsidRPr="00BE7CD1">
        <w:rPr>
          <w:rFonts w:ascii="Times New Roman" w:hAnsi="Times New Roman"/>
          <w:sz w:val="18"/>
          <w:szCs w:val="18"/>
          <w:lang w:eastAsia="en-AU"/>
        </w:rPr>
        <w:t xml:space="preserve">The laws of Queensland will govern the construction and performance of this Deed and the parties submit to the non-exclusive jurisdiction of the Supreme Court of Queensland. This Deed constitutes the entire agreement between the parties in respect of the Confidential Information and supersedes all previous agreements and understandings in respect of the Confidential Information.  Nothing in this Deed derogates from any obligation of any party under the Rail Connection Agreement or the </w:t>
      </w:r>
      <w:r w:rsidR="00F2693D">
        <w:rPr>
          <w:rFonts w:ascii="Times New Roman" w:hAnsi="Times New Roman"/>
          <w:sz w:val="18"/>
          <w:szCs w:val="18"/>
          <w:lang w:eastAsia="en-AU"/>
        </w:rPr>
        <w:t>Aurizon Network</w:t>
      </w:r>
      <w:r w:rsidRPr="00BE7CD1">
        <w:rPr>
          <w:rFonts w:ascii="Times New Roman" w:hAnsi="Times New Roman"/>
          <w:sz w:val="18"/>
          <w:szCs w:val="18"/>
          <w:lang w:eastAsia="en-AU"/>
        </w:rPr>
        <w:t xml:space="preserve"> Access Undertaking with respect to the Confidential Information.</w:t>
      </w:r>
    </w:p>
    <w:p w:rsidR="00E422BF" w:rsidRPr="00BE7CD1" w:rsidRDefault="00E422BF" w:rsidP="003206B7">
      <w:pPr>
        <w:pStyle w:val="level2"/>
        <w:rPr>
          <w:rFonts w:ascii="Times New Roman" w:hAnsi="Times New Roman"/>
          <w:sz w:val="18"/>
          <w:szCs w:val="18"/>
          <w:lang w:eastAsia="en-AU"/>
        </w:rPr>
      </w:pPr>
      <w:r>
        <w:rPr>
          <w:rFonts w:ascii="Times New Roman" w:hAnsi="Times New Roman"/>
          <w:sz w:val="18"/>
          <w:szCs w:val="18"/>
          <w:lang w:eastAsia="en-AU"/>
        </w:rPr>
        <w:t xml:space="preserve">A party does not waive a right, power or remedy if it fails to exercise or delays in exercising the right, power or remedy. A single or partial exercise of a right, power or remedy does not prevent another or further exercise of that or another </w:t>
      </w:r>
      <w:proofErr w:type="gramStart"/>
      <w:r>
        <w:rPr>
          <w:rFonts w:ascii="Times New Roman" w:hAnsi="Times New Roman"/>
          <w:sz w:val="18"/>
          <w:szCs w:val="18"/>
          <w:lang w:eastAsia="en-AU"/>
        </w:rPr>
        <w:t>right,</w:t>
      </w:r>
      <w:proofErr w:type="gramEnd"/>
      <w:r>
        <w:rPr>
          <w:rFonts w:ascii="Times New Roman" w:hAnsi="Times New Roman"/>
          <w:sz w:val="18"/>
          <w:szCs w:val="18"/>
          <w:lang w:eastAsia="en-AU"/>
        </w:rPr>
        <w:t xml:space="preserve"> power or remedy. A waiver of a right, power or remedy must be in writing and signed by the party giving the waiver.</w:t>
      </w:r>
    </w:p>
    <w:p w:rsidR="003206B7" w:rsidRPr="00BE7CD1" w:rsidRDefault="003206B7" w:rsidP="003206B7">
      <w:pPr>
        <w:pStyle w:val="level2"/>
        <w:rPr>
          <w:rFonts w:ascii="Times New Roman" w:hAnsi="Times New Roman"/>
          <w:sz w:val="18"/>
          <w:szCs w:val="18"/>
          <w:lang w:eastAsia="en-AU"/>
        </w:rPr>
      </w:pPr>
      <w:r w:rsidRPr="00BE7CD1">
        <w:rPr>
          <w:rFonts w:ascii="Times New Roman" w:hAnsi="Times New Roman"/>
          <w:sz w:val="18"/>
          <w:szCs w:val="18"/>
          <w:lang w:eastAsia="en-AU"/>
        </w:rPr>
        <w:t>In this Deed, references to Clauses are references to Clauses contained in this Deed unless otherwise stated.</w:t>
      </w:r>
    </w:p>
    <w:p w:rsidR="003206B7" w:rsidRPr="00BE7CD1" w:rsidRDefault="003206B7" w:rsidP="003206B7">
      <w:pPr>
        <w:rPr>
          <w:rFonts w:ascii="Times New Roman" w:hAnsi="Times New Roman"/>
          <w:b/>
          <w:bCs/>
          <w:sz w:val="18"/>
          <w:szCs w:val="18"/>
          <w:lang w:eastAsia="en-AU"/>
        </w:rPr>
      </w:pPr>
    </w:p>
    <w:p w:rsidR="003206B7" w:rsidRPr="00BE7CD1" w:rsidRDefault="003206B7" w:rsidP="003206B7">
      <w:pPr>
        <w:rPr>
          <w:rFonts w:ascii="Times New Roman" w:hAnsi="Times New Roman"/>
          <w:b/>
          <w:bCs/>
          <w:sz w:val="18"/>
          <w:szCs w:val="18"/>
          <w:lang w:eastAsia="en-AU"/>
        </w:rPr>
      </w:pPr>
      <w:r w:rsidRPr="00BE7CD1">
        <w:rPr>
          <w:rFonts w:ascii="Times New Roman" w:hAnsi="Times New Roman"/>
          <w:b/>
          <w:bCs/>
          <w:sz w:val="18"/>
          <w:szCs w:val="18"/>
          <w:lang w:eastAsia="en-AU"/>
        </w:rPr>
        <w:t>EXECUTED as a DEED</w:t>
      </w:r>
    </w:p>
    <w:tbl>
      <w:tblPr>
        <w:tblW w:w="0" w:type="auto"/>
        <w:tblInd w:w="108" w:type="dxa"/>
        <w:tblLayout w:type="fixed"/>
        <w:tblLook w:val="0000"/>
      </w:tblPr>
      <w:tblGrid>
        <w:gridCol w:w="4111"/>
        <w:gridCol w:w="567"/>
        <w:gridCol w:w="4111"/>
      </w:tblGrid>
      <w:tr w:rsidR="003206B7" w:rsidRPr="00BE7CD1">
        <w:trPr>
          <w:gridAfter w:val="2"/>
          <w:wAfter w:w="4678" w:type="dxa"/>
          <w:cantSplit/>
          <w:trHeight w:val="1400"/>
        </w:trPr>
        <w:tc>
          <w:tcPr>
            <w:tcW w:w="4111" w:type="dxa"/>
          </w:tcPr>
          <w:p w:rsidR="003206B7" w:rsidRPr="00BE7CD1" w:rsidRDefault="003206B7" w:rsidP="003206B7">
            <w:pPr>
              <w:ind w:left="-108"/>
              <w:rPr>
                <w:rFonts w:ascii="Times New Roman" w:hAnsi="Times New Roman"/>
                <w:sz w:val="18"/>
                <w:szCs w:val="18"/>
              </w:rPr>
            </w:pPr>
            <w:r w:rsidRPr="00BE7CD1">
              <w:rPr>
                <w:rFonts w:ascii="Times New Roman" w:hAnsi="Times New Roman"/>
                <w:b/>
                <w:sz w:val="18"/>
                <w:szCs w:val="18"/>
              </w:rPr>
              <w:t>Executed</w:t>
            </w:r>
            <w:r w:rsidRPr="00BE7CD1">
              <w:rPr>
                <w:rFonts w:ascii="Times New Roman" w:hAnsi="Times New Roman"/>
                <w:sz w:val="18"/>
                <w:szCs w:val="18"/>
              </w:rPr>
              <w:t xml:space="preserve"> as a deed in accordance with section 127 of the </w:t>
            </w:r>
            <w:r w:rsidRPr="00BE7CD1">
              <w:rPr>
                <w:rFonts w:ascii="Times New Roman" w:hAnsi="Times New Roman"/>
                <w:i/>
                <w:sz w:val="18"/>
                <w:szCs w:val="18"/>
              </w:rPr>
              <w:t>Corporations Act 2001</w:t>
            </w:r>
            <w:r w:rsidRPr="00BE7CD1">
              <w:rPr>
                <w:rFonts w:ascii="Times New Roman" w:hAnsi="Times New Roman"/>
                <w:sz w:val="18"/>
                <w:szCs w:val="18"/>
              </w:rPr>
              <w:t xml:space="preserve"> by </w:t>
            </w:r>
            <w:r w:rsidR="00F2693D">
              <w:rPr>
                <w:rFonts w:ascii="Times New Roman" w:hAnsi="Times New Roman"/>
                <w:b/>
                <w:sz w:val="18"/>
                <w:szCs w:val="18"/>
              </w:rPr>
              <w:t>Aurizon</w:t>
            </w:r>
            <w:r w:rsidRPr="00BE7CD1">
              <w:rPr>
                <w:rFonts w:ascii="Times New Roman" w:hAnsi="Times New Roman"/>
                <w:b/>
                <w:sz w:val="18"/>
                <w:szCs w:val="18"/>
              </w:rPr>
              <w:t xml:space="preserve"> Network Pty Ltd</w:t>
            </w:r>
            <w:r w:rsidRPr="00BE7CD1">
              <w:rPr>
                <w:rFonts w:ascii="Times New Roman" w:hAnsi="Times New Roman"/>
                <w:sz w:val="18"/>
                <w:szCs w:val="18"/>
              </w:rPr>
              <w:t xml:space="preserve"> (ACN 132 181 116):</w:t>
            </w:r>
          </w:p>
        </w:tc>
      </w:tr>
      <w:tr w:rsidR="003206B7" w:rsidRPr="00BE7CD1">
        <w:trPr>
          <w:gridAfter w:val="2"/>
          <w:wAfter w:w="4678" w:type="dxa"/>
          <w:cantSplit/>
          <w:trHeight w:val="150"/>
        </w:trPr>
        <w:tc>
          <w:tcPr>
            <w:tcW w:w="4111" w:type="dxa"/>
          </w:tcPr>
          <w:p w:rsidR="003206B7" w:rsidRPr="00BE7CD1" w:rsidRDefault="003206B7" w:rsidP="003206B7">
            <w:pPr>
              <w:ind w:left="-108"/>
              <w:rPr>
                <w:rFonts w:ascii="Times New Roman" w:hAnsi="Times New Roman"/>
                <w:sz w:val="18"/>
                <w:szCs w:val="18"/>
              </w:rPr>
            </w:pPr>
          </w:p>
        </w:tc>
      </w:tr>
      <w:tr w:rsidR="003206B7" w:rsidRPr="00BE7CD1">
        <w:trPr>
          <w:cantSplit/>
          <w:trHeight w:val="150"/>
        </w:trPr>
        <w:tc>
          <w:tcPr>
            <w:tcW w:w="4111" w:type="dxa"/>
            <w:tcBorders>
              <w:top w:val="single" w:sz="4" w:space="0" w:color="auto"/>
            </w:tcBorders>
          </w:tcPr>
          <w:p w:rsidR="003206B7" w:rsidRPr="00BE7CD1" w:rsidRDefault="003206B7" w:rsidP="003206B7">
            <w:pPr>
              <w:ind w:left="-108"/>
              <w:rPr>
                <w:rFonts w:ascii="Times New Roman" w:hAnsi="Times New Roman"/>
                <w:sz w:val="18"/>
                <w:szCs w:val="18"/>
              </w:rPr>
            </w:pPr>
            <w:r w:rsidRPr="00BE7CD1">
              <w:rPr>
                <w:rFonts w:ascii="Times New Roman" w:hAnsi="Times New Roman"/>
                <w:sz w:val="18"/>
                <w:szCs w:val="18"/>
              </w:rPr>
              <w:t>Director Signature</w:t>
            </w:r>
          </w:p>
        </w:tc>
        <w:tc>
          <w:tcPr>
            <w:tcW w:w="567" w:type="dxa"/>
            <w:vMerge w:val="restart"/>
          </w:tcPr>
          <w:p w:rsidR="003206B7" w:rsidRPr="00BE7CD1" w:rsidRDefault="003206B7" w:rsidP="003206B7">
            <w:pPr>
              <w:rPr>
                <w:rFonts w:ascii="Times New Roman" w:hAnsi="Times New Roman"/>
                <w:sz w:val="18"/>
                <w:szCs w:val="18"/>
              </w:rPr>
            </w:pPr>
          </w:p>
        </w:tc>
        <w:tc>
          <w:tcPr>
            <w:tcW w:w="4111" w:type="dxa"/>
            <w:tcBorders>
              <w:top w:val="single" w:sz="4" w:space="0" w:color="auto"/>
            </w:tcBorders>
          </w:tcPr>
          <w:p w:rsidR="003206B7" w:rsidRPr="00BE7CD1" w:rsidRDefault="003206B7" w:rsidP="003206B7">
            <w:pPr>
              <w:ind w:left="-108"/>
              <w:rPr>
                <w:rFonts w:ascii="Times New Roman" w:hAnsi="Times New Roman"/>
                <w:sz w:val="18"/>
                <w:szCs w:val="18"/>
              </w:rPr>
            </w:pPr>
            <w:r w:rsidRPr="00BE7CD1">
              <w:rPr>
                <w:rFonts w:ascii="Times New Roman" w:hAnsi="Times New Roman"/>
                <w:sz w:val="18"/>
                <w:szCs w:val="18"/>
              </w:rPr>
              <w:t>Director/Secretary Signature</w:t>
            </w:r>
          </w:p>
        </w:tc>
      </w:tr>
      <w:tr w:rsidR="003206B7" w:rsidRPr="00BE7CD1">
        <w:trPr>
          <w:cantSplit/>
        </w:trPr>
        <w:tc>
          <w:tcPr>
            <w:tcW w:w="4111" w:type="dxa"/>
          </w:tcPr>
          <w:p w:rsidR="003206B7" w:rsidRPr="00BE7CD1" w:rsidRDefault="003206B7" w:rsidP="003206B7">
            <w:pPr>
              <w:ind w:left="-108"/>
              <w:rPr>
                <w:rFonts w:ascii="Times New Roman" w:hAnsi="Times New Roman"/>
                <w:b/>
                <w:sz w:val="18"/>
                <w:szCs w:val="18"/>
              </w:rPr>
            </w:pPr>
          </w:p>
        </w:tc>
        <w:tc>
          <w:tcPr>
            <w:tcW w:w="567" w:type="dxa"/>
            <w:vMerge/>
          </w:tcPr>
          <w:p w:rsidR="003206B7" w:rsidRPr="00BE7CD1" w:rsidRDefault="003206B7" w:rsidP="003206B7">
            <w:pPr>
              <w:rPr>
                <w:rFonts w:ascii="Times New Roman" w:hAnsi="Times New Roman"/>
                <w:sz w:val="18"/>
                <w:szCs w:val="18"/>
              </w:rPr>
            </w:pPr>
          </w:p>
        </w:tc>
        <w:tc>
          <w:tcPr>
            <w:tcW w:w="4111" w:type="dxa"/>
          </w:tcPr>
          <w:p w:rsidR="003206B7" w:rsidRPr="00BE7CD1" w:rsidRDefault="003206B7" w:rsidP="003206B7">
            <w:pPr>
              <w:ind w:left="-108"/>
              <w:rPr>
                <w:rFonts w:ascii="Times New Roman" w:hAnsi="Times New Roman"/>
                <w:b/>
                <w:sz w:val="18"/>
                <w:szCs w:val="18"/>
              </w:rPr>
            </w:pPr>
          </w:p>
        </w:tc>
      </w:tr>
      <w:tr w:rsidR="003206B7" w:rsidRPr="00BE7CD1">
        <w:trPr>
          <w:cantSplit/>
        </w:trPr>
        <w:tc>
          <w:tcPr>
            <w:tcW w:w="4111" w:type="dxa"/>
            <w:tcBorders>
              <w:top w:val="single" w:sz="4" w:space="0" w:color="auto"/>
            </w:tcBorders>
          </w:tcPr>
          <w:p w:rsidR="003206B7" w:rsidRPr="00BE7CD1" w:rsidRDefault="003206B7" w:rsidP="003206B7">
            <w:pPr>
              <w:ind w:left="-108"/>
              <w:rPr>
                <w:rFonts w:ascii="Times New Roman" w:hAnsi="Times New Roman"/>
                <w:sz w:val="18"/>
                <w:szCs w:val="18"/>
              </w:rPr>
            </w:pPr>
            <w:r w:rsidRPr="00BE7CD1">
              <w:rPr>
                <w:rFonts w:ascii="Times New Roman" w:hAnsi="Times New Roman"/>
                <w:sz w:val="18"/>
                <w:szCs w:val="18"/>
              </w:rPr>
              <w:t>Print Name</w:t>
            </w:r>
          </w:p>
        </w:tc>
        <w:tc>
          <w:tcPr>
            <w:tcW w:w="567" w:type="dxa"/>
            <w:vMerge/>
          </w:tcPr>
          <w:p w:rsidR="003206B7" w:rsidRPr="00BE7CD1" w:rsidRDefault="003206B7" w:rsidP="003206B7">
            <w:pPr>
              <w:rPr>
                <w:rFonts w:ascii="Times New Roman" w:hAnsi="Times New Roman"/>
                <w:sz w:val="18"/>
                <w:szCs w:val="18"/>
              </w:rPr>
            </w:pPr>
          </w:p>
        </w:tc>
        <w:tc>
          <w:tcPr>
            <w:tcW w:w="4111" w:type="dxa"/>
            <w:tcBorders>
              <w:top w:val="single" w:sz="4" w:space="0" w:color="auto"/>
            </w:tcBorders>
          </w:tcPr>
          <w:p w:rsidR="003206B7" w:rsidRPr="00BE7CD1" w:rsidRDefault="003206B7" w:rsidP="003206B7">
            <w:pPr>
              <w:ind w:left="-108"/>
              <w:rPr>
                <w:rFonts w:ascii="Times New Roman" w:hAnsi="Times New Roman"/>
                <w:sz w:val="18"/>
                <w:szCs w:val="18"/>
              </w:rPr>
            </w:pPr>
            <w:r w:rsidRPr="00BE7CD1">
              <w:rPr>
                <w:rFonts w:ascii="Times New Roman" w:hAnsi="Times New Roman"/>
                <w:sz w:val="18"/>
                <w:szCs w:val="18"/>
              </w:rPr>
              <w:t>Print Name</w:t>
            </w:r>
          </w:p>
        </w:tc>
      </w:tr>
    </w:tbl>
    <w:p w:rsidR="003206B7" w:rsidRPr="00BE7CD1" w:rsidRDefault="003206B7" w:rsidP="003206B7">
      <w:pPr>
        <w:rPr>
          <w:rFonts w:ascii="Times New Roman" w:hAnsi="Times New Roman"/>
          <w:sz w:val="18"/>
          <w:szCs w:val="18"/>
        </w:rPr>
      </w:pPr>
    </w:p>
    <w:tbl>
      <w:tblPr>
        <w:tblW w:w="0" w:type="auto"/>
        <w:tblInd w:w="108" w:type="dxa"/>
        <w:tblLayout w:type="fixed"/>
        <w:tblLook w:val="0000"/>
      </w:tblPr>
      <w:tblGrid>
        <w:gridCol w:w="4111"/>
        <w:gridCol w:w="567"/>
        <w:gridCol w:w="4111"/>
      </w:tblGrid>
      <w:tr w:rsidR="003206B7" w:rsidRPr="00BE7CD1">
        <w:trPr>
          <w:gridAfter w:val="2"/>
          <w:wAfter w:w="4678" w:type="dxa"/>
          <w:cantSplit/>
          <w:trHeight w:val="1400"/>
        </w:trPr>
        <w:tc>
          <w:tcPr>
            <w:tcW w:w="4111" w:type="dxa"/>
          </w:tcPr>
          <w:p w:rsidR="003206B7" w:rsidRPr="00BE7CD1" w:rsidRDefault="003206B7" w:rsidP="003206B7">
            <w:pPr>
              <w:ind w:left="-108"/>
              <w:rPr>
                <w:rFonts w:ascii="Times New Roman" w:hAnsi="Times New Roman"/>
                <w:sz w:val="18"/>
                <w:szCs w:val="18"/>
              </w:rPr>
            </w:pPr>
            <w:r w:rsidRPr="00BE7CD1">
              <w:rPr>
                <w:rFonts w:ascii="Times New Roman" w:hAnsi="Times New Roman"/>
                <w:b/>
                <w:sz w:val="18"/>
                <w:szCs w:val="18"/>
              </w:rPr>
              <w:t>Executed</w:t>
            </w:r>
            <w:r w:rsidRPr="00BE7CD1">
              <w:rPr>
                <w:rFonts w:ascii="Times New Roman" w:hAnsi="Times New Roman"/>
                <w:sz w:val="18"/>
                <w:szCs w:val="18"/>
              </w:rPr>
              <w:t xml:space="preserve"> as a deed in accordance with section 127 of the </w:t>
            </w:r>
            <w:r w:rsidRPr="00BE7CD1">
              <w:rPr>
                <w:rFonts w:ascii="Times New Roman" w:hAnsi="Times New Roman"/>
                <w:i/>
                <w:sz w:val="18"/>
                <w:szCs w:val="18"/>
              </w:rPr>
              <w:t>Corporations Act 2001</w:t>
            </w:r>
            <w:r w:rsidRPr="00BE7CD1">
              <w:rPr>
                <w:rFonts w:ascii="Times New Roman" w:hAnsi="Times New Roman"/>
                <w:sz w:val="18"/>
                <w:szCs w:val="18"/>
              </w:rPr>
              <w:t xml:space="preserve"> by </w:t>
            </w:r>
            <w:r w:rsidRPr="00BE7CD1">
              <w:rPr>
                <w:rFonts w:ascii="Times New Roman" w:hAnsi="Times New Roman"/>
                <w:b/>
                <w:sz w:val="18"/>
                <w:szCs w:val="18"/>
              </w:rPr>
              <w:t>[the RIM]</w:t>
            </w:r>
            <w:r w:rsidRPr="00BE7CD1">
              <w:rPr>
                <w:rFonts w:ascii="Times New Roman" w:hAnsi="Times New Roman"/>
                <w:sz w:val="18"/>
                <w:szCs w:val="18"/>
              </w:rPr>
              <w:t>:</w:t>
            </w:r>
          </w:p>
        </w:tc>
      </w:tr>
      <w:tr w:rsidR="003206B7" w:rsidRPr="00BE7CD1">
        <w:trPr>
          <w:gridAfter w:val="2"/>
          <w:wAfter w:w="4678" w:type="dxa"/>
          <w:cantSplit/>
          <w:trHeight w:val="150"/>
        </w:trPr>
        <w:tc>
          <w:tcPr>
            <w:tcW w:w="4111" w:type="dxa"/>
          </w:tcPr>
          <w:p w:rsidR="003206B7" w:rsidRPr="00BE7CD1" w:rsidRDefault="003206B7" w:rsidP="003206B7">
            <w:pPr>
              <w:ind w:left="-108"/>
              <w:rPr>
                <w:rFonts w:ascii="Times New Roman" w:hAnsi="Times New Roman"/>
                <w:sz w:val="18"/>
                <w:szCs w:val="18"/>
              </w:rPr>
            </w:pPr>
          </w:p>
        </w:tc>
      </w:tr>
      <w:tr w:rsidR="003206B7" w:rsidRPr="00BE7CD1">
        <w:trPr>
          <w:cantSplit/>
          <w:trHeight w:val="150"/>
        </w:trPr>
        <w:tc>
          <w:tcPr>
            <w:tcW w:w="4111" w:type="dxa"/>
            <w:tcBorders>
              <w:top w:val="single" w:sz="4" w:space="0" w:color="auto"/>
            </w:tcBorders>
          </w:tcPr>
          <w:p w:rsidR="003206B7" w:rsidRPr="00BE7CD1" w:rsidRDefault="003206B7" w:rsidP="003206B7">
            <w:pPr>
              <w:ind w:left="-108"/>
              <w:rPr>
                <w:rFonts w:ascii="Times New Roman" w:hAnsi="Times New Roman"/>
                <w:sz w:val="18"/>
                <w:szCs w:val="18"/>
              </w:rPr>
            </w:pPr>
            <w:r w:rsidRPr="00BE7CD1">
              <w:rPr>
                <w:rFonts w:ascii="Times New Roman" w:hAnsi="Times New Roman"/>
                <w:sz w:val="18"/>
                <w:szCs w:val="18"/>
              </w:rPr>
              <w:t>Director Signature</w:t>
            </w:r>
          </w:p>
        </w:tc>
        <w:tc>
          <w:tcPr>
            <w:tcW w:w="567" w:type="dxa"/>
            <w:vMerge w:val="restart"/>
          </w:tcPr>
          <w:p w:rsidR="003206B7" w:rsidRPr="00BE7CD1" w:rsidRDefault="003206B7" w:rsidP="003206B7">
            <w:pPr>
              <w:rPr>
                <w:rFonts w:ascii="Times New Roman" w:hAnsi="Times New Roman"/>
                <w:sz w:val="18"/>
                <w:szCs w:val="18"/>
              </w:rPr>
            </w:pPr>
          </w:p>
        </w:tc>
        <w:tc>
          <w:tcPr>
            <w:tcW w:w="4111" w:type="dxa"/>
            <w:tcBorders>
              <w:top w:val="single" w:sz="4" w:space="0" w:color="auto"/>
            </w:tcBorders>
          </w:tcPr>
          <w:p w:rsidR="003206B7" w:rsidRPr="00BE7CD1" w:rsidRDefault="003206B7" w:rsidP="003206B7">
            <w:pPr>
              <w:ind w:left="-108"/>
              <w:rPr>
                <w:rFonts w:ascii="Times New Roman" w:hAnsi="Times New Roman"/>
                <w:sz w:val="18"/>
                <w:szCs w:val="18"/>
              </w:rPr>
            </w:pPr>
            <w:r w:rsidRPr="00BE7CD1">
              <w:rPr>
                <w:rFonts w:ascii="Times New Roman" w:hAnsi="Times New Roman"/>
                <w:sz w:val="18"/>
                <w:szCs w:val="18"/>
              </w:rPr>
              <w:t>Director/Secretary Signature</w:t>
            </w:r>
          </w:p>
        </w:tc>
      </w:tr>
      <w:tr w:rsidR="003206B7" w:rsidRPr="00BE7CD1">
        <w:trPr>
          <w:cantSplit/>
        </w:trPr>
        <w:tc>
          <w:tcPr>
            <w:tcW w:w="4111" w:type="dxa"/>
          </w:tcPr>
          <w:p w:rsidR="003206B7" w:rsidRPr="00BE7CD1" w:rsidRDefault="003206B7" w:rsidP="003206B7">
            <w:pPr>
              <w:ind w:left="-108"/>
              <w:rPr>
                <w:rFonts w:ascii="Times New Roman" w:hAnsi="Times New Roman"/>
                <w:b/>
                <w:sz w:val="18"/>
                <w:szCs w:val="18"/>
              </w:rPr>
            </w:pPr>
          </w:p>
        </w:tc>
        <w:tc>
          <w:tcPr>
            <w:tcW w:w="567" w:type="dxa"/>
            <w:vMerge/>
          </w:tcPr>
          <w:p w:rsidR="003206B7" w:rsidRPr="00BE7CD1" w:rsidRDefault="003206B7" w:rsidP="003206B7">
            <w:pPr>
              <w:rPr>
                <w:rFonts w:ascii="Times New Roman" w:hAnsi="Times New Roman"/>
                <w:sz w:val="18"/>
                <w:szCs w:val="18"/>
              </w:rPr>
            </w:pPr>
          </w:p>
        </w:tc>
        <w:tc>
          <w:tcPr>
            <w:tcW w:w="4111" w:type="dxa"/>
          </w:tcPr>
          <w:p w:rsidR="003206B7" w:rsidRPr="00BE7CD1" w:rsidRDefault="003206B7" w:rsidP="003206B7">
            <w:pPr>
              <w:ind w:left="-108"/>
              <w:rPr>
                <w:rFonts w:ascii="Times New Roman" w:hAnsi="Times New Roman"/>
                <w:b/>
                <w:sz w:val="18"/>
                <w:szCs w:val="18"/>
              </w:rPr>
            </w:pPr>
          </w:p>
        </w:tc>
      </w:tr>
      <w:tr w:rsidR="003206B7" w:rsidRPr="00BE7CD1">
        <w:trPr>
          <w:cantSplit/>
        </w:trPr>
        <w:tc>
          <w:tcPr>
            <w:tcW w:w="4111" w:type="dxa"/>
            <w:tcBorders>
              <w:top w:val="single" w:sz="4" w:space="0" w:color="auto"/>
            </w:tcBorders>
          </w:tcPr>
          <w:p w:rsidR="003206B7" w:rsidRPr="00BE7CD1" w:rsidRDefault="003206B7" w:rsidP="003206B7">
            <w:pPr>
              <w:ind w:left="-108"/>
              <w:rPr>
                <w:rFonts w:ascii="Times New Roman" w:hAnsi="Times New Roman"/>
                <w:sz w:val="18"/>
                <w:szCs w:val="18"/>
              </w:rPr>
            </w:pPr>
            <w:r w:rsidRPr="00BE7CD1">
              <w:rPr>
                <w:rFonts w:ascii="Times New Roman" w:hAnsi="Times New Roman"/>
                <w:sz w:val="18"/>
                <w:szCs w:val="18"/>
              </w:rPr>
              <w:t>Print Name</w:t>
            </w:r>
          </w:p>
        </w:tc>
        <w:tc>
          <w:tcPr>
            <w:tcW w:w="567" w:type="dxa"/>
            <w:vMerge/>
          </w:tcPr>
          <w:p w:rsidR="003206B7" w:rsidRPr="00BE7CD1" w:rsidRDefault="003206B7" w:rsidP="003206B7">
            <w:pPr>
              <w:rPr>
                <w:rFonts w:ascii="Times New Roman" w:hAnsi="Times New Roman"/>
                <w:sz w:val="18"/>
                <w:szCs w:val="18"/>
              </w:rPr>
            </w:pPr>
          </w:p>
        </w:tc>
        <w:tc>
          <w:tcPr>
            <w:tcW w:w="4111" w:type="dxa"/>
            <w:tcBorders>
              <w:top w:val="single" w:sz="4" w:space="0" w:color="auto"/>
            </w:tcBorders>
          </w:tcPr>
          <w:p w:rsidR="003206B7" w:rsidRPr="00BE7CD1" w:rsidRDefault="003206B7" w:rsidP="003206B7">
            <w:pPr>
              <w:ind w:left="-108"/>
              <w:rPr>
                <w:rFonts w:ascii="Times New Roman" w:hAnsi="Times New Roman"/>
                <w:sz w:val="18"/>
                <w:szCs w:val="18"/>
              </w:rPr>
            </w:pPr>
            <w:r w:rsidRPr="00BE7CD1">
              <w:rPr>
                <w:rFonts w:ascii="Times New Roman" w:hAnsi="Times New Roman"/>
                <w:sz w:val="18"/>
                <w:szCs w:val="18"/>
              </w:rPr>
              <w:t>Print Name</w:t>
            </w:r>
          </w:p>
        </w:tc>
      </w:tr>
    </w:tbl>
    <w:p w:rsidR="003206B7" w:rsidRPr="00BE7CD1" w:rsidRDefault="003206B7" w:rsidP="003206B7">
      <w:pPr>
        <w:rPr>
          <w:rFonts w:ascii="Times New Roman" w:hAnsi="Times New Roman"/>
          <w:sz w:val="18"/>
          <w:szCs w:val="18"/>
          <w:lang w:eastAsia="en-AU"/>
        </w:rPr>
      </w:pPr>
    </w:p>
    <w:p w:rsidR="002500A1" w:rsidRPr="00BE7CD1" w:rsidRDefault="002500A1" w:rsidP="00F44C52">
      <w:pPr>
        <w:rPr>
          <w:rFonts w:ascii="Times New Roman" w:hAnsi="Times New Roman"/>
        </w:rPr>
      </w:pPr>
    </w:p>
    <w:p w:rsidR="009D6AD4" w:rsidRDefault="009D6AD4" w:rsidP="00F44C52">
      <w:pPr>
        <w:rPr>
          <w:rFonts w:ascii="Times New Roman" w:hAnsi="Times New Roman"/>
        </w:rPr>
        <w:sectPr w:rsidR="009D6AD4" w:rsidSect="00653DFF">
          <w:pgSz w:w="11906" w:h="16838"/>
          <w:pgMar w:top="567" w:right="1701" w:bottom="567" w:left="1418" w:header="284" w:footer="567" w:gutter="0"/>
          <w:cols w:space="720"/>
          <w:noEndnote/>
          <w:titlePg/>
          <w:docGrid w:linePitch="360"/>
        </w:sectPr>
      </w:pPr>
    </w:p>
    <w:p w:rsidR="005C259A" w:rsidRPr="00BE7CD1" w:rsidRDefault="005C259A" w:rsidP="00F44C52">
      <w:pPr>
        <w:rPr>
          <w:rFonts w:ascii="Times New Roman" w:hAnsi="Times New Roman"/>
        </w:rPr>
        <w:sectPr w:rsidR="005C259A" w:rsidRPr="00BE7CD1" w:rsidSect="00653DFF">
          <w:headerReference w:type="first" r:id="rId35"/>
          <w:footerReference w:type="first" r:id="rId36"/>
          <w:pgSz w:w="11906" w:h="16838"/>
          <w:pgMar w:top="567" w:right="1701" w:bottom="567" w:left="1418" w:header="284" w:footer="567" w:gutter="0"/>
          <w:cols w:space="720"/>
          <w:noEndnote/>
          <w:titlePg/>
          <w:docGrid w:linePitch="360"/>
        </w:sectPr>
      </w:pPr>
    </w:p>
    <w:p w:rsidR="002500A1" w:rsidRPr="00BE7CD1" w:rsidRDefault="002500A1" w:rsidP="002500A1">
      <w:pPr>
        <w:pStyle w:val="Level10"/>
        <w:widowControl/>
        <w:spacing w:after="480"/>
      </w:pPr>
      <w:bookmarkStart w:id="1038" w:name="_DV_M471"/>
      <w:bookmarkStart w:id="1039" w:name="_DV_M472"/>
      <w:bookmarkEnd w:id="1038"/>
      <w:bookmarkEnd w:id="1039"/>
      <w:r w:rsidRPr="00BE7CD1">
        <w:t>Executed as an agreement</w:t>
      </w:r>
    </w:p>
    <w:tbl>
      <w:tblPr>
        <w:tblW w:w="8789" w:type="dxa"/>
        <w:tblLayout w:type="fixed"/>
        <w:tblLook w:val="0000"/>
      </w:tblPr>
      <w:tblGrid>
        <w:gridCol w:w="851"/>
        <w:gridCol w:w="3969"/>
        <w:gridCol w:w="3969"/>
      </w:tblGrid>
      <w:tr w:rsidR="002500A1" w:rsidRPr="00BE7CD1">
        <w:tc>
          <w:tcPr>
            <w:tcW w:w="851" w:type="dxa"/>
            <w:tcBorders>
              <w:top w:val="nil"/>
              <w:left w:val="nil"/>
              <w:bottom w:val="nil"/>
              <w:right w:val="nil"/>
            </w:tcBorders>
          </w:tcPr>
          <w:p w:rsidR="002500A1" w:rsidRPr="00BE7CD1" w:rsidRDefault="002500A1" w:rsidP="002500A1">
            <w:pPr>
              <w:pStyle w:val="ExecText"/>
              <w:widowControl/>
            </w:pPr>
          </w:p>
        </w:tc>
        <w:tc>
          <w:tcPr>
            <w:tcW w:w="7938" w:type="dxa"/>
            <w:gridSpan w:val="2"/>
            <w:tcBorders>
              <w:top w:val="nil"/>
              <w:left w:val="nil"/>
              <w:bottom w:val="nil"/>
              <w:right w:val="nil"/>
            </w:tcBorders>
          </w:tcPr>
          <w:p w:rsidR="002500A1" w:rsidRPr="00BE7CD1" w:rsidRDefault="002500A1" w:rsidP="002500A1">
            <w:pPr>
              <w:pStyle w:val="PartyCategory2"/>
              <w:widowControl/>
              <w:rPr>
                <w:b w:val="0"/>
                <w:bCs w:val="0"/>
                <w:sz w:val="18"/>
                <w:szCs w:val="18"/>
              </w:rPr>
            </w:pPr>
          </w:p>
        </w:tc>
      </w:tr>
      <w:tr w:rsidR="002500A1" w:rsidRPr="00BE7CD1">
        <w:tc>
          <w:tcPr>
            <w:tcW w:w="851" w:type="dxa"/>
            <w:tcBorders>
              <w:top w:val="nil"/>
              <w:left w:val="nil"/>
              <w:bottom w:val="nil"/>
              <w:right w:val="nil"/>
            </w:tcBorders>
          </w:tcPr>
          <w:p w:rsidR="002500A1" w:rsidRPr="00BE7CD1" w:rsidRDefault="002500A1" w:rsidP="002500A1">
            <w:pPr>
              <w:pStyle w:val="ExecText"/>
              <w:widowControl/>
            </w:pPr>
          </w:p>
        </w:tc>
        <w:tc>
          <w:tcPr>
            <w:tcW w:w="7938" w:type="dxa"/>
            <w:gridSpan w:val="2"/>
            <w:tcBorders>
              <w:top w:val="nil"/>
              <w:left w:val="nil"/>
              <w:bottom w:val="nil"/>
              <w:right w:val="nil"/>
            </w:tcBorders>
          </w:tcPr>
          <w:p w:rsidR="002500A1" w:rsidRPr="00BE7CD1" w:rsidRDefault="002500A1" w:rsidP="002500A1">
            <w:pPr>
              <w:pStyle w:val="ExecLeadIn"/>
              <w:widowControl/>
            </w:pPr>
            <w:r w:rsidRPr="00BE7CD1">
              <w:t>Signed for</w:t>
            </w:r>
          </w:p>
          <w:p w:rsidR="002500A1" w:rsidRPr="00BE7CD1" w:rsidRDefault="00F2693D" w:rsidP="002500A1">
            <w:pPr>
              <w:pStyle w:val="Party3"/>
              <w:widowControl/>
            </w:pPr>
            <w:r>
              <w:t>Aurizon</w:t>
            </w:r>
            <w:r w:rsidR="002500A1" w:rsidRPr="00BE7CD1">
              <w:t xml:space="preserve"> Network Pty Limited</w:t>
            </w:r>
          </w:p>
          <w:p w:rsidR="002500A1" w:rsidRPr="00BE7CD1" w:rsidRDefault="002500A1" w:rsidP="002500A1">
            <w:pPr>
              <w:pStyle w:val="ExecText"/>
              <w:widowControl/>
            </w:pPr>
            <w:r w:rsidRPr="00BE7CD1">
              <w:t>by its representative</w:t>
            </w:r>
          </w:p>
        </w:tc>
      </w:tr>
      <w:tr w:rsidR="002500A1" w:rsidRPr="00BE7CD1">
        <w:tc>
          <w:tcPr>
            <w:tcW w:w="851" w:type="dxa"/>
            <w:tcBorders>
              <w:top w:val="nil"/>
              <w:left w:val="nil"/>
              <w:bottom w:val="nil"/>
              <w:right w:val="nil"/>
            </w:tcBorders>
          </w:tcPr>
          <w:p w:rsidR="002500A1" w:rsidRPr="00BE7CD1" w:rsidRDefault="002500A1" w:rsidP="002500A1">
            <w:pPr>
              <w:pStyle w:val="ExecSignature"/>
              <w:widowControl/>
              <w:rPr>
                <w:sz w:val="14"/>
                <w:szCs w:val="14"/>
              </w:rPr>
            </w:pPr>
            <w:r w:rsidRPr="00BE7CD1">
              <w:rPr>
                <w:rStyle w:val="ExecInstruction"/>
                <w:rFonts w:ascii="Times New Roman" w:hAnsi="Times New Roman" w:cs="Times New Roman"/>
              </w:rPr>
              <w:t>sign here</w:t>
            </w:r>
            <w:r w:rsidRPr="00BE7CD1">
              <w:rPr>
                <w:rStyle w:val="ExecArrow"/>
              </w:rPr>
              <w:t xml:space="preserve"> ►</w:t>
            </w:r>
          </w:p>
        </w:tc>
        <w:tc>
          <w:tcPr>
            <w:tcW w:w="3969" w:type="dxa"/>
            <w:tcBorders>
              <w:top w:val="nil"/>
              <w:left w:val="nil"/>
              <w:bottom w:val="single" w:sz="2" w:space="0" w:color="000000"/>
              <w:right w:val="nil"/>
            </w:tcBorders>
          </w:tcPr>
          <w:p w:rsidR="002500A1" w:rsidRPr="00BE7CD1" w:rsidRDefault="002500A1" w:rsidP="002500A1">
            <w:pPr>
              <w:pStyle w:val="ExecSignature"/>
              <w:widowControl/>
            </w:pPr>
          </w:p>
        </w:tc>
        <w:tc>
          <w:tcPr>
            <w:tcW w:w="3969" w:type="dxa"/>
            <w:tcBorders>
              <w:top w:val="nil"/>
              <w:left w:val="nil"/>
              <w:bottom w:val="nil"/>
              <w:right w:val="nil"/>
            </w:tcBorders>
          </w:tcPr>
          <w:p w:rsidR="002500A1" w:rsidRPr="00BE7CD1" w:rsidRDefault="002500A1" w:rsidP="002500A1">
            <w:pPr>
              <w:pStyle w:val="ExecSignature"/>
              <w:widowControl/>
            </w:pPr>
          </w:p>
        </w:tc>
      </w:tr>
      <w:tr w:rsidR="002500A1" w:rsidRPr="00BE7CD1">
        <w:tc>
          <w:tcPr>
            <w:tcW w:w="851" w:type="dxa"/>
            <w:tcBorders>
              <w:top w:val="nil"/>
              <w:left w:val="nil"/>
              <w:bottom w:val="nil"/>
              <w:right w:val="nil"/>
            </w:tcBorders>
          </w:tcPr>
          <w:p w:rsidR="002500A1" w:rsidRPr="00BE7CD1" w:rsidRDefault="002500A1" w:rsidP="002500A1">
            <w:pPr>
              <w:pStyle w:val="ExecText"/>
              <w:widowControl/>
            </w:pPr>
          </w:p>
        </w:tc>
        <w:tc>
          <w:tcPr>
            <w:tcW w:w="3969" w:type="dxa"/>
            <w:tcBorders>
              <w:top w:val="nil"/>
              <w:left w:val="nil"/>
              <w:bottom w:val="nil"/>
              <w:right w:val="nil"/>
            </w:tcBorders>
          </w:tcPr>
          <w:p w:rsidR="002500A1" w:rsidRPr="00BE7CD1" w:rsidRDefault="002500A1" w:rsidP="002500A1">
            <w:pPr>
              <w:pStyle w:val="ExecText"/>
              <w:widowControl/>
            </w:pPr>
            <w:r w:rsidRPr="00BE7CD1">
              <w:t>Representative</w:t>
            </w:r>
          </w:p>
        </w:tc>
        <w:tc>
          <w:tcPr>
            <w:tcW w:w="3969" w:type="dxa"/>
            <w:tcBorders>
              <w:top w:val="nil"/>
              <w:left w:val="nil"/>
              <w:bottom w:val="nil"/>
              <w:right w:val="nil"/>
            </w:tcBorders>
          </w:tcPr>
          <w:p w:rsidR="002500A1" w:rsidRPr="00BE7CD1" w:rsidRDefault="002500A1" w:rsidP="002500A1">
            <w:pPr>
              <w:pStyle w:val="ExecText"/>
              <w:widowControl/>
            </w:pPr>
          </w:p>
        </w:tc>
      </w:tr>
      <w:tr w:rsidR="002500A1" w:rsidRPr="00BE7CD1">
        <w:tc>
          <w:tcPr>
            <w:tcW w:w="851" w:type="dxa"/>
            <w:tcBorders>
              <w:top w:val="nil"/>
              <w:left w:val="nil"/>
              <w:bottom w:val="nil"/>
              <w:right w:val="nil"/>
            </w:tcBorders>
          </w:tcPr>
          <w:p w:rsidR="002500A1" w:rsidRPr="00BE7CD1" w:rsidRDefault="002500A1" w:rsidP="002500A1">
            <w:pPr>
              <w:pStyle w:val="ExecName"/>
              <w:widowControl/>
              <w:rPr>
                <w:i/>
                <w:iCs/>
                <w:sz w:val="16"/>
                <w:szCs w:val="16"/>
              </w:rPr>
            </w:pPr>
            <w:r w:rsidRPr="00BE7CD1">
              <w:rPr>
                <w:rStyle w:val="ExecInstruction"/>
                <w:rFonts w:ascii="Times New Roman" w:hAnsi="Times New Roman" w:cs="Times New Roman"/>
              </w:rPr>
              <w:t>print name</w:t>
            </w:r>
          </w:p>
        </w:tc>
        <w:tc>
          <w:tcPr>
            <w:tcW w:w="3969" w:type="dxa"/>
            <w:tcBorders>
              <w:top w:val="nil"/>
              <w:left w:val="nil"/>
              <w:bottom w:val="single" w:sz="2" w:space="0" w:color="000000"/>
              <w:right w:val="nil"/>
            </w:tcBorders>
          </w:tcPr>
          <w:p w:rsidR="002500A1" w:rsidRPr="00BE7CD1" w:rsidRDefault="002500A1" w:rsidP="002500A1">
            <w:pPr>
              <w:pStyle w:val="ExecName"/>
              <w:widowControl/>
            </w:pPr>
          </w:p>
        </w:tc>
        <w:tc>
          <w:tcPr>
            <w:tcW w:w="3969" w:type="dxa"/>
            <w:tcBorders>
              <w:top w:val="nil"/>
              <w:left w:val="nil"/>
              <w:bottom w:val="nil"/>
              <w:right w:val="nil"/>
            </w:tcBorders>
          </w:tcPr>
          <w:p w:rsidR="002500A1" w:rsidRPr="00BE7CD1" w:rsidRDefault="002500A1" w:rsidP="002500A1">
            <w:pPr>
              <w:pStyle w:val="ExecName"/>
              <w:widowControl/>
            </w:pPr>
          </w:p>
        </w:tc>
      </w:tr>
      <w:tr w:rsidR="002500A1" w:rsidRPr="00BE7CD1">
        <w:tc>
          <w:tcPr>
            <w:tcW w:w="851" w:type="dxa"/>
            <w:tcBorders>
              <w:top w:val="nil"/>
              <w:left w:val="nil"/>
              <w:bottom w:val="nil"/>
              <w:right w:val="nil"/>
            </w:tcBorders>
          </w:tcPr>
          <w:p w:rsidR="002500A1" w:rsidRPr="00BE7CD1" w:rsidRDefault="002500A1" w:rsidP="002500A1">
            <w:pPr>
              <w:pStyle w:val="ExecSignature"/>
              <w:widowControl/>
              <w:rPr>
                <w:sz w:val="14"/>
                <w:szCs w:val="14"/>
              </w:rPr>
            </w:pPr>
            <w:r w:rsidRPr="00BE7CD1">
              <w:rPr>
                <w:rStyle w:val="ExecInstruction"/>
                <w:rFonts w:ascii="Times New Roman" w:hAnsi="Times New Roman" w:cs="Times New Roman"/>
              </w:rPr>
              <w:t>sign here</w:t>
            </w:r>
            <w:r w:rsidRPr="00BE7CD1">
              <w:rPr>
                <w:rStyle w:val="ExecArrow"/>
              </w:rPr>
              <w:t xml:space="preserve"> ►</w:t>
            </w:r>
          </w:p>
        </w:tc>
        <w:tc>
          <w:tcPr>
            <w:tcW w:w="3969" w:type="dxa"/>
            <w:tcBorders>
              <w:top w:val="nil"/>
              <w:left w:val="nil"/>
              <w:bottom w:val="single" w:sz="2" w:space="0" w:color="000000"/>
              <w:right w:val="nil"/>
            </w:tcBorders>
          </w:tcPr>
          <w:p w:rsidR="002500A1" w:rsidRPr="00BE7CD1" w:rsidRDefault="002500A1" w:rsidP="002500A1">
            <w:pPr>
              <w:pStyle w:val="ExecSignature"/>
              <w:widowControl/>
            </w:pPr>
          </w:p>
        </w:tc>
        <w:tc>
          <w:tcPr>
            <w:tcW w:w="3969" w:type="dxa"/>
            <w:tcBorders>
              <w:top w:val="nil"/>
              <w:left w:val="nil"/>
              <w:bottom w:val="nil"/>
              <w:right w:val="nil"/>
            </w:tcBorders>
          </w:tcPr>
          <w:p w:rsidR="002500A1" w:rsidRPr="00BE7CD1" w:rsidRDefault="002500A1" w:rsidP="002500A1">
            <w:pPr>
              <w:pStyle w:val="ExecSignature"/>
              <w:widowControl/>
            </w:pPr>
          </w:p>
        </w:tc>
      </w:tr>
      <w:tr w:rsidR="002500A1" w:rsidRPr="00BE7CD1">
        <w:tc>
          <w:tcPr>
            <w:tcW w:w="851" w:type="dxa"/>
            <w:tcBorders>
              <w:top w:val="nil"/>
              <w:left w:val="nil"/>
              <w:bottom w:val="nil"/>
              <w:right w:val="nil"/>
            </w:tcBorders>
          </w:tcPr>
          <w:p w:rsidR="002500A1" w:rsidRPr="00BE7CD1" w:rsidRDefault="002500A1" w:rsidP="002500A1">
            <w:pPr>
              <w:pStyle w:val="ExecText"/>
              <w:widowControl/>
            </w:pPr>
          </w:p>
        </w:tc>
        <w:tc>
          <w:tcPr>
            <w:tcW w:w="3969" w:type="dxa"/>
            <w:tcBorders>
              <w:top w:val="nil"/>
              <w:left w:val="nil"/>
              <w:bottom w:val="nil"/>
              <w:right w:val="nil"/>
            </w:tcBorders>
          </w:tcPr>
          <w:p w:rsidR="002500A1" w:rsidRPr="00BE7CD1" w:rsidRDefault="002500A1" w:rsidP="002500A1">
            <w:pPr>
              <w:pStyle w:val="ExecText"/>
              <w:widowControl/>
            </w:pPr>
            <w:r w:rsidRPr="00BE7CD1">
              <w:t>Witness</w:t>
            </w:r>
          </w:p>
        </w:tc>
        <w:tc>
          <w:tcPr>
            <w:tcW w:w="3969" w:type="dxa"/>
            <w:tcBorders>
              <w:top w:val="nil"/>
              <w:left w:val="nil"/>
              <w:bottom w:val="nil"/>
              <w:right w:val="nil"/>
            </w:tcBorders>
          </w:tcPr>
          <w:p w:rsidR="002500A1" w:rsidRPr="00BE7CD1" w:rsidRDefault="002500A1" w:rsidP="002500A1">
            <w:pPr>
              <w:pStyle w:val="ExecText"/>
              <w:widowControl/>
            </w:pPr>
          </w:p>
        </w:tc>
      </w:tr>
      <w:tr w:rsidR="002500A1" w:rsidRPr="00BE7CD1">
        <w:tc>
          <w:tcPr>
            <w:tcW w:w="851" w:type="dxa"/>
            <w:tcBorders>
              <w:top w:val="nil"/>
              <w:left w:val="nil"/>
              <w:bottom w:val="nil"/>
              <w:right w:val="nil"/>
            </w:tcBorders>
          </w:tcPr>
          <w:p w:rsidR="002500A1" w:rsidRPr="00BE7CD1" w:rsidRDefault="002500A1" w:rsidP="002500A1">
            <w:pPr>
              <w:pStyle w:val="ExecName"/>
              <w:widowControl/>
              <w:rPr>
                <w:i/>
                <w:iCs/>
                <w:sz w:val="16"/>
                <w:szCs w:val="16"/>
              </w:rPr>
            </w:pPr>
            <w:r w:rsidRPr="00BE7CD1">
              <w:rPr>
                <w:rStyle w:val="ExecInstruction"/>
                <w:rFonts w:ascii="Times New Roman" w:hAnsi="Times New Roman" w:cs="Times New Roman"/>
              </w:rPr>
              <w:t>print name</w:t>
            </w:r>
          </w:p>
        </w:tc>
        <w:tc>
          <w:tcPr>
            <w:tcW w:w="3969" w:type="dxa"/>
            <w:tcBorders>
              <w:top w:val="nil"/>
              <w:left w:val="nil"/>
              <w:bottom w:val="single" w:sz="2" w:space="0" w:color="000000"/>
              <w:right w:val="nil"/>
            </w:tcBorders>
          </w:tcPr>
          <w:p w:rsidR="002500A1" w:rsidRPr="00BE7CD1" w:rsidRDefault="002500A1" w:rsidP="002500A1">
            <w:pPr>
              <w:pStyle w:val="ExecName"/>
              <w:widowControl/>
            </w:pPr>
          </w:p>
        </w:tc>
        <w:tc>
          <w:tcPr>
            <w:tcW w:w="3969" w:type="dxa"/>
            <w:tcBorders>
              <w:top w:val="nil"/>
              <w:left w:val="nil"/>
              <w:bottom w:val="nil"/>
              <w:right w:val="nil"/>
            </w:tcBorders>
          </w:tcPr>
          <w:p w:rsidR="002500A1" w:rsidRPr="00BE7CD1" w:rsidRDefault="002500A1" w:rsidP="002500A1">
            <w:pPr>
              <w:pStyle w:val="ExecName"/>
              <w:widowControl/>
            </w:pPr>
          </w:p>
        </w:tc>
      </w:tr>
      <w:tr w:rsidR="002500A1" w:rsidRPr="00BE7CD1">
        <w:tc>
          <w:tcPr>
            <w:tcW w:w="8789" w:type="dxa"/>
            <w:gridSpan w:val="3"/>
            <w:tcBorders>
              <w:top w:val="nil"/>
              <w:left w:val="nil"/>
              <w:bottom w:val="single" w:sz="4" w:space="0" w:color="000000"/>
              <w:right w:val="nil"/>
            </w:tcBorders>
          </w:tcPr>
          <w:p w:rsidR="002500A1" w:rsidRPr="00BE7CD1" w:rsidRDefault="002500A1" w:rsidP="002500A1">
            <w:pPr>
              <w:pStyle w:val="ExecSignature"/>
              <w:widowControl/>
            </w:pPr>
          </w:p>
        </w:tc>
      </w:tr>
    </w:tbl>
    <w:p w:rsidR="002500A1" w:rsidRPr="00BE7CD1" w:rsidRDefault="002500A1" w:rsidP="002500A1">
      <w:pPr>
        <w:pStyle w:val="BodyText"/>
        <w:rPr>
          <w:rFonts w:ascii="Times New Roman" w:hAnsi="Times New Roman"/>
        </w:rPr>
      </w:pPr>
    </w:p>
    <w:tbl>
      <w:tblPr>
        <w:tblW w:w="8789" w:type="dxa"/>
        <w:tblLayout w:type="fixed"/>
        <w:tblLook w:val="0000"/>
      </w:tblPr>
      <w:tblGrid>
        <w:gridCol w:w="851"/>
        <w:gridCol w:w="3969"/>
        <w:gridCol w:w="3969"/>
      </w:tblGrid>
      <w:tr w:rsidR="002500A1" w:rsidRPr="00BE7CD1">
        <w:tc>
          <w:tcPr>
            <w:tcW w:w="851" w:type="dxa"/>
            <w:tcBorders>
              <w:top w:val="nil"/>
              <w:left w:val="nil"/>
              <w:bottom w:val="nil"/>
              <w:right w:val="nil"/>
            </w:tcBorders>
          </w:tcPr>
          <w:p w:rsidR="002500A1" w:rsidRPr="00BE7CD1" w:rsidRDefault="002500A1" w:rsidP="002500A1">
            <w:pPr>
              <w:pStyle w:val="ExecText"/>
              <w:widowControl/>
            </w:pPr>
          </w:p>
        </w:tc>
        <w:tc>
          <w:tcPr>
            <w:tcW w:w="7938" w:type="dxa"/>
            <w:gridSpan w:val="2"/>
            <w:tcBorders>
              <w:top w:val="nil"/>
              <w:left w:val="nil"/>
              <w:bottom w:val="nil"/>
              <w:right w:val="nil"/>
            </w:tcBorders>
          </w:tcPr>
          <w:p w:rsidR="002500A1" w:rsidRPr="00BE7CD1" w:rsidRDefault="002500A1" w:rsidP="002500A1">
            <w:pPr>
              <w:pStyle w:val="PartyCategory2"/>
              <w:widowControl/>
              <w:rPr>
                <w:b w:val="0"/>
                <w:bCs w:val="0"/>
                <w:sz w:val="18"/>
                <w:szCs w:val="18"/>
              </w:rPr>
            </w:pPr>
          </w:p>
        </w:tc>
      </w:tr>
      <w:tr w:rsidR="002500A1" w:rsidRPr="00BE7CD1">
        <w:tc>
          <w:tcPr>
            <w:tcW w:w="851" w:type="dxa"/>
            <w:tcBorders>
              <w:top w:val="nil"/>
              <w:left w:val="nil"/>
              <w:bottom w:val="nil"/>
              <w:right w:val="nil"/>
            </w:tcBorders>
          </w:tcPr>
          <w:p w:rsidR="002500A1" w:rsidRPr="00BE7CD1" w:rsidRDefault="002500A1" w:rsidP="002500A1">
            <w:pPr>
              <w:pStyle w:val="ExecText"/>
              <w:widowControl/>
            </w:pPr>
          </w:p>
        </w:tc>
        <w:tc>
          <w:tcPr>
            <w:tcW w:w="7938" w:type="dxa"/>
            <w:gridSpan w:val="2"/>
            <w:tcBorders>
              <w:top w:val="nil"/>
              <w:left w:val="nil"/>
              <w:bottom w:val="nil"/>
              <w:right w:val="nil"/>
            </w:tcBorders>
          </w:tcPr>
          <w:p w:rsidR="002500A1" w:rsidRPr="00BE7CD1" w:rsidRDefault="002500A1" w:rsidP="002500A1">
            <w:pPr>
              <w:pStyle w:val="ExecLeadIn"/>
              <w:widowControl/>
            </w:pPr>
            <w:r w:rsidRPr="00BE7CD1">
              <w:t>Signed for</w:t>
            </w:r>
          </w:p>
          <w:p w:rsidR="002500A1" w:rsidRPr="00BE7CD1" w:rsidRDefault="002500A1" w:rsidP="002500A1">
            <w:pPr>
              <w:pStyle w:val="Party3"/>
              <w:widowControl/>
            </w:pPr>
            <w:r w:rsidRPr="00BE7CD1">
              <w:t>The Party whose name and address</w:t>
            </w:r>
            <w:r w:rsidR="00255F31" w:rsidRPr="00BE7CD1">
              <w:t xml:space="preserve"> appears in Item 1 of Schedule </w:t>
            </w:r>
            <w:fldSimple w:instr=" REF _Ref341349938 \w \h  \* MERGEFORMAT ">
              <w:r w:rsidR="00266B0F">
                <w:t>1)</w:t>
              </w:r>
            </w:fldSimple>
          </w:p>
          <w:p w:rsidR="002500A1" w:rsidRPr="00BE7CD1" w:rsidRDefault="002500A1" w:rsidP="002500A1">
            <w:pPr>
              <w:pStyle w:val="ExecText"/>
              <w:widowControl/>
            </w:pPr>
            <w:r w:rsidRPr="00BE7CD1">
              <w:t>by its representative</w:t>
            </w:r>
          </w:p>
        </w:tc>
      </w:tr>
      <w:tr w:rsidR="002500A1" w:rsidRPr="00BE7CD1">
        <w:tc>
          <w:tcPr>
            <w:tcW w:w="851" w:type="dxa"/>
            <w:tcBorders>
              <w:top w:val="nil"/>
              <w:left w:val="nil"/>
              <w:bottom w:val="nil"/>
              <w:right w:val="nil"/>
            </w:tcBorders>
          </w:tcPr>
          <w:p w:rsidR="002500A1" w:rsidRPr="00BE7CD1" w:rsidRDefault="002500A1" w:rsidP="002500A1">
            <w:pPr>
              <w:pStyle w:val="ExecSignature"/>
              <w:widowControl/>
              <w:rPr>
                <w:sz w:val="14"/>
                <w:szCs w:val="14"/>
              </w:rPr>
            </w:pPr>
            <w:r w:rsidRPr="00BE7CD1">
              <w:rPr>
                <w:rStyle w:val="ExecInstruction"/>
                <w:rFonts w:ascii="Times New Roman" w:hAnsi="Times New Roman" w:cs="Times New Roman"/>
              </w:rPr>
              <w:t>sign here</w:t>
            </w:r>
            <w:r w:rsidRPr="00BE7CD1">
              <w:rPr>
                <w:rStyle w:val="ExecArrow"/>
              </w:rPr>
              <w:t xml:space="preserve"> ►</w:t>
            </w:r>
          </w:p>
        </w:tc>
        <w:tc>
          <w:tcPr>
            <w:tcW w:w="3969" w:type="dxa"/>
            <w:tcBorders>
              <w:top w:val="nil"/>
              <w:left w:val="nil"/>
              <w:bottom w:val="single" w:sz="2" w:space="0" w:color="000000"/>
              <w:right w:val="nil"/>
            </w:tcBorders>
          </w:tcPr>
          <w:p w:rsidR="002500A1" w:rsidRPr="00BE7CD1" w:rsidRDefault="002500A1" w:rsidP="002500A1">
            <w:pPr>
              <w:pStyle w:val="ExecSignature"/>
              <w:widowControl/>
            </w:pPr>
          </w:p>
        </w:tc>
        <w:tc>
          <w:tcPr>
            <w:tcW w:w="3969" w:type="dxa"/>
            <w:tcBorders>
              <w:top w:val="nil"/>
              <w:left w:val="nil"/>
              <w:bottom w:val="nil"/>
              <w:right w:val="nil"/>
            </w:tcBorders>
          </w:tcPr>
          <w:p w:rsidR="002500A1" w:rsidRPr="00BE7CD1" w:rsidRDefault="002500A1" w:rsidP="002500A1">
            <w:pPr>
              <w:pStyle w:val="ExecSignature"/>
              <w:widowControl/>
            </w:pPr>
          </w:p>
        </w:tc>
      </w:tr>
      <w:tr w:rsidR="002500A1" w:rsidRPr="00BE7CD1">
        <w:tc>
          <w:tcPr>
            <w:tcW w:w="851" w:type="dxa"/>
            <w:tcBorders>
              <w:top w:val="nil"/>
              <w:left w:val="nil"/>
              <w:bottom w:val="nil"/>
              <w:right w:val="nil"/>
            </w:tcBorders>
          </w:tcPr>
          <w:p w:rsidR="002500A1" w:rsidRPr="00BE7CD1" w:rsidRDefault="002500A1" w:rsidP="002500A1">
            <w:pPr>
              <w:pStyle w:val="ExecText"/>
              <w:widowControl/>
            </w:pPr>
          </w:p>
        </w:tc>
        <w:tc>
          <w:tcPr>
            <w:tcW w:w="3969" w:type="dxa"/>
            <w:tcBorders>
              <w:top w:val="nil"/>
              <w:left w:val="nil"/>
              <w:bottom w:val="nil"/>
              <w:right w:val="nil"/>
            </w:tcBorders>
          </w:tcPr>
          <w:p w:rsidR="002500A1" w:rsidRPr="00BE7CD1" w:rsidRDefault="002500A1" w:rsidP="002500A1">
            <w:pPr>
              <w:pStyle w:val="ExecText"/>
              <w:widowControl/>
            </w:pPr>
            <w:r w:rsidRPr="00BE7CD1">
              <w:t>Representative</w:t>
            </w:r>
          </w:p>
        </w:tc>
        <w:tc>
          <w:tcPr>
            <w:tcW w:w="3969" w:type="dxa"/>
            <w:tcBorders>
              <w:top w:val="nil"/>
              <w:left w:val="nil"/>
              <w:bottom w:val="nil"/>
              <w:right w:val="nil"/>
            </w:tcBorders>
          </w:tcPr>
          <w:p w:rsidR="002500A1" w:rsidRPr="00BE7CD1" w:rsidRDefault="002500A1" w:rsidP="002500A1">
            <w:pPr>
              <w:pStyle w:val="ExecText"/>
              <w:widowControl/>
            </w:pPr>
          </w:p>
        </w:tc>
      </w:tr>
      <w:tr w:rsidR="002500A1" w:rsidRPr="00BE7CD1">
        <w:tc>
          <w:tcPr>
            <w:tcW w:w="851" w:type="dxa"/>
            <w:tcBorders>
              <w:top w:val="nil"/>
              <w:left w:val="nil"/>
              <w:bottom w:val="nil"/>
              <w:right w:val="nil"/>
            </w:tcBorders>
          </w:tcPr>
          <w:p w:rsidR="002500A1" w:rsidRPr="00BE7CD1" w:rsidRDefault="002500A1" w:rsidP="002500A1">
            <w:pPr>
              <w:pStyle w:val="ExecName"/>
              <w:widowControl/>
              <w:rPr>
                <w:i/>
                <w:iCs/>
                <w:sz w:val="16"/>
                <w:szCs w:val="16"/>
              </w:rPr>
            </w:pPr>
            <w:r w:rsidRPr="00BE7CD1">
              <w:rPr>
                <w:rStyle w:val="ExecInstruction"/>
                <w:rFonts w:ascii="Times New Roman" w:hAnsi="Times New Roman" w:cs="Times New Roman"/>
              </w:rPr>
              <w:t>print name</w:t>
            </w:r>
          </w:p>
        </w:tc>
        <w:tc>
          <w:tcPr>
            <w:tcW w:w="3969" w:type="dxa"/>
            <w:tcBorders>
              <w:top w:val="nil"/>
              <w:left w:val="nil"/>
              <w:bottom w:val="single" w:sz="2" w:space="0" w:color="000000"/>
              <w:right w:val="nil"/>
            </w:tcBorders>
          </w:tcPr>
          <w:p w:rsidR="002500A1" w:rsidRPr="00BE7CD1" w:rsidRDefault="002500A1" w:rsidP="002500A1">
            <w:pPr>
              <w:pStyle w:val="ExecName"/>
              <w:widowControl/>
            </w:pPr>
          </w:p>
        </w:tc>
        <w:tc>
          <w:tcPr>
            <w:tcW w:w="3969" w:type="dxa"/>
            <w:tcBorders>
              <w:top w:val="nil"/>
              <w:left w:val="nil"/>
              <w:bottom w:val="nil"/>
              <w:right w:val="nil"/>
            </w:tcBorders>
          </w:tcPr>
          <w:p w:rsidR="002500A1" w:rsidRPr="00BE7CD1" w:rsidRDefault="002500A1" w:rsidP="002500A1">
            <w:pPr>
              <w:pStyle w:val="ExecName"/>
              <w:widowControl/>
            </w:pPr>
          </w:p>
        </w:tc>
      </w:tr>
      <w:tr w:rsidR="002500A1" w:rsidRPr="00BE7CD1">
        <w:tc>
          <w:tcPr>
            <w:tcW w:w="851" w:type="dxa"/>
            <w:tcBorders>
              <w:top w:val="nil"/>
              <w:left w:val="nil"/>
              <w:bottom w:val="nil"/>
              <w:right w:val="nil"/>
            </w:tcBorders>
          </w:tcPr>
          <w:p w:rsidR="002500A1" w:rsidRPr="00BE7CD1" w:rsidRDefault="002500A1" w:rsidP="002500A1">
            <w:pPr>
              <w:pStyle w:val="ExecSignature"/>
              <w:widowControl/>
              <w:rPr>
                <w:sz w:val="14"/>
                <w:szCs w:val="14"/>
              </w:rPr>
            </w:pPr>
            <w:r w:rsidRPr="00BE7CD1">
              <w:rPr>
                <w:rStyle w:val="ExecInstruction"/>
                <w:rFonts w:ascii="Times New Roman" w:hAnsi="Times New Roman" w:cs="Times New Roman"/>
              </w:rPr>
              <w:t>sign here</w:t>
            </w:r>
            <w:r w:rsidRPr="00BE7CD1">
              <w:rPr>
                <w:rStyle w:val="ExecArrow"/>
              </w:rPr>
              <w:t xml:space="preserve"> ►</w:t>
            </w:r>
          </w:p>
        </w:tc>
        <w:tc>
          <w:tcPr>
            <w:tcW w:w="3969" w:type="dxa"/>
            <w:tcBorders>
              <w:top w:val="nil"/>
              <w:left w:val="nil"/>
              <w:bottom w:val="single" w:sz="2" w:space="0" w:color="000000"/>
              <w:right w:val="nil"/>
            </w:tcBorders>
          </w:tcPr>
          <w:p w:rsidR="002500A1" w:rsidRPr="00BE7CD1" w:rsidRDefault="002500A1" w:rsidP="002500A1">
            <w:pPr>
              <w:pStyle w:val="ExecSignature"/>
              <w:widowControl/>
            </w:pPr>
          </w:p>
        </w:tc>
        <w:tc>
          <w:tcPr>
            <w:tcW w:w="3969" w:type="dxa"/>
            <w:tcBorders>
              <w:top w:val="nil"/>
              <w:left w:val="nil"/>
              <w:bottom w:val="nil"/>
              <w:right w:val="nil"/>
            </w:tcBorders>
          </w:tcPr>
          <w:p w:rsidR="002500A1" w:rsidRPr="00BE7CD1" w:rsidRDefault="002500A1" w:rsidP="002500A1">
            <w:pPr>
              <w:pStyle w:val="ExecSignature"/>
              <w:widowControl/>
            </w:pPr>
          </w:p>
        </w:tc>
      </w:tr>
      <w:tr w:rsidR="002500A1" w:rsidRPr="00BE7CD1">
        <w:tc>
          <w:tcPr>
            <w:tcW w:w="851" w:type="dxa"/>
            <w:tcBorders>
              <w:top w:val="nil"/>
              <w:left w:val="nil"/>
              <w:bottom w:val="nil"/>
              <w:right w:val="nil"/>
            </w:tcBorders>
          </w:tcPr>
          <w:p w:rsidR="002500A1" w:rsidRPr="00BE7CD1" w:rsidRDefault="002500A1" w:rsidP="002500A1">
            <w:pPr>
              <w:pStyle w:val="ExecText"/>
              <w:widowControl/>
            </w:pPr>
          </w:p>
        </w:tc>
        <w:tc>
          <w:tcPr>
            <w:tcW w:w="3969" w:type="dxa"/>
            <w:tcBorders>
              <w:top w:val="nil"/>
              <w:left w:val="nil"/>
              <w:bottom w:val="nil"/>
              <w:right w:val="nil"/>
            </w:tcBorders>
          </w:tcPr>
          <w:p w:rsidR="002500A1" w:rsidRPr="00BE7CD1" w:rsidRDefault="002500A1" w:rsidP="002500A1">
            <w:pPr>
              <w:pStyle w:val="ExecText"/>
              <w:widowControl/>
            </w:pPr>
            <w:r w:rsidRPr="00BE7CD1">
              <w:t>Witness</w:t>
            </w:r>
          </w:p>
        </w:tc>
        <w:tc>
          <w:tcPr>
            <w:tcW w:w="3969" w:type="dxa"/>
            <w:tcBorders>
              <w:top w:val="nil"/>
              <w:left w:val="nil"/>
              <w:bottom w:val="nil"/>
              <w:right w:val="nil"/>
            </w:tcBorders>
          </w:tcPr>
          <w:p w:rsidR="002500A1" w:rsidRPr="00BE7CD1" w:rsidRDefault="002500A1" w:rsidP="002500A1">
            <w:pPr>
              <w:pStyle w:val="ExecText"/>
              <w:widowControl/>
            </w:pPr>
          </w:p>
        </w:tc>
      </w:tr>
      <w:tr w:rsidR="002500A1" w:rsidRPr="00BE7CD1">
        <w:tc>
          <w:tcPr>
            <w:tcW w:w="851" w:type="dxa"/>
            <w:tcBorders>
              <w:top w:val="nil"/>
              <w:left w:val="nil"/>
              <w:bottom w:val="nil"/>
              <w:right w:val="nil"/>
            </w:tcBorders>
          </w:tcPr>
          <w:p w:rsidR="002500A1" w:rsidRPr="00BE7CD1" w:rsidRDefault="002500A1" w:rsidP="002500A1">
            <w:pPr>
              <w:pStyle w:val="ExecName"/>
              <w:widowControl/>
              <w:rPr>
                <w:i/>
                <w:iCs/>
                <w:sz w:val="16"/>
                <w:szCs w:val="16"/>
              </w:rPr>
            </w:pPr>
            <w:r w:rsidRPr="00BE7CD1">
              <w:rPr>
                <w:rStyle w:val="ExecInstruction"/>
                <w:rFonts w:ascii="Times New Roman" w:hAnsi="Times New Roman" w:cs="Times New Roman"/>
              </w:rPr>
              <w:t>print name</w:t>
            </w:r>
          </w:p>
        </w:tc>
        <w:tc>
          <w:tcPr>
            <w:tcW w:w="3969" w:type="dxa"/>
            <w:tcBorders>
              <w:top w:val="nil"/>
              <w:left w:val="nil"/>
              <w:bottom w:val="single" w:sz="2" w:space="0" w:color="000000"/>
              <w:right w:val="nil"/>
            </w:tcBorders>
          </w:tcPr>
          <w:p w:rsidR="002500A1" w:rsidRPr="00BE7CD1" w:rsidRDefault="002500A1" w:rsidP="002500A1">
            <w:pPr>
              <w:pStyle w:val="ExecName"/>
              <w:widowControl/>
            </w:pPr>
          </w:p>
        </w:tc>
        <w:tc>
          <w:tcPr>
            <w:tcW w:w="3969" w:type="dxa"/>
            <w:tcBorders>
              <w:top w:val="nil"/>
              <w:left w:val="nil"/>
              <w:bottom w:val="nil"/>
              <w:right w:val="nil"/>
            </w:tcBorders>
          </w:tcPr>
          <w:p w:rsidR="002500A1" w:rsidRPr="00BE7CD1" w:rsidRDefault="002500A1" w:rsidP="002500A1">
            <w:pPr>
              <w:pStyle w:val="ExecName"/>
              <w:widowControl/>
            </w:pPr>
          </w:p>
        </w:tc>
      </w:tr>
      <w:tr w:rsidR="002500A1" w:rsidRPr="00BE7CD1">
        <w:tc>
          <w:tcPr>
            <w:tcW w:w="8789" w:type="dxa"/>
            <w:gridSpan w:val="3"/>
            <w:tcBorders>
              <w:top w:val="nil"/>
              <w:left w:val="nil"/>
              <w:bottom w:val="single" w:sz="4" w:space="0" w:color="000000"/>
              <w:right w:val="nil"/>
            </w:tcBorders>
          </w:tcPr>
          <w:p w:rsidR="002500A1" w:rsidRPr="00BE7CD1" w:rsidRDefault="002500A1" w:rsidP="002500A1">
            <w:pPr>
              <w:pStyle w:val="ExecSignature"/>
              <w:widowControl/>
            </w:pPr>
          </w:p>
        </w:tc>
      </w:tr>
    </w:tbl>
    <w:p w:rsidR="002500A1" w:rsidRPr="00BE7CD1" w:rsidRDefault="002500A1" w:rsidP="002500A1">
      <w:pPr>
        <w:rPr>
          <w:rFonts w:ascii="Times New Roman" w:hAnsi="Times New Roman"/>
        </w:rPr>
      </w:pPr>
    </w:p>
    <w:sectPr w:rsidR="002500A1" w:rsidRPr="00BE7CD1" w:rsidSect="00B4624F">
      <w:headerReference w:type="first" r:id="rId37"/>
      <w:footerReference w:type="first" r:id="rId38"/>
      <w:pgSz w:w="11907" w:h="16839" w:code="9"/>
      <w:pgMar w:top="1701" w:right="1417" w:bottom="1134" w:left="1701" w:header="567"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5FA" w:rsidRDefault="009C05FA">
      <w:r>
        <w:separator/>
      </w:r>
    </w:p>
  </w:endnote>
  <w:endnote w:type="continuationSeparator" w:id="0">
    <w:p w:rsidR="009C05FA" w:rsidRDefault="009C0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etaNormal-Roman">
    <w:altName w:val="MetaNormal-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6F" w:rsidRDefault="004D3F6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F44C52" w:rsidRDefault="009C05FA" w:rsidP="00F44C52">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F44C52" w:rsidRDefault="009C05FA" w:rsidP="00F44C52">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5C259A" w:rsidRDefault="009C05FA" w:rsidP="005C259A">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5C259A" w:rsidRDefault="009C05FA" w:rsidP="005C259A">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2B" w:rsidRDefault="00970C2B">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B4624F" w:rsidRDefault="009C05FA" w:rsidP="00B462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2A6663" w:rsidRDefault="009C05FA" w:rsidP="002A6663">
    <w:pPr>
      <w:pStyle w:val="Footer"/>
    </w:pPr>
    <w:bookmarkStart w:id="10" w:name="DocumentDisclaimer"/>
    <w:bookmarkEnd w:id="1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2500A1" w:rsidRDefault="009C05FA" w:rsidP="002500A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2500A1" w:rsidRDefault="009C05FA" w:rsidP="002500A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F44C52" w:rsidRDefault="009C05FA" w:rsidP="00F44C52">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F44C52" w:rsidRDefault="009C05FA" w:rsidP="00F44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5FA" w:rsidRDefault="009C05FA">
      <w:r>
        <w:separator/>
      </w:r>
    </w:p>
  </w:footnote>
  <w:footnote w:type="continuationSeparator" w:id="0">
    <w:p w:rsidR="009C05FA" w:rsidRDefault="009C0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6F" w:rsidRDefault="004D3F6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rPr>
        <w:szCs w:val="1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rPr>
        <w:szCs w:val="1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rPr>
        <w:szCs w:val="1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rPr>
        <w:szCs w:val="1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C2B" w:rsidRDefault="00970C2B">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rPr>
        <w:szCs w:val="3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F6F" w:rsidRDefault="004D3F6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rPr>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rPr>
        <w:szCs w:val="1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FA" w:rsidRPr="004D3F6F" w:rsidRDefault="009C05FA" w:rsidP="004D3F6F">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840D6F2"/>
    <w:lvl w:ilvl="0">
      <w:start w:val="1"/>
      <w:numFmt w:val="decimal"/>
      <w:pStyle w:val="NoTOCHdg4"/>
      <w:lvlText w:val="%1."/>
      <w:lvlJc w:val="left"/>
      <w:pPr>
        <w:tabs>
          <w:tab w:val="num" w:pos="643"/>
        </w:tabs>
        <w:ind w:left="643" w:hanging="360"/>
      </w:pPr>
      <w:rPr>
        <w:rFonts w:ascii="Times New Roman" w:hAnsi="Times New Roman" w:cs="Times New Roman"/>
        <w:sz w:val="18"/>
        <w:szCs w:val="18"/>
      </w:rPr>
    </w:lvl>
  </w:abstractNum>
  <w:abstractNum w:abstractNumId="1">
    <w:nsid w:val="FFFFFF88"/>
    <w:multiLevelType w:val="singleLevel"/>
    <w:tmpl w:val="A6663836"/>
    <w:lvl w:ilvl="0">
      <w:start w:val="1"/>
      <w:numFmt w:val="decimal"/>
      <w:pStyle w:val="ListNumberTable"/>
      <w:lvlText w:val="%1."/>
      <w:lvlJc w:val="left"/>
      <w:pPr>
        <w:tabs>
          <w:tab w:val="num" w:pos="360"/>
        </w:tabs>
        <w:ind w:left="360" w:hanging="360"/>
      </w:pPr>
      <w:rPr>
        <w:rFonts w:ascii="Times New Roman" w:hAnsi="Times New Roman" w:cs="Times New Roman"/>
        <w:sz w:val="18"/>
        <w:szCs w:val="18"/>
      </w:rPr>
    </w:lvl>
  </w:abstractNum>
  <w:abstractNum w:abstractNumId="2">
    <w:nsid w:val="00000001"/>
    <w:multiLevelType w:val="singleLevel"/>
    <w:tmpl w:val="EEACE46A"/>
    <w:lvl w:ilvl="0">
      <w:start w:val="1"/>
      <w:numFmt w:val="bullet"/>
      <w:pStyle w:val="ListBullet3"/>
      <w:lvlText w:val=""/>
      <w:lvlJc w:val="left"/>
      <w:pPr>
        <w:tabs>
          <w:tab w:val="num" w:pos="3404"/>
        </w:tabs>
        <w:ind w:left="3404" w:hanging="851"/>
      </w:pPr>
      <w:rPr>
        <w:rFonts w:ascii="Symbol" w:hAnsi="Symbol"/>
        <w:b w:val="0"/>
        <w:i w:val="0"/>
        <w:sz w:val="16"/>
      </w:rPr>
    </w:lvl>
  </w:abstractNum>
  <w:abstractNum w:abstractNumId="3">
    <w:nsid w:val="00000003"/>
    <w:multiLevelType w:val="singleLevel"/>
    <w:tmpl w:val="07FA4DD2"/>
    <w:lvl w:ilvl="0">
      <w:start w:val="1"/>
      <w:numFmt w:val="bullet"/>
      <w:pStyle w:val="ListBullet2"/>
      <w:lvlText w:val=""/>
      <w:lvlJc w:val="left"/>
      <w:pPr>
        <w:tabs>
          <w:tab w:val="num" w:pos="2553"/>
        </w:tabs>
        <w:ind w:left="2553" w:hanging="851"/>
      </w:pPr>
      <w:rPr>
        <w:rFonts w:ascii="Symbol" w:hAnsi="Symbol"/>
        <w:b w:val="0"/>
        <w:i w:val="0"/>
        <w:sz w:val="16"/>
      </w:rPr>
    </w:lvl>
  </w:abstractNum>
  <w:abstractNum w:abstractNumId="4">
    <w:nsid w:val="00000004"/>
    <w:multiLevelType w:val="singleLevel"/>
    <w:tmpl w:val="F54C02BA"/>
    <w:lvl w:ilvl="0">
      <w:start w:val="1"/>
      <w:numFmt w:val="decimal"/>
      <w:pStyle w:val="ListNumber2"/>
      <w:lvlText w:val="%1"/>
      <w:lvlJc w:val="left"/>
      <w:pPr>
        <w:tabs>
          <w:tab w:val="num" w:pos="2553"/>
        </w:tabs>
        <w:ind w:left="2553" w:hanging="851"/>
      </w:pPr>
      <w:rPr>
        <w:rFonts w:ascii="Arial" w:hAnsi="Arial" w:cs="Arial"/>
        <w:b w:val="0"/>
        <w:bCs w:val="0"/>
        <w:i w:val="0"/>
        <w:iCs w:val="0"/>
        <w:sz w:val="20"/>
        <w:szCs w:val="20"/>
      </w:rPr>
    </w:lvl>
  </w:abstractNum>
  <w:abstractNum w:abstractNumId="5">
    <w:nsid w:val="00000005"/>
    <w:multiLevelType w:val="singleLevel"/>
    <w:tmpl w:val="87F8B1BB"/>
    <w:name w:val="NUMXCXX"/>
    <w:lvl w:ilvl="0">
      <w:start w:val="1"/>
      <w:numFmt w:val="bullet"/>
      <w:pStyle w:val="ListBulletTableIndent"/>
      <w:lvlText w:val="–"/>
      <w:lvlJc w:val="left"/>
      <w:pPr>
        <w:tabs>
          <w:tab w:val="num" w:pos="568"/>
        </w:tabs>
        <w:ind w:left="568" w:hanging="284"/>
      </w:pPr>
      <w:rPr>
        <w:rFonts w:ascii="Arial" w:hAnsi="Arial"/>
        <w:b w:val="0"/>
        <w:i w:val="0"/>
        <w:sz w:val="16"/>
      </w:rPr>
    </w:lvl>
  </w:abstractNum>
  <w:abstractNum w:abstractNumId="6">
    <w:nsid w:val="00000006"/>
    <w:multiLevelType w:val="singleLevel"/>
    <w:tmpl w:val="9E383B88"/>
    <w:lvl w:ilvl="0">
      <w:start w:val="1"/>
      <w:numFmt w:val="decimal"/>
      <w:pStyle w:val="ListNumber"/>
      <w:lvlText w:val="%1"/>
      <w:lvlJc w:val="left"/>
      <w:pPr>
        <w:tabs>
          <w:tab w:val="num" w:pos="1702"/>
        </w:tabs>
        <w:ind w:left="1702" w:hanging="851"/>
      </w:pPr>
      <w:rPr>
        <w:rFonts w:ascii="Arial" w:hAnsi="Arial" w:cs="Arial"/>
        <w:b w:val="0"/>
        <w:bCs w:val="0"/>
        <w:i w:val="0"/>
        <w:iCs w:val="0"/>
        <w:sz w:val="20"/>
        <w:szCs w:val="20"/>
      </w:rPr>
    </w:lvl>
  </w:abstractNum>
  <w:abstractNum w:abstractNumId="7">
    <w:nsid w:val="00000007"/>
    <w:multiLevelType w:val="singleLevel"/>
    <w:tmpl w:val="4FD4E45A"/>
    <w:lvl w:ilvl="0">
      <w:start w:val="1"/>
      <w:numFmt w:val="bullet"/>
      <w:pStyle w:val="ListBulletIndent"/>
      <w:lvlText w:val="–"/>
      <w:lvlJc w:val="left"/>
      <w:pPr>
        <w:tabs>
          <w:tab w:val="num" w:pos="2550"/>
        </w:tabs>
        <w:ind w:left="2550" w:hanging="851"/>
      </w:pPr>
      <w:rPr>
        <w:rFonts w:ascii="Arial" w:hAnsi="Arial"/>
        <w:b w:val="0"/>
        <w:i w:val="0"/>
        <w:sz w:val="16"/>
      </w:rPr>
    </w:lvl>
  </w:abstractNum>
  <w:abstractNum w:abstractNumId="8">
    <w:nsid w:val="00000008"/>
    <w:multiLevelType w:val="singleLevel"/>
    <w:tmpl w:val="F66E889C"/>
    <w:lvl w:ilvl="0">
      <w:start w:val="1"/>
      <w:numFmt w:val="bullet"/>
      <w:pStyle w:val="ListBulletDisclaimer"/>
      <w:lvlText w:val=""/>
      <w:lvlJc w:val="left"/>
      <w:pPr>
        <w:tabs>
          <w:tab w:val="num" w:pos="284"/>
        </w:tabs>
        <w:ind w:left="284" w:hanging="284"/>
      </w:pPr>
      <w:rPr>
        <w:rFonts w:ascii="Symbol" w:hAnsi="Symbol"/>
        <w:b w:val="0"/>
        <w:i w:val="0"/>
        <w:sz w:val="16"/>
      </w:rPr>
    </w:lvl>
  </w:abstractNum>
  <w:abstractNum w:abstractNumId="9">
    <w:nsid w:val="00000009"/>
    <w:multiLevelType w:val="singleLevel"/>
    <w:tmpl w:val="E1F06B92"/>
    <w:lvl w:ilvl="0">
      <w:start w:val="1"/>
      <w:numFmt w:val="decimal"/>
      <w:pStyle w:val="ListNumber3"/>
      <w:lvlText w:val="%1"/>
      <w:lvlJc w:val="left"/>
      <w:pPr>
        <w:tabs>
          <w:tab w:val="num" w:pos="3404"/>
        </w:tabs>
        <w:ind w:left="3404" w:hanging="851"/>
      </w:pPr>
      <w:rPr>
        <w:rFonts w:ascii="Arial" w:hAnsi="Arial" w:cs="Arial"/>
        <w:b w:val="0"/>
        <w:bCs w:val="0"/>
        <w:i w:val="0"/>
        <w:iCs w:val="0"/>
        <w:sz w:val="20"/>
        <w:szCs w:val="20"/>
      </w:rPr>
    </w:lvl>
  </w:abstractNum>
  <w:abstractNum w:abstractNumId="11">
    <w:nsid w:val="1441399A"/>
    <w:multiLevelType w:val="multilevel"/>
    <w:tmpl w:val="16B440D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693"/>
        </w:tabs>
        <w:ind w:left="2693" w:hanging="567"/>
      </w:pPr>
      <w:rPr>
        <w:rFonts w:hint="default"/>
      </w:rPr>
    </w:lvl>
    <w:lvl w:ilvl="5">
      <w:start w:val="1"/>
      <w:numFmt w:val="decimal"/>
      <w:lvlText w:val="(%6)"/>
      <w:lvlJc w:val="left"/>
      <w:pPr>
        <w:tabs>
          <w:tab w:val="num" w:pos="3549"/>
        </w:tabs>
        <w:ind w:left="3549" w:hanging="714"/>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2">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3">
    <w:nsid w:val="265C414E"/>
    <w:multiLevelType w:val="hybridMultilevel"/>
    <w:tmpl w:val="1C74E550"/>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4">
    <w:nsid w:val="32DB2662"/>
    <w:multiLevelType w:val="multilevel"/>
    <w:tmpl w:val="73D89062"/>
    <w:lvl w:ilvl="0">
      <w:start w:val="1"/>
      <w:numFmt w:val="decimal"/>
      <w:pStyle w:val="GNLevel1"/>
      <w:lvlText w:val="%1."/>
      <w:lvlJc w:val="left"/>
      <w:pPr>
        <w:tabs>
          <w:tab w:val="num" w:pos="709"/>
        </w:tabs>
        <w:ind w:left="709" w:hanging="709"/>
      </w:pPr>
    </w:lvl>
    <w:lvl w:ilvl="1">
      <w:start w:val="1"/>
      <w:numFmt w:val="lowerLetter"/>
      <w:pStyle w:val="GNLevel2"/>
      <w:lvlText w:val="(%2)"/>
      <w:lvlJc w:val="left"/>
      <w:pPr>
        <w:tabs>
          <w:tab w:val="num" w:pos="1418"/>
        </w:tabs>
        <w:ind w:left="1418" w:hanging="709"/>
      </w:pPr>
    </w:lvl>
    <w:lvl w:ilvl="2">
      <w:start w:val="1"/>
      <w:numFmt w:val="lowerRoman"/>
      <w:pStyle w:val="GNLevel3"/>
      <w:lvlText w:val="(%3)"/>
      <w:lvlJc w:val="left"/>
      <w:pPr>
        <w:tabs>
          <w:tab w:val="num" w:pos="2126"/>
        </w:tabs>
        <w:ind w:left="2126" w:hanging="708"/>
      </w:pPr>
    </w:lvl>
    <w:lvl w:ilvl="3">
      <w:start w:val="1"/>
      <w:numFmt w:val="upperLetter"/>
      <w:pStyle w:val="GNLevel4"/>
      <w:lvlText w:val="(%4)"/>
      <w:lvlJc w:val="left"/>
      <w:pPr>
        <w:tabs>
          <w:tab w:val="num" w:pos="2835"/>
        </w:tabs>
        <w:ind w:left="2835"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5">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6">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7">
    <w:nsid w:val="4FD319C4"/>
    <w:multiLevelType w:val="multilevel"/>
    <w:tmpl w:val="CFD83E02"/>
    <w:lvl w:ilvl="0">
      <w:start w:val="1"/>
      <w:numFmt w:val="decimal"/>
      <w:pStyle w:val="DMONumListALV1"/>
      <w:lvlText w:val="%1"/>
      <w:lvlJc w:val="left"/>
      <w:pPr>
        <w:tabs>
          <w:tab w:val="num" w:pos="851"/>
        </w:tabs>
        <w:ind w:left="851" w:hanging="851"/>
      </w:pPr>
      <w:rPr>
        <w:rFonts w:ascii="Arial" w:hAnsi="Arial" w:hint="default"/>
        <w:b/>
        <w:i w:val="0"/>
        <w:sz w:val="20"/>
      </w:rPr>
    </w:lvl>
    <w:lvl w:ilvl="1">
      <w:start w:val="1"/>
      <w:numFmt w:val="decimal"/>
      <w:pStyle w:val="DMONumListALV2"/>
      <w:lvlText w:val="%1.%2"/>
      <w:lvlJc w:val="left"/>
      <w:pPr>
        <w:tabs>
          <w:tab w:val="num" w:pos="851"/>
        </w:tabs>
        <w:ind w:left="851" w:hanging="851"/>
      </w:pPr>
      <w:rPr>
        <w:rFonts w:ascii="Arial" w:hAnsi="Arial" w:hint="default"/>
        <w:b/>
        <w:i w:val="0"/>
        <w:sz w:val="20"/>
      </w:rPr>
    </w:lvl>
    <w:lvl w:ilvl="2">
      <w:start w:val="1"/>
      <w:numFmt w:val="decimal"/>
      <w:pStyle w:val="DMONumListALV3"/>
      <w:lvlText w:val="%1.%2.%3"/>
      <w:lvlJc w:val="left"/>
      <w:pPr>
        <w:tabs>
          <w:tab w:val="num" w:pos="851"/>
        </w:tabs>
        <w:ind w:left="851" w:hanging="851"/>
      </w:pPr>
      <w:rPr>
        <w:rFonts w:hint="default"/>
      </w:rPr>
    </w:lvl>
    <w:lvl w:ilvl="3">
      <w:start w:val="1"/>
      <w:numFmt w:val="lowerLetter"/>
      <w:pStyle w:val="DMONumListALV4"/>
      <w:lvlText w:val="%4."/>
      <w:lvlJc w:val="left"/>
      <w:pPr>
        <w:tabs>
          <w:tab w:val="num" w:pos="1418"/>
        </w:tabs>
        <w:ind w:left="1418" w:hanging="567"/>
      </w:pPr>
      <w:rPr>
        <w:rFonts w:hint="default"/>
      </w:rPr>
    </w:lvl>
    <w:lvl w:ilvl="4">
      <w:start w:val="1"/>
      <w:numFmt w:val="lowerRoman"/>
      <w:pStyle w:val="DMO-NumListALV5"/>
      <w:lvlText w:val="(%5)"/>
      <w:lvlJc w:val="left"/>
      <w:pPr>
        <w:tabs>
          <w:tab w:val="num" w:pos="1985"/>
        </w:tabs>
        <w:ind w:left="1985" w:hanging="567"/>
      </w:pPr>
      <w:rPr>
        <w:rFonts w:hint="default"/>
      </w:rPr>
    </w:lvl>
    <w:lvl w:ilvl="5">
      <w:start w:val="1"/>
      <w:numFmt w:val="decimal"/>
      <w:pStyle w:val="DMO-NumListALV6"/>
      <w:lvlText w:val="%6)"/>
      <w:lvlJc w:val="left"/>
      <w:pPr>
        <w:tabs>
          <w:tab w:val="num" w:pos="2552"/>
        </w:tabs>
        <w:ind w:left="2552" w:hanging="567"/>
      </w:pPr>
      <w:rPr>
        <w:rFonts w:hint="default"/>
      </w:rPr>
    </w:lvl>
    <w:lvl w:ilvl="6">
      <w:start w:val="1"/>
      <w:numFmt w:val="decimal"/>
      <w:lvlText w:val="%7."/>
      <w:lvlJc w:val="left"/>
      <w:pPr>
        <w:tabs>
          <w:tab w:val="num" w:pos="0"/>
        </w:tabs>
        <w:ind w:left="576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left"/>
      <w:pPr>
        <w:tabs>
          <w:tab w:val="num" w:pos="0"/>
        </w:tabs>
        <w:ind w:left="6480" w:hanging="360"/>
      </w:pPr>
      <w:rPr>
        <w:rFonts w:hint="default"/>
      </w:rPr>
    </w:lvl>
  </w:abstractNum>
  <w:abstractNum w:abstractNumId="18">
    <w:nsid w:val="549F0E9D"/>
    <w:multiLevelType w:val="multilevel"/>
    <w:tmpl w:val="16B440D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693"/>
        </w:tabs>
        <w:ind w:left="2693" w:hanging="567"/>
      </w:pPr>
      <w:rPr>
        <w:rFonts w:hint="default"/>
      </w:rPr>
    </w:lvl>
    <w:lvl w:ilvl="5">
      <w:start w:val="1"/>
      <w:numFmt w:val="decimal"/>
      <w:pStyle w:val="level6"/>
      <w:lvlText w:val="(%6)"/>
      <w:lvlJc w:val="left"/>
      <w:pPr>
        <w:tabs>
          <w:tab w:val="num" w:pos="3549"/>
        </w:tabs>
        <w:ind w:left="3549" w:hanging="714"/>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9">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20">
    <w:nsid w:val="6AD24AAA"/>
    <w:multiLevelType w:val="singleLevel"/>
    <w:tmpl w:val="3EB62AD0"/>
    <w:lvl w:ilvl="0">
      <w:start w:val="1"/>
      <w:numFmt w:val="bullet"/>
      <w:pStyle w:val="GNBullet"/>
      <w:lvlText w:val=""/>
      <w:lvlJc w:val="left"/>
      <w:pPr>
        <w:tabs>
          <w:tab w:val="num" w:pos="709"/>
        </w:tabs>
        <w:ind w:left="709" w:hanging="709"/>
      </w:pPr>
      <w:rPr>
        <w:rFonts w:ascii="Garamond" w:hAnsi="Garamond" w:hint="default"/>
        <w:b w:val="0"/>
        <w:i w:val="0"/>
        <w:vanish w:val="0"/>
        <w:sz w:val="24"/>
      </w:rPr>
    </w:lvl>
  </w:abstractNum>
  <w:abstractNum w:abstractNumId="21">
    <w:nsid w:val="70A8249E"/>
    <w:multiLevelType w:val="singleLevel"/>
    <w:tmpl w:val="481A5C1A"/>
    <w:lvl w:ilvl="0">
      <w:start w:val="1"/>
      <w:numFmt w:val="bullet"/>
      <w:pStyle w:val="NoTOCHdg3"/>
      <w:lvlText w:val="•"/>
      <w:lvlJc w:val="left"/>
      <w:pPr>
        <w:tabs>
          <w:tab w:val="num" w:pos="709"/>
        </w:tabs>
        <w:ind w:left="709" w:hanging="709"/>
      </w:pPr>
      <w:rPr>
        <w:rFonts w:ascii="Garamond" w:hAnsi="Garamond" w:hint="default"/>
        <w:b w:val="0"/>
        <w:i w:val="0"/>
        <w:sz w:val="24"/>
      </w:rPr>
    </w:lvl>
  </w:abstractNum>
  <w:abstractNum w:abstractNumId="22">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21"/>
  </w:num>
  <w:num w:numId="2">
    <w:abstractNumId w:val="15"/>
  </w:num>
  <w:num w:numId="3">
    <w:abstractNumId w:val="16"/>
  </w:num>
  <w:num w:numId="4">
    <w:abstractNumId w:val="19"/>
  </w:num>
  <w:num w:numId="5">
    <w:abstractNumId w:val="14"/>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12"/>
  </w:num>
  <w:num w:numId="13">
    <w:abstractNumId w:val="20"/>
  </w:num>
  <w:num w:numId="14">
    <w:abstractNumId w:val="0"/>
  </w:num>
  <w:num w:numId="15">
    <w:abstractNumId w:val="18"/>
  </w:num>
  <w:num w:numId="16">
    <w:abstractNumId w:val="1"/>
  </w:num>
  <w:num w:numId="17">
    <w:abstractNumId w:val="6"/>
  </w:num>
  <w:num w:numId="18">
    <w:abstractNumId w:val="4"/>
  </w:num>
  <w:num w:numId="19">
    <w:abstractNumId w:val="9"/>
  </w:num>
  <w:num w:numId="20">
    <w:abstractNumId w:val="3"/>
  </w:num>
  <w:num w:numId="21">
    <w:abstractNumId w:val="2"/>
  </w:num>
  <w:num w:numId="22">
    <w:abstractNumId w:val="8"/>
  </w:num>
  <w:num w:numId="23">
    <w:abstractNumId w:val="7"/>
  </w:num>
  <w:num w:numId="24">
    <w:abstractNumId w:val="5"/>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1"/>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proofState w:spelling="clean" w:grammar="clean"/>
  <w:stylePaneFormatFilter w:val="3001"/>
  <w:doNotTrackMoves/>
  <w:defaultTabStop w:val="709"/>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9697"/>
    <o:shapelayout v:ext="edit">
      <o:regrouptable v:ext="edit">
        <o:entry new="1" old="0"/>
      </o:regrouptable>
    </o:shapelayout>
  </w:hdrShapeDefaults>
  <w:footnotePr>
    <w:footnote w:id="-1"/>
    <w:footnote w:id="0"/>
  </w:footnotePr>
  <w:endnotePr>
    <w:endnote w:id="-1"/>
    <w:endnote w:id="0"/>
  </w:endnotePr>
  <w:compat/>
  <w:docVars>
    <w:docVar w:name="AAR_SetZoomPercentage" w:val="108"/>
  </w:docVars>
  <w:rsids>
    <w:rsidRoot w:val="00E310CE"/>
    <w:rsid w:val="000002B6"/>
    <w:rsid w:val="00000C11"/>
    <w:rsid w:val="000042E7"/>
    <w:rsid w:val="0000463B"/>
    <w:rsid w:val="00006574"/>
    <w:rsid w:val="00007CD4"/>
    <w:rsid w:val="00012A01"/>
    <w:rsid w:val="00013DCA"/>
    <w:rsid w:val="00014E99"/>
    <w:rsid w:val="000225A9"/>
    <w:rsid w:val="00022639"/>
    <w:rsid w:val="00026FDB"/>
    <w:rsid w:val="00027458"/>
    <w:rsid w:val="00030F9C"/>
    <w:rsid w:val="00031ACF"/>
    <w:rsid w:val="0004403D"/>
    <w:rsid w:val="00044B76"/>
    <w:rsid w:val="0004577F"/>
    <w:rsid w:val="00057CAE"/>
    <w:rsid w:val="000601BB"/>
    <w:rsid w:val="00061BB1"/>
    <w:rsid w:val="00064717"/>
    <w:rsid w:val="000761B1"/>
    <w:rsid w:val="00076F05"/>
    <w:rsid w:val="00080A01"/>
    <w:rsid w:val="00081B21"/>
    <w:rsid w:val="00083A8B"/>
    <w:rsid w:val="00085392"/>
    <w:rsid w:val="00086CB7"/>
    <w:rsid w:val="000B00AF"/>
    <w:rsid w:val="000B78A7"/>
    <w:rsid w:val="000C0474"/>
    <w:rsid w:val="000C0CF7"/>
    <w:rsid w:val="000C1537"/>
    <w:rsid w:val="000C585D"/>
    <w:rsid w:val="000E34AD"/>
    <w:rsid w:val="000E7503"/>
    <w:rsid w:val="000F0353"/>
    <w:rsid w:val="000F09C9"/>
    <w:rsid w:val="000F13F1"/>
    <w:rsid w:val="000F2C7E"/>
    <w:rsid w:val="000F6705"/>
    <w:rsid w:val="0010236D"/>
    <w:rsid w:val="001048C3"/>
    <w:rsid w:val="00104B55"/>
    <w:rsid w:val="0010725B"/>
    <w:rsid w:val="00111576"/>
    <w:rsid w:val="00112E3C"/>
    <w:rsid w:val="00113041"/>
    <w:rsid w:val="001150F5"/>
    <w:rsid w:val="00133615"/>
    <w:rsid w:val="00134058"/>
    <w:rsid w:val="00135B8D"/>
    <w:rsid w:val="00135BF4"/>
    <w:rsid w:val="0014347C"/>
    <w:rsid w:val="00145742"/>
    <w:rsid w:val="00146179"/>
    <w:rsid w:val="00147476"/>
    <w:rsid w:val="0015241C"/>
    <w:rsid w:val="001543FE"/>
    <w:rsid w:val="001568B7"/>
    <w:rsid w:val="001579C4"/>
    <w:rsid w:val="00160862"/>
    <w:rsid w:val="00160C3E"/>
    <w:rsid w:val="001610F1"/>
    <w:rsid w:val="00163C93"/>
    <w:rsid w:val="00164986"/>
    <w:rsid w:val="00165B78"/>
    <w:rsid w:val="00172437"/>
    <w:rsid w:val="001812F5"/>
    <w:rsid w:val="00181F30"/>
    <w:rsid w:val="00186C51"/>
    <w:rsid w:val="00196451"/>
    <w:rsid w:val="001A30DE"/>
    <w:rsid w:val="001A5C85"/>
    <w:rsid w:val="001A7F45"/>
    <w:rsid w:val="001B0185"/>
    <w:rsid w:val="001B2BB5"/>
    <w:rsid w:val="001C0D4B"/>
    <w:rsid w:val="001C428F"/>
    <w:rsid w:val="001C4FE1"/>
    <w:rsid w:val="001D0899"/>
    <w:rsid w:val="001D0AEB"/>
    <w:rsid w:val="001D49A2"/>
    <w:rsid w:val="001D54D6"/>
    <w:rsid w:val="001D5CA8"/>
    <w:rsid w:val="001E054B"/>
    <w:rsid w:val="001E4B93"/>
    <w:rsid w:val="001F07C7"/>
    <w:rsid w:val="001F3C5E"/>
    <w:rsid w:val="001F5B7D"/>
    <w:rsid w:val="00200467"/>
    <w:rsid w:val="0020182A"/>
    <w:rsid w:val="00202700"/>
    <w:rsid w:val="00207B61"/>
    <w:rsid w:val="00213BC9"/>
    <w:rsid w:val="002155D8"/>
    <w:rsid w:val="00216A3B"/>
    <w:rsid w:val="00224E0A"/>
    <w:rsid w:val="00226F87"/>
    <w:rsid w:val="00232372"/>
    <w:rsid w:val="0023614E"/>
    <w:rsid w:val="00242448"/>
    <w:rsid w:val="00242FCF"/>
    <w:rsid w:val="002500A1"/>
    <w:rsid w:val="002505D2"/>
    <w:rsid w:val="00255F31"/>
    <w:rsid w:val="00257180"/>
    <w:rsid w:val="00257333"/>
    <w:rsid w:val="00260D39"/>
    <w:rsid w:val="00266B0F"/>
    <w:rsid w:val="00272583"/>
    <w:rsid w:val="00280B34"/>
    <w:rsid w:val="002847EB"/>
    <w:rsid w:val="00285C00"/>
    <w:rsid w:val="00287110"/>
    <w:rsid w:val="00287E0C"/>
    <w:rsid w:val="002A0D59"/>
    <w:rsid w:val="002A1972"/>
    <w:rsid w:val="002A6663"/>
    <w:rsid w:val="002A67A2"/>
    <w:rsid w:val="002B12C0"/>
    <w:rsid w:val="002B2BBF"/>
    <w:rsid w:val="002C078A"/>
    <w:rsid w:val="002C1D56"/>
    <w:rsid w:val="002C29BC"/>
    <w:rsid w:val="002D2975"/>
    <w:rsid w:val="002D2F39"/>
    <w:rsid w:val="002D559E"/>
    <w:rsid w:val="002D55B0"/>
    <w:rsid w:val="002D5A4F"/>
    <w:rsid w:val="002F11D1"/>
    <w:rsid w:val="00303794"/>
    <w:rsid w:val="00306C17"/>
    <w:rsid w:val="00307009"/>
    <w:rsid w:val="00310F53"/>
    <w:rsid w:val="00314A92"/>
    <w:rsid w:val="003204E9"/>
    <w:rsid w:val="003206B7"/>
    <w:rsid w:val="00322F3F"/>
    <w:rsid w:val="00331EF8"/>
    <w:rsid w:val="003321B6"/>
    <w:rsid w:val="0033472B"/>
    <w:rsid w:val="003348AF"/>
    <w:rsid w:val="00334ED3"/>
    <w:rsid w:val="003370A5"/>
    <w:rsid w:val="00350F90"/>
    <w:rsid w:val="003576BF"/>
    <w:rsid w:val="003675DB"/>
    <w:rsid w:val="00370369"/>
    <w:rsid w:val="0037557D"/>
    <w:rsid w:val="00376CD7"/>
    <w:rsid w:val="00391DF1"/>
    <w:rsid w:val="003A154A"/>
    <w:rsid w:val="003A5AE0"/>
    <w:rsid w:val="003A77CC"/>
    <w:rsid w:val="003B3DB9"/>
    <w:rsid w:val="003B69A2"/>
    <w:rsid w:val="003C1FD7"/>
    <w:rsid w:val="003C64DC"/>
    <w:rsid w:val="003C7A77"/>
    <w:rsid w:val="003D124B"/>
    <w:rsid w:val="003D56BF"/>
    <w:rsid w:val="003D5F4B"/>
    <w:rsid w:val="003D7609"/>
    <w:rsid w:val="003E75F3"/>
    <w:rsid w:val="003F4132"/>
    <w:rsid w:val="003F7323"/>
    <w:rsid w:val="004009D8"/>
    <w:rsid w:val="004047C5"/>
    <w:rsid w:val="0040662D"/>
    <w:rsid w:val="00410B35"/>
    <w:rsid w:val="00411475"/>
    <w:rsid w:val="0041249C"/>
    <w:rsid w:val="00414EB4"/>
    <w:rsid w:val="00430DD7"/>
    <w:rsid w:val="00432CC3"/>
    <w:rsid w:val="00435159"/>
    <w:rsid w:val="0044039E"/>
    <w:rsid w:val="00454FBF"/>
    <w:rsid w:val="00456DAF"/>
    <w:rsid w:val="004629ED"/>
    <w:rsid w:val="004642A5"/>
    <w:rsid w:val="004666C1"/>
    <w:rsid w:val="00470ABC"/>
    <w:rsid w:val="00471334"/>
    <w:rsid w:val="00482968"/>
    <w:rsid w:val="004955F7"/>
    <w:rsid w:val="00495ED6"/>
    <w:rsid w:val="004A3717"/>
    <w:rsid w:val="004B7E46"/>
    <w:rsid w:val="004C3FD5"/>
    <w:rsid w:val="004C4942"/>
    <w:rsid w:val="004C5D2E"/>
    <w:rsid w:val="004D0994"/>
    <w:rsid w:val="004D375B"/>
    <w:rsid w:val="004D3F6F"/>
    <w:rsid w:val="004D4C66"/>
    <w:rsid w:val="004D540B"/>
    <w:rsid w:val="004E03E6"/>
    <w:rsid w:val="004E45AC"/>
    <w:rsid w:val="004E4CB2"/>
    <w:rsid w:val="004E6036"/>
    <w:rsid w:val="004F2D25"/>
    <w:rsid w:val="004F40DC"/>
    <w:rsid w:val="004F564B"/>
    <w:rsid w:val="00502F0D"/>
    <w:rsid w:val="0050305F"/>
    <w:rsid w:val="00506F06"/>
    <w:rsid w:val="00507891"/>
    <w:rsid w:val="00507C17"/>
    <w:rsid w:val="0051030B"/>
    <w:rsid w:val="005115EE"/>
    <w:rsid w:val="00511CB3"/>
    <w:rsid w:val="0051476E"/>
    <w:rsid w:val="005150B5"/>
    <w:rsid w:val="00522035"/>
    <w:rsid w:val="005241C6"/>
    <w:rsid w:val="00526A34"/>
    <w:rsid w:val="005301B4"/>
    <w:rsid w:val="0053040E"/>
    <w:rsid w:val="00537061"/>
    <w:rsid w:val="00537E17"/>
    <w:rsid w:val="0054227E"/>
    <w:rsid w:val="0054607E"/>
    <w:rsid w:val="00547CD5"/>
    <w:rsid w:val="00564280"/>
    <w:rsid w:val="005810B3"/>
    <w:rsid w:val="00581F36"/>
    <w:rsid w:val="00582B10"/>
    <w:rsid w:val="005876C5"/>
    <w:rsid w:val="005904D1"/>
    <w:rsid w:val="0059455C"/>
    <w:rsid w:val="0059494F"/>
    <w:rsid w:val="005956D6"/>
    <w:rsid w:val="00597D5E"/>
    <w:rsid w:val="005A1E24"/>
    <w:rsid w:val="005A1FD5"/>
    <w:rsid w:val="005A5D9E"/>
    <w:rsid w:val="005A68B3"/>
    <w:rsid w:val="005A7A6A"/>
    <w:rsid w:val="005A7F21"/>
    <w:rsid w:val="005B54EA"/>
    <w:rsid w:val="005B5CBD"/>
    <w:rsid w:val="005B6BCD"/>
    <w:rsid w:val="005C259A"/>
    <w:rsid w:val="005D034D"/>
    <w:rsid w:val="005D5F3B"/>
    <w:rsid w:val="005E5456"/>
    <w:rsid w:val="005E69EA"/>
    <w:rsid w:val="005F4EAA"/>
    <w:rsid w:val="00600762"/>
    <w:rsid w:val="00603D72"/>
    <w:rsid w:val="00611CD6"/>
    <w:rsid w:val="006162BA"/>
    <w:rsid w:val="00620BAA"/>
    <w:rsid w:val="006225BA"/>
    <w:rsid w:val="00622632"/>
    <w:rsid w:val="00623A07"/>
    <w:rsid w:val="00624747"/>
    <w:rsid w:val="006266FD"/>
    <w:rsid w:val="00630005"/>
    <w:rsid w:val="006355D4"/>
    <w:rsid w:val="00645BE6"/>
    <w:rsid w:val="0065036B"/>
    <w:rsid w:val="00650C00"/>
    <w:rsid w:val="00652C02"/>
    <w:rsid w:val="00653DFF"/>
    <w:rsid w:val="00661DCC"/>
    <w:rsid w:val="00662327"/>
    <w:rsid w:val="00664668"/>
    <w:rsid w:val="00665ED2"/>
    <w:rsid w:val="00666408"/>
    <w:rsid w:val="0066712A"/>
    <w:rsid w:val="00691DA2"/>
    <w:rsid w:val="006966DB"/>
    <w:rsid w:val="00696FEC"/>
    <w:rsid w:val="006A5693"/>
    <w:rsid w:val="006A5B20"/>
    <w:rsid w:val="006A7479"/>
    <w:rsid w:val="006A79E9"/>
    <w:rsid w:val="006B3D9D"/>
    <w:rsid w:val="006C7678"/>
    <w:rsid w:val="006C7BCC"/>
    <w:rsid w:val="006D14F0"/>
    <w:rsid w:val="006E07C1"/>
    <w:rsid w:val="006E0D65"/>
    <w:rsid w:val="006E6551"/>
    <w:rsid w:val="006E74B7"/>
    <w:rsid w:val="006F71C8"/>
    <w:rsid w:val="00701B06"/>
    <w:rsid w:val="00705095"/>
    <w:rsid w:val="00707B87"/>
    <w:rsid w:val="00722065"/>
    <w:rsid w:val="00723132"/>
    <w:rsid w:val="00723D7A"/>
    <w:rsid w:val="00730D2F"/>
    <w:rsid w:val="00731E1A"/>
    <w:rsid w:val="0073233F"/>
    <w:rsid w:val="00732584"/>
    <w:rsid w:val="007335AA"/>
    <w:rsid w:val="00733AC2"/>
    <w:rsid w:val="00737E7C"/>
    <w:rsid w:val="007445B8"/>
    <w:rsid w:val="00744B1C"/>
    <w:rsid w:val="00747191"/>
    <w:rsid w:val="007512DA"/>
    <w:rsid w:val="007567AE"/>
    <w:rsid w:val="00756E73"/>
    <w:rsid w:val="00760040"/>
    <w:rsid w:val="00760D48"/>
    <w:rsid w:val="007818A9"/>
    <w:rsid w:val="007818B4"/>
    <w:rsid w:val="00786F2D"/>
    <w:rsid w:val="00787F71"/>
    <w:rsid w:val="007928C8"/>
    <w:rsid w:val="007970B3"/>
    <w:rsid w:val="007A19FF"/>
    <w:rsid w:val="007A20C1"/>
    <w:rsid w:val="007A26E9"/>
    <w:rsid w:val="007A34FA"/>
    <w:rsid w:val="007A42D6"/>
    <w:rsid w:val="007A4CD5"/>
    <w:rsid w:val="007A7234"/>
    <w:rsid w:val="007B0579"/>
    <w:rsid w:val="007B4E81"/>
    <w:rsid w:val="007D65B7"/>
    <w:rsid w:val="007E4BC3"/>
    <w:rsid w:val="007E5743"/>
    <w:rsid w:val="007F34C4"/>
    <w:rsid w:val="007F35E3"/>
    <w:rsid w:val="007F3E4D"/>
    <w:rsid w:val="0080116A"/>
    <w:rsid w:val="00802EFB"/>
    <w:rsid w:val="00803421"/>
    <w:rsid w:val="00803735"/>
    <w:rsid w:val="008062EE"/>
    <w:rsid w:val="00812E26"/>
    <w:rsid w:val="0081323F"/>
    <w:rsid w:val="0081664B"/>
    <w:rsid w:val="00824039"/>
    <w:rsid w:val="00825DF8"/>
    <w:rsid w:val="008328C3"/>
    <w:rsid w:val="00834180"/>
    <w:rsid w:val="00836462"/>
    <w:rsid w:val="00846EE1"/>
    <w:rsid w:val="00852B95"/>
    <w:rsid w:val="00867706"/>
    <w:rsid w:val="00871A5B"/>
    <w:rsid w:val="00873ABC"/>
    <w:rsid w:val="00873DAE"/>
    <w:rsid w:val="008745AF"/>
    <w:rsid w:val="0087552F"/>
    <w:rsid w:val="0088133B"/>
    <w:rsid w:val="00881379"/>
    <w:rsid w:val="00891166"/>
    <w:rsid w:val="0089372B"/>
    <w:rsid w:val="008955CF"/>
    <w:rsid w:val="0089574C"/>
    <w:rsid w:val="00895A6F"/>
    <w:rsid w:val="008966CE"/>
    <w:rsid w:val="008A01D7"/>
    <w:rsid w:val="008A0240"/>
    <w:rsid w:val="008A6E15"/>
    <w:rsid w:val="008B2860"/>
    <w:rsid w:val="008B552F"/>
    <w:rsid w:val="008B5708"/>
    <w:rsid w:val="008B7441"/>
    <w:rsid w:val="008C2E9A"/>
    <w:rsid w:val="008C4AF4"/>
    <w:rsid w:val="008C66A2"/>
    <w:rsid w:val="008D3D51"/>
    <w:rsid w:val="008D42CC"/>
    <w:rsid w:val="008D47F7"/>
    <w:rsid w:val="008D5664"/>
    <w:rsid w:val="008D75E5"/>
    <w:rsid w:val="008E270A"/>
    <w:rsid w:val="008E3667"/>
    <w:rsid w:val="008F5B3A"/>
    <w:rsid w:val="008F6EA2"/>
    <w:rsid w:val="008F7A48"/>
    <w:rsid w:val="0090065E"/>
    <w:rsid w:val="00902C27"/>
    <w:rsid w:val="00904A8C"/>
    <w:rsid w:val="009077BA"/>
    <w:rsid w:val="00912B29"/>
    <w:rsid w:val="00915859"/>
    <w:rsid w:val="00922111"/>
    <w:rsid w:val="0092478F"/>
    <w:rsid w:val="009310E0"/>
    <w:rsid w:val="009319C5"/>
    <w:rsid w:val="00935C37"/>
    <w:rsid w:val="00940BB3"/>
    <w:rsid w:val="0094123B"/>
    <w:rsid w:val="009415D0"/>
    <w:rsid w:val="00953EAE"/>
    <w:rsid w:val="00955DF7"/>
    <w:rsid w:val="00963787"/>
    <w:rsid w:val="009645BE"/>
    <w:rsid w:val="00970C2B"/>
    <w:rsid w:val="00971979"/>
    <w:rsid w:val="0097252E"/>
    <w:rsid w:val="00973E7B"/>
    <w:rsid w:val="00974FD7"/>
    <w:rsid w:val="00975767"/>
    <w:rsid w:val="0097674F"/>
    <w:rsid w:val="00977038"/>
    <w:rsid w:val="00980413"/>
    <w:rsid w:val="009820C1"/>
    <w:rsid w:val="00983EE9"/>
    <w:rsid w:val="00990C97"/>
    <w:rsid w:val="009916E5"/>
    <w:rsid w:val="0099482A"/>
    <w:rsid w:val="009A2D0D"/>
    <w:rsid w:val="009B0097"/>
    <w:rsid w:val="009B045C"/>
    <w:rsid w:val="009B4E49"/>
    <w:rsid w:val="009C05FA"/>
    <w:rsid w:val="009C0676"/>
    <w:rsid w:val="009C1C8F"/>
    <w:rsid w:val="009C4C34"/>
    <w:rsid w:val="009D0648"/>
    <w:rsid w:val="009D2385"/>
    <w:rsid w:val="009D47DE"/>
    <w:rsid w:val="009D6AD4"/>
    <w:rsid w:val="009E0265"/>
    <w:rsid w:val="009E4DC3"/>
    <w:rsid w:val="009E68FA"/>
    <w:rsid w:val="009F0F62"/>
    <w:rsid w:val="009F4159"/>
    <w:rsid w:val="009F683D"/>
    <w:rsid w:val="00A001C8"/>
    <w:rsid w:val="00A01BC4"/>
    <w:rsid w:val="00A01DB0"/>
    <w:rsid w:val="00A027D3"/>
    <w:rsid w:val="00A03255"/>
    <w:rsid w:val="00A14041"/>
    <w:rsid w:val="00A14763"/>
    <w:rsid w:val="00A14E29"/>
    <w:rsid w:val="00A16270"/>
    <w:rsid w:val="00A16740"/>
    <w:rsid w:val="00A22863"/>
    <w:rsid w:val="00A3110D"/>
    <w:rsid w:val="00A350FE"/>
    <w:rsid w:val="00A37061"/>
    <w:rsid w:val="00A42D14"/>
    <w:rsid w:val="00A45F14"/>
    <w:rsid w:val="00A51B7E"/>
    <w:rsid w:val="00A52176"/>
    <w:rsid w:val="00A55D56"/>
    <w:rsid w:val="00A5679E"/>
    <w:rsid w:val="00A6306D"/>
    <w:rsid w:val="00A63997"/>
    <w:rsid w:val="00A6501D"/>
    <w:rsid w:val="00A7432B"/>
    <w:rsid w:val="00A84DFF"/>
    <w:rsid w:val="00A8668D"/>
    <w:rsid w:val="00A87801"/>
    <w:rsid w:val="00A87C3C"/>
    <w:rsid w:val="00A91BAE"/>
    <w:rsid w:val="00A95CE1"/>
    <w:rsid w:val="00A96081"/>
    <w:rsid w:val="00AA7593"/>
    <w:rsid w:val="00AA7936"/>
    <w:rsid w:val="00AB1ED0"/>
    <w:rsid w:val="00AB7269"/>
    <w:rsid w:val="00AC3AFF"/>
    <w:rsid w:val="00AC7111"/>
    <w:rsid w:val="00AD40B8"/>
    <w:rsid w:val="00AD43F8"/>
    <w:rsid w:val="00AD772E"/>
    <w:rsid w:val="00AE10DF"/>
    <w:rsid w:val="00AE2EB0"/>
    <w:rsid w:val="00AE3357"/>
    <w:rsid w:val="00AE676B"/>
    <w:rsid w:val="00AE6B75"/>
    <w:rsid w:val="00B03F0F"/>
    <w:rsid w:val="00B078C0"/>
    <w:rsid w:val="00B13960"/>
    <w:rsid w:val="00B1431D"/>
    <w:rsid w:val="00B16BE6"/>
    <w:rsid w:val="00B17F28"/>
    <w:rsid w:val="00B20026"/>
    <w:rsid w:val="00B21052"/>
    <w:rsid w:val="00B219C1"/>
    <w:rsid w:val="00B225CA"/>
    <w:rsid w:val="00B26469"/>
    <w:rsid w:val="00B36DFC"/>
    <w:rsid w:val="00B426B9"/>
    <w:rsid w:val="00B43BB2"/>
    <w:rsid w:val="00B4624F"/>
    <w:rsid w:val="00B46DE8"/>
    <w:rsid w:val="00B474AC"/>
    <w:rsid w:val="00B50477"/>
    <w:rsid w:val="00B54783"/>
    <w:rsid w:val="00B561A5"/>
    <w:rsid w:val="00B605B4"/>
    <w:rsid w:val="00B613B7"/>
    <w:rsid w:val="00B70E60"/>
    <w:rsid w:val="00B7285A"/>
    <w:rsid w:val="00B7302D"/>
    <w:rsid w:val="00B75A33"/>
    <w:rsid w:val="00B768A4"/>
    <w:rsid w:val="00B76A08"/>
    <w:rsid w:val="00B8246E"/>
    <w:rsid w:val="00B82789"/>
    <w:rsid w:val="00B86097"/>
    <w:rsid w:val="00B97119"/>
    <w:rsid w:val="00BA0357"/>
    <w:rsid w:val="00BA78BC"/>
    <w:rsid w:val="00BB4C0F"/>
    <w:rsid w:val="00BB735E"/>
    <w:rsid w:val="00BC2F9B"/>
    <w:rsid w:val="00BC5C56"/>
    <w:rsid w:val="00BC662F"/>
    <w:rsid w:val="00BC7ACB"/>
    <w:rsid w:val="00BD316E"/>
    <w:rsid w:val="00BD5810"/>
    <w:rsid w:val="00BE6E43"/>
    <w:rsid w:val="00BE7CD1"/>
    <w:rsid w:val="00BF4ECB"/>
    <w:rsid w:val="00BF6C39"/>
    <w:rsid w:val="00C10BA9"/>
    <w:rsid w:val="00C14616"/>
    <w:rsid w:val="00C148B8"/>
    <w:rsid w:val="00C1707E"/>
    <w:rsid w:val="00C23430"/>
    <w:rsid w:val="00C23A1B"/>
    <w:rsid w:val="00C32004"/>
    <w:rsid w:val="00C37436"/>
    <w:rsid w:val="00C4115D"/>
    <w:rsid w:val="00C43BF7"/>
    <w:rsid w:val="00C46C5B"/>
    <w:rsid w:val="00C559E5"/>
    <w:rsid w:val="00C65E87"/>
    <w:rsid w:val="00C665A8"/>
    <w:rsid w:val="00C70F28"/>
    <w:rsid w:val="00C72DF3"/>
    <w:rsid w:val="00C73A85"/>
    <w:rsid w:val="00C740CE"/>
    <w:rsid w:val="00C744E4"/>
    <w:rsid w:val="00C7521D"/>
    <w:rsid w:val="00C86C66"/>
    <w:rsid w:val="00C958C6"/>
    <w:rsid w:val="00C961D4"/>
    <w:rsid w:val="00C96590"/>
    <w:rsid w:val="00C96BC4"/>
    <w:rsid w:val="00C9745E"/>
    <w:rsid w:val="00CC1D13"/>
    <w:rsid w:val="00CC1F4B"/>
    <w:rsid w:val="00CC7259"/>
    <w:rsid w:val="00CC7742"/>
    <w:rsid w:val="00CE15F2"/>
    <w:rsid w:val="00CE4FEC"/>
    <w:rsid w:val="00CE6996"/>
    <w:rsid w:val="00CE740E"/>
    <w:rsid w:val="00CF44AE"/>
    <w:rsid w:val="00CF6D18"/>
    <w:rsid w:val="00CF6DC0"/>
    <w:rsid w:val="00D04DE7"/>
    <w:rsid w:val="00D078C6"/>
    <w:rsid w:val="00D21E88"/>
    <w:rsid w:val="00D23D27"/>
    <w:rsid w:val="00D24599"/>
    <w:rsid w:val="00D25119"/>
    <w:rsid w:val="00D32652"/>
    <w:rsid w:val="00D40A16"/>
    <w:rsid w:val="00D43FB4"/>
    <w:rsid w:val="00D443D5"/>
    <w:rsid w:val="00D444F6"/>
    <w:rsid w:val="00D445D5"/>
    <w:rsid w:val="00D47226"/>
    <w:rsid w:val="00D538FC"/>
    <w:rsid w:val="00D53E49"/>
    <w:rsid w:val="00D553F4"/>
    <w:rsid w:val="00D55A56"/>
    <w:rsid w:val="00D55AFB"/>
    <w:rsid w:val="00D6474A"/>
    <w:rsid w:val="00D663E3"/>
    <w:rsid w:val="00D670CA"/>
    <w:rsid w:val="00D676E8"/>
    <w:rsid w:val="00D728EF"/>
    <w:rsid w:val="00D743A2"/>
    <w:rsid w:val="00D81846"/>
    <w:rsid w:val="00D82319"/>
    <w:rsid w:val="00D844F6"/>
    <w:rsid w:val="00D8668F"/>
    <w:rsid w:val="00D868BE"/>
    <w:rsid w:val="00D94C5F"/>
    <w:rsid w:val="00D978B7"/>
    <w:rsid w:val="00DA381B"/>
    <w:rsid w:val="00DA653A"/>
    <w:rsid w:val="00DC28FF"/>
    <w:rsid w:val="00DC50F8"/>
    <w:rsid w:val="00DC6142"/>
    <w:rsid w:val="00DC6BA6"/>
    <w:rsid w:val="00DD0E8A"/>
    <w:rsid w:val="00DD60F1"/>
    <w:rsid w:val="00DD69BD"/>
    <w:rsid w:val="00DD6D6B"/>
    <w:rsid w:val="00DD75A2"/>
    <w:rsid w:val="00DE154D"/>
    <w:rsid w:val="00DE6E5C"/>
    <w:rsid w:val="00DE723C"/>
    <w:rsid w:val="00DF23FC"/>
    <w:rsid w:val="00DF6726"/>
    <w:rsid w:val="00DF79B0"/>
    <w:rsid w:val="00E03642"/>
    <w:rsid w:val="00E048C8"/>
    <w:rsid w:val="00E07E51"/>
    <w:rsid w:val="00E10194"/>
    <w:rsid w:val="00E119AC"/>
    <w:rsid w:val="00E13379"/>
    <w:rsid w:val="00E15C47"/>
    <w:rsid w:val="00E17135"/>
    <w:rsid w:val="00E310CE"/>
    <w:rsid w:val="00E35329"/>
    <w:rsid w:val="00E422BF"/>
    <w:rsid w:val="00E46FB9"/>
    <w:rsid w:val="00E4712D"/>
    <w:rsid w:val="00E60AA3"/>
    <w:rsid w:val="00E64A70"/>
    <w:rsid w:val="00E65165"/>
    <w:rsid w:val="00E65E0F"/>
    <w:rsid w:val="00E70B0B"/>
    <w:rsid w:val="00E810B2"/>
    <w:rsid w:val="00E826EC"/>
    <w:rsid w:val="00E85510"/>
    <w:rsid w:val="00E94F72"/>
    <w:rsid w:val="00EA17FB"/>
    <w:rsid w:val="00EA45FB"/>
    <w:rsid w:val="00ED0A33"/>
    <w:rsid w:val="00ED0BCD"/>
    <w:rsid w:val="00ED1CE8"/>
    <w:rsid w:val="00ED3122"/>
    <w:rsid w:val="00EE1844"/>
    <w:rsid w:val="00EE5946"/>
    <w:rsid w:val="00EE63FD"/>
    <w:rsid w:val="00EE7103"/>
    <w:rsid w:val="00EE723F"/>
    <w:rsid w:val="00EF6EC4"/>
    <w:rsid w:val="00EF7F7B"/>
    <w:rsid w:val="00F038E7"/>
    <w:rsid w:val="00F03A13"/>
    <w:rsid w:val="00F10963"/>
    <w:rsid w:val="00F1223A"/>
    <w:rsid w:val="00F13B30"/>
    <w:rsid w:val="00F15C00"/>
    <w:rsid w:val="00F21166"/>
    <w:rsid w:val="00F25A0F"/>
    <w:rsid w:val="00F2693D"/>
    <w:rsid w:val="00F326F6"/>
    <w:rsid w:val="00F33F44"/>
    <w:rsid w:val="00F347F6"/>
    <w:rsid w:val="00F37504"/>
    <w:rsid w:val="00F41C2A"/>
    <w:rsid w:val="00F44C52"/>
    <w:rsid w:val="00F532A8"/>
    <w:rsid w:val="00F673CE"/>
    <w:rsid w:val="00F7351E"/>
    <w:rsid w:val="00F742ED"/>
    <w:rsid w:val="00F74A3F"/>
    <w:rsid w:val="00F75A48"/>
    <w:rsid w:val="00F75F7A"/>
    <w:rsid w:val="00F868F0"/>
    <w:rsid w:val="00F9037D"/>
    <w:rsid w:val="00F90F5B"/>
    <w:rsid w:val="00F93E77"/>
    <w:rsid w:val="00F94327"/>
    <w:rsid w:val="00F945BD"/>
    <w:rsid w:val="00F95620"/>
    <w:rsid w:val="00F96FF7"/>
    <w:rsid w:val="00FA2731"/>
    <w:rsid w:val="00FA7768"/>
    <w:rsid w:val="00FB10D2"/>
    <w:rsid w:val="00FB4C91"/>
    <w:rsid w:val="00FB7CC0"/>
    <w:rsid w:val="00FC2209"/>
    <w:rsid w:val="00FC4BD9"/>
    <w:rsid w:val="00FD5B53"/>
    <w:rsid w:val="00FE29B6"/>
    <w:rsid w:val="00FE5AC8"/>
    <w:rsid w:val="00FE6937"/>
    <w:rsid w:val="00FE714E"/>
    <w:rsid w:val="00FE79E0"/>
    <w:rsid w:val="00FF0E42"/>
    <w:rsid w:val="00FF2CB5"/>
    <w:rsid w:val="00FF45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326F6"/>
    <w:pPr>
      <w:spacing w:before="100" w:line="312" w:lineRule="auto"/>
    </w:pPr>
    <w:rPr>
      <w:rFonts w:ascii="Arial" w:hAnsi="Arial"/>
      <w:lang w:eastAsia="en-US"/>
    </w:rPr>
  </w:style>
  <w:style w:type="paragraph" w:styleId="Heading1">
    <w:name w:val="heading 1"/>
    <w:aliases w:val="h1"/>
    <w:basedOn w:val="Normal"/>
    <w:next w:val="Normal"/>
    <w:qFormat/>
    <w:rsid w:val="00747191"/>
    <w:pPr>
      <w:outlineLvl w:val="0"/>
    </w:pPr>
  </w:style>
  <w:style w:type="paragraph" w:styleId="Heading2">
    <w:name w:val="heading 2"/>
    <w:aliases w:val="h2"/>
    <w:basedOn w:val="Normal"/>
    <w:next w:val="NormalIndent"/>
    <w:qFormat/>
    <w:rsid w:val="00747191"/>
    <w:pPr>
      <w:outlineLvl w:val="1"/>
    </w:pPr>
  </w:style>
  <w:style w:type="paragraph" w:styleId="Heading3">
    <w:name w:val="heading 3"/>
    <w:aliases w:val="h3"/>
    <w:basedOn w:val="Normal"/>
    <w:qFormat/>
    <w:rsid w:val="00747191"/>
    <w:pPr>
      <w:outlineLvl w:val="2"/>
    </w:pPr>
  </w:style>
  <w:style w:type="paragraph" w:styleId="Heading4">
    <w:name w:val="heading 4"/>
    <w:aliases w:val="h4"/>
    <w:basedOn w:val="Normal"/>
    <w:qFormat/>
    <w:rsid w:val="00747191"/>
    <w:pPr>
      <w:outlineLvl w:val="3"/>
    </w:pPr>
  </w:style>
  <w:style w:type="paragraph" w:styleId="Heading5">
    <w:name w:val="heading 5"/>
    <w:aliases w:val="h5"/>
    <w:basedOn w:val="Normal"/>
    <w:qFormat/>
    <w:rsid w:val="00747191"/>
    <w:pPr>
      <w:outlineLvl w:val="4"/>
    </w:pPr>
  </w:style>
  <w:style w:type="paragraph" w:styleId="Heading6">
    <w:name w:val="heading 6"/>
    <w:aliases w:val="h6"/>
    <w:basedOn w:val="Normal"/>
    <w:qFormat/>
    <w:rsid w:val="00747191"/>
    <w:pPr>
      <w:outlineLvl w:val="5"/>
    </w:pPr>
  </w:style>
  <w:style w:type="paragraph" w:styleId="Heading7">
    <w:name w:val="heading 7"/>
    <w:aliases w:val="h7"/>
    <w:basedOn w:val="Normal"/>
    <w:next w:val="Normal"/>
    <w:qFormat/>
    <w:rsid w:val="00747191"/>
    <w:pPr>
      <w:outlineLvl w:val="6"/>
    </w:pPr>
  </w:style>
  <w:style w:type="paragraph" w:styleId="Heading8">
    <w:name w:val="heading 8"/>
    <w:aliases w:val="h8"/>
    <w:basedOn w:val="Normal"/>
    <w:next w:val="Normal"/>
    <w:qFormat/>
    <w:rsid w:val="00747191"/>
    <w:pPr>
      <w:outlineLvl w:val="7"/>
    </w:pPr>
  </w:style>
  <w:style w:type="paragraph" w:styleId="Heading9">
    <w:name w:val="heading 9"/>
    <w:aliases w:val="h9"/>
    <w:basedOn w:val="Normal"/>
    <w:next w:val="Normal"/>
    <w:qFormat/>
    <w:rsid w:val="007471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Note">
    <w:name w:val="Author Note"/>
    <w:aliases w:val="AN"/>
    <w:basedOn w:val="DefaultParagraphFont"/>
    <w:rsid w:val="00747191"/>
    <w:rPr>
      <w:rFonts w:ascii="Arial" w:hAnsi="Arial"/>
      <w:b/>
      <w:vanish/>
      <w:color w:val="0000FF"/>
      <w:sz w:val="20"/>
    </w:rPr>
  </w:style>
  <w:style w:type="paragraph" w:styleId="BodyText">
    <w:name w:val="Body Text"/>
    <w:basedOn w:val="Normal"/>
    <w:rsid w:val="00747191"/>
    <w:pPr>
      <w:spacing w:before="0" w:line="240" w:lineRule="auto"/>
    </w:pPr>
  </w:style>
  <w:style w:type="paragraph" w:styleId="BodyTextIndent">
    <w:name w:val="Body Text Indent"/>
    <w:aliases w:val="bti"/>
    <w:basedOn w:val="BodyText"/>
    <w:rsid w:val="00747191"/>
    <w:pPr>
      <w:ind w:left="709"/>
    </w:pPr>
  </w:style>
  <w:style w:type="paragraph" w:customStyle="1" w:styleId="Bullet1">
    <w:name w:val="Bullet 1"/>
    <w:basedOn w:val="Normal"/>
    <w:rsid w:val="00747191"/>
    <w:pPr>
      <w:tabs>
        <w:tab w:val="num" w:pos="709"/>
      </w:tabs>
      <w:ind w:left="709" w:hanging="709"/>
    </w:pPr>
  </w:style>
  <w:style w:type="paragraph" w:customStyle="1" w:styleId="Bullet2">
    <w:name w:val="Bullet 2"/>
    <w:basedOn w:val="Normal"/>
    <w:rsid w:val="00747191"/>
    <w:pPr>
      <w:numPr>
        <w:numId w:val="2"/>
      </w:numPr>
    </w:pPr>
  </w:style>
  <w:style w:type="paragraph" w:customStyle="1" w:styleId="Bullet3">
    <w:name w:val="Bullet 3"/>
    <w:basedOn w:val="Normal"/>
    <w:rsid w:val="00747191"/>
    <w:pPr>
      <w:numPr>
        <w:numId w:val="3"/>
      </w:numPr>
    </w:pPr>
  </w:style>
  <w:style w:type="paragraph" w:styleId="Caption">
    <w:name w:val="caption"/>
    <w:basedOn w:val="Normal"/>
    <w:next w:val="Normal"/>
    <w:qFormat/>
    <w:rsid w:val="00747191"/>
    <w:rPr>
      <w:i/>
      <w:sz w:val="16"/>
    </w:rPr>
  </w:style>
  <w:style w:type="paragraph" w:styleId="Footer">
    <w:name w:val="footer"/>
    <w:basedOn w:val="Normal"/>
    <w:rsid w:val="00747191"/>
    <w:pPr>
      <w:spacing w:before="40" w:line="240" w:lineRule="auto"/>
    </w:pPr>
    <w:rPr>
      <w:noProof/>
      <w:sz w:val="16"/>
    </w:rPr>
  </w:style>
  <w:style w:type="paragraph" w:customStyle="1" w:styleId="GeneralHeading">
    <w:name w:val="General Heading"/>
    <w:basedOn w:val="Normal"/>
    <w:next w:val="Normal"/>
    <w:rsid w:val="00747191"/>
    <w:pPr>
      <w:keepNext/>
      <w:spacing w:before="200"/>
    </w:pPr>
    <w:rPr>
      <w:b/>
      <w:sz w:val="24"/>
    </w:rPr>
  </w:style>
  <w:style w:type="paragraph" w:customStyle="1" w:styleId="GNHeading">
    <w:name w:val="GN Heading"/>
    <w:basedOn w:val="Normal"/>
    <w:next w:val="GNNormalIndent"/>
    <w:rsid w:val="00747191"/>
    <w:pPr>
      <w:keepNext/>
      <w:numPr>
        <w:numId w:val="4"/>
      </w:numPr>
      <w:spacing w:before="200" w:line="240" w:lineRule="auto"/>
    </w:pPr>
    <w:rPr>
      <w:b/>
      <w:vanish/>
      <w:color w:val="000080"/>
    </w:rPr>
  </w:style>
  <w:style w:type="paragraph" w:customStyle="1" w:styleId="GNLevel1">
    <w:name w:val="GN Level 1"/>
    <w:basedOn w:val="Normal"/>
    <w:rsid w:val="00747191"/>
    <w:pPr>
      <w:numPr>
        <w:numId w:val="5"/>
      </w:numPr>
      <w:spacing w:line="240" w:lineRule="auto"/>
    </w:pPr>
    <w:rPr>
      <w:vanish/>
      <w:color w:val="000080"/>
    </w:rPr>
  </w:style>
  <w:style w:type="paragraph" w:customStyle="1" w:styleId="GNLevel2">
    <w:name w:val="GN Level 2"/>
    <w:basedOn w:val="Normal"/>
    <w:rsid w:val="00747191"/>
    <w:pPr>
      <w:numPr>
        <w:ilvl w:val="1"/>
        <w:numId w:val="5"/>
      </w:numPr>
      <w:spacing w:line="240" w:lineRule="auto"/>
    </w:pPr>
    <w:rPr>
      <w:vanish/>
      <w:color w:val="000080"/>
    </w:rPr>
  </w:style>
  <w:style w:type="paragraph" w:customStyle="1" w:styleId="GNNormal">
    <w:name w:val="GN Normal"/>
    <w:basedOn w:val="Normal"/>
    <w:rsid w:val="00747191"/>
    <w:pPr>
      <w:spacing w:line="240" w:lineRule="auto"/>
    </w:pPr>
    <w:rPr>
      <w:vanish/>
      <w:color w:val="000080"/>
    </w:rPr>
  </w:style>
  <w:style w:type="paragraph" w:customStyle="1" w:styleId="GNNormalIndent">
    <w:name w:val="GN Normal Indent"/>
    <w:basedOn w:val="GNNormal"/>
    <w:rsid w:val="00747191"/>
    <w:pPr>
      <w:ind w:left="709"/>
    </w:pPr>
  </w:style>
  <w:style w:type="paragraph" w:styleId="Header">
    <w:name w:val="header"/>
    <w:basedOn w:val="Normal"/>
    <w:rsid w:val="00747191"/>
    <w:pPr>
      <w:spacing w:before="0" w:line="240" w:lineRule="auto"/>
    </w:pPr>
    <w:rPr>
      <w:noProof/>
      <w:sz w:val="16"/>
    </w:rPr>
  </w:style>
  <w:style w:type="paragraph" w:customStyle="1" w:styleId="HeaderTitle">
    <w:name w:val="Header Title"/>
    <w:basedOn w:val="Normal"/>
    <w:rsid w:val="00747191"/>
    <w:pPr>
      <w:spacing w:line="240" w:lineRule="auto"/>
    </w:pPr>
    <w:rPr>
      <w:noProof/>
      <w:sz w:val="32"/>
    </w:rPr>
  </w:style>
  <w:style w:type="paragraph" w:customStyle="1" w:styleId="Heading">
    <w:name w:val="Heading"/>
    <w:basedOn w:val="Normal"/>
    <w:next w:val="Normal"/>
    <w:rsid w:val="00747191"/>
    <w:pPr>
      <w:keepNext/>
      <w:pBdr>
        <w:bottom w:val="single" w:sz="4" w:space="3" w:color="auto"/>
      </w:pBdr>
      <w:spacing w:before="360"/>
    </w:pPr>
    <w:rPr>
      <w:b/>
      <w:sz w:val="24"/>
    </w:rPr>
  </w:style>
  <w:style w:type="paragraph" w:styleId="NormalIndent">
    <w:name w:val="Normal Indent"/>
    <w:basedOn w:val="Normal"/>
    <w:rsid w:val="00747191"/>
    <w:pPr>
      <w:ind w:left="709"/>
    </w:pPr>
  </w:style>
  <w:style w:type="paragraph" w:customStyle="1" w:styleId="level1">
    <w:name w:val="level1"/>
    <w:basedOn w:val="Normal"/>
    <w:rsid w:val="00747191"/>
    <w:pPr>
      <w:numPr>
        <w:numId w:val="15"/>
      </w:numPr>
    </w:pPr>
  </w:style>
  <w:style w:type="paragraph" w:customStyle="1" w:styleId="level2">
    <w:name w:val="level2"/>
    <w:basedOn w:val="Normal"/>
    <w:rsid w:val="00747191"/>
    <w:pPr>
      <w:numPr>
        <w:ilvl w:val="1"/>
        <w:numId w:val="15"/>
      </w:numPr>
    </w:pPr>
  </w:style>
  <w:style w:type="paragraph" w:customStyle="1" w:styleId="level3">
    <w:name w:val="level3"/>
    <w:basedOn w:val="Normal"/>
    <w:rsid w:val="00747191"/>
    <w:pPr>
      <w:numPr>
        <w:ilvl w:val="2"/>
        <w:numId w:val="15"/>
      </w:numPr>
    </w:pPr>
  </w:style>
  <w:style w:type="paragraph" w:customStyle="1" w:styleId="level4">
    <w:name w:val="level4"/>
    <w:basedOn w:val="Normal"/>
    <w:link w:val="level4Char"/>
    <w:rsid w:val="00747191"/>
    <w:pPr>
      <w:numPr>
        <w:ilvl w:val="3"/>
        <w:numId w:val="15"/>
      </w:numPr>
    </w:pPr>
  </w:style>
  <w:style w:type="paragraph" w:customStyle="1" w:styleId="level5">
    <w:name w:val="level5"/>
    <w:basedOn w:val="Normal"/>
    <w:rsid w:val="00747191"/>
    <w:pPr>
      <w:numPr>
        <w:ilvl w:val="4"/>
        <w:numId w:val="15"/>
      </w:numPr>
    </w:pPr>
  </w:style>
  <w:style w:type="paragraph" w:customStyle="1" w:styleId="level6">
    <w:name w:val="level6"/>
    <w:basedOn w:val="Normal"/>
    <w:rsid w:val="00747191"/>
    <w:pPr>
      <w:numPr>
        <w:ilvl w:val="5"/>
        <w:numId w:val="15"/>
      </w:numPr>
    </w:pPr>
  </w:style>
  <w:style w:type="character" w:styleId="PageNumber">
    <w:name w:val="page number"/>
    <w:basedOn w:val="DefaultParagraphFont"/>
    <w:rsid w:val="00747191"/>
    <w:rPr>
      <w:sz w:val="16"/>
    </w:rPr>
  </w:style>
  <w:style w:type="paragraph" w:customStyle="1" w:styleId="PartyRecital">
    <w:name w:val="Party Recital"/>
    <w:basedOn w:val="Normal"/>
    <w:rsid w:val="00747191"/>
    <w:pPr>
      <w:spacing w:before="180" w:after="60"/>
      <w:ind w:left="284"/>
    </w:pPr>
    <w:rPr>
      <w:b/>
    </w:rPr>
  </w:style>
  <w:style w:type="paragraph" w:customStyle="1" w:styleId="Schedule">
    <w:name w:val="Schedule"/>
    <w:basedOn w:val="Normal"/>
    <w:next w:val="Normal"/>
    <w:rsid w:val="00747191"/>
    <w:pPr>
      <w:keepNext/>
      <w:spacing w:before="360"/>
    </w:pPr>
    <w:rPr>
      <w:b/>
      <w:sz w:val="24"/>
    </w:rPr>
  </w:style>
  <w:style w:type="paragraph" w:customStyle="1" w:styleId="Schedule1">
    <w:name w:val="Schedule 1"/>
    <w:basedOn w:val="Normal"/>
    <w:next w:val="Schedule2"/>
    <w:rsid w:val="00747191"/>
    <w:pPr>
      <w:keepNext/>
      <w:numPr>
        <w:numId w:val="6"/>
      </w:numPr>
      <w:pBdr>
        <w:bottom w:val="single" w:sz="4" w:space="3" w:color="auto"/>
      </w:pBdr>
      <w:spacing w:before="360"/>
    </w:pPr>
    <w:rPr>
      <w:b/>
      <w:sz w:val="24"/>
    </w:rPr>
  </w:style>
  <w:style w:type="paragraph" w:customStyle="1" w:styleId="Schedule2">
    <w:name w:val="Schedule 2"/>
    <w:basedOn w:val="Normal"/>
    <w:next w:val="NormalIndent"/>
    <w:rsid w:val="00747191"/>
    <w:pPr>
      <w:keepNext/>
      <w:numPr>
        <w:ilvl w:val="1"/>
        <w:numId w:val="7"/>
      </w:numPr>
      <w:spacing w:before="200"/>
    </w:pPr>
    <w:rPr>
      <w:b/>
    </w:rPr>
  </w:style>
  <w:style w:type="paragraph" w:customStyle="1" w:styleId="Schedule3">
    <w:name w:val="Schedule 3"/>
    <w:basedOn w:val="Normal"/>
    <w:rsid w:val="00747191"/>
    <w:pPr>
      <w:numPr>
        <w:ilvl w:val="2"/>
        <w:numId w:val="8"/>
      </w:numPr>
    </w:pPr>
  </w:style>
  <w:style w:type="paragraph" w:customStyle="1" w:styleId="Schedule4">
    <w:name w:val="Schedule 4"/>
    <w:basedOn w:val="Normal"/>
    <w:rsid w:val="00747191"/>
    <w:pPr>
      <w:numPr>
        <w:ilvl w:val="3"/>
        <w:numId w:val="9"/>
      </w:numPr>
    </w:pPr>
  </w:style>
  <w:style w:type="paragraph" w:customStyle="1" w:styleId="Schedule5">
    <w:name w:val="Schedule 5"/>
    <w:basedOn w:val="Normal"/>
    <w:rsid w:val="00747191"/>
    <w:pPr>
      <w:numPr>
        <w:ilvl w:val="4"/>
        <w:numId w:val="10"/>
      </w:numPr>
      <w:tabs>
        <w:tab w:val="clear" w:pos="2835"/>
      </w:tabs>
    </w:pPr>
  </w:style>
  <w:style w:type="paragraph" w:customStyle="1" w:styleId="Schedule6">
    <w:name w:val="Schedule 6"/>
    <w:basedOn w:val="Normal"/>
    <w:rsid w:val="00747191"/>
    <w:pPr>
      <w:numPr>
        <w:ilvl w:val="5"/>
        <w:numId w:val="11"/>
      </w:numPr>
      <w:tabs>
        <w:tab w:val="clear" w:pos="3544"/>
      </w:tabs>
    </w:pPr>
  </w:style>
  <w:style w:type="paragraph" w:customStyle="1" w:styleId="ScheduleHeading">
    <w:name w:val="Schedule Heading"/>
    <w:basedOn w:val="Schedule"/>
    <w:next w:val="Normal"/>
    <w:rsid w:val="00747191"/>
    <w:pPr>
      <w:pBdr>
        <w:bottom w:val="single" w:sz="4" w:space="3" w:color="auto"/>
      </w:pBdr>
    </w:pPr>
  </w:style>
  <w:style w:type="paragraph" w:styleId="Title">
    <w:name w:val="Title"/>
    <w:aliases w:val="t"/>
    <w:basedOn w:val="Normal"/>
    <w:qFormat/>
    <w:rsid w:val="00747191"/>
    <w:pPr>
      <w:spacing w:before="0" w:after="60"/>
    </w:pPr>
    <w:rPr>
      <w:sz w:val="36"/>
    </w:rPr>
  </w:style>
  <w:style w:type="paragraph" w:styleId="TOC1">
    <w:name w:val="toc 1"/>
    <w:basedOn w:val="Normal"/>
    <w:next w:val="TOC2"/>
    <w:autoRedefine/>
    <w:semiHidden/>
    <w:rsid w:val="00747191"/>
    <w:pPr>
      <w:tabs>
        <w:tab w:val="right" w:pos="8789"/>
      </w:tabs>
      <w:spacing w:before="120" w:line="240" w:lineRule="auto"/>
      <w:ind w:left="709" w:hanging="709"/>
    </w:pPr>
    <w:rPr>
      <w:b/>
      <w:noProof/>
      <w:sz w:val="24"/>
    </w:rPr>
  </w:style>
  <w:style w:type="paragraph" w:styleId="TOC2">
    <w:name w:val="toc 2"/>
    <w:basedOn w:val="Normal"/>
    <w:autoRedefine/>
    <w:semiHidden/>
    <w:rsid w:val="00747191"/>
    <w:pPr>
      <w:tabs>
        <w:tab w:val="right" w:pos="8789"/>
      </w:tabs>
      <w:spacing w:before="60" w:line="240" w:lineRule="auto"/>
      <w:ind w:left="1418" w:hanging="709"/>
    </w:pPr>
    <w:rPr>
      <w:noProof/>
    </w:rPr>
  </w:style>
  <w:style w:type="paragraph" w:styleId="TOC3">
    <w:name w:val="toc 3"/>
    <w:basedOn w:val="Normal"/>
    <w:autoRedefine/>
    <w:semiHidden/>
    <w:rsid w:val="00747191"/>
    <w:pPr>
      <w:tabs>
        <w:tab w:val="right" w:pos="8789"/>
      </w:tabs>
      <w:spacing w:before="60" w:line="240" w:lineRule="auto"/>
      <w:ind w:left="2127" w:hanging="709"/>
    </w:pPr>
    <w:rPr>
      <w:noProof/>
    </w:rPr>
  </w:style>
  <w:style w:type="paragraph" w:styleId="TOC4">
    <w:name w:val="toc 4"/>
    <w:basedOn w:val="Normal"/>
    <w:next w:val="Normal"/>
    <w:autoRedefine/>
    <w:semiHidden/>
    <w:rsid w:val="00747191"/>
    <w:pPr>
      <w:tabs>
        <w:tab w:val="right" w:pos="8789"/>
      </w:tabs>
      <w:spacing w:before="60" w:line="240" w:lineRule="auto"/>
      <w:ind w:left="2835" w:hanging="709"/>
    </w:pPr>
    <w:rPr>
      <w:noProof/>
    </w:rPr>
  </w:style>
  <w:style w:type="paragraph" w:styleId="TOCHeading">
    <w:name w:val="TOC Heading"/>
    <w:basedOn w:val="Normal"/>
    <w:next w:val="Normal"/>
    <w:qFormat/>
    <w:rsid w:val="00747191"/>
    <w:pPr>
      <w:spacing w:before="360"/>
    </w:pPr>
    <w:rPr>
      <w:b/>
      <w:sz w:val="24"/>
    </w:rPr>
  </w:style>
  <w:style w:type="paragraph" w:customStyle="1" w:styleId="WPNote">
    <w:name w:val="WP Note"/>
    <w:aliases w:val="WPN"/>
    <w:basedOn w:val="Normal"/>
    <w:rsid w:val="00747191"/>
    <w:rPr>
      <w:b/>
      <w:vanish/>
      <w:color w:val="FF00FF"/>
    </w:rPr>
  </w:style>
  <w:style w:type="paragraph" w:customStyle="1" w:styleId="HeaderTitle2">
    <w:name w:val="Header Title 2"/>
    <w:basedOn w:val="HeaderTitle"/>
    <w:rsid w:val="00747191"/>
    <w:pPr>
      <w:spacing w:after="40"/>
    </w:pPr>
    <w:rPr>
      <w:sz w:val="20"/>
    </w:rPr>
  </w:style>
  <w:style w:type="paragraph" w:customStyle="1" w:styleId="AARHeading1">
    <w:name w:val="AAR Heading 1"/>
    <w:basedOn w:val="Normal"/>
    <w:next w:val="AARHeading2"/>
    <w:rsid w:val="00747191"/>
    <w:pPr>
      <w:keepNext/>
      <w:numPr>
        <w:numId w:val="12"/>
      </w:numPr>
      <w:pBdr>
        <w:bottom w:val="single" w:sz="4" w:space="3" w:color="auto"/>
      </w:pBdr>
      <w:spacing w:before="360"/>
      <w:outlineLvl w:val="0"/>
    </w:pPr>
    <w:rPr>
      <w:b/>
      <w:sz w:val="24"/>
    </w:rPr>
  </w:style>
  <w:style w:type="paragraph" w:customStyle="1" w:styleId="AARHeading2">
    <w:name w:val="AAR Heading 2"/>
    <w:basedOn w:val="Normal"/>
    <w:next w:val="NormalIndent"/>
    <w:rsid w:val="00747191"/>
    <w:pPr>
      <w:keepNext/>
      <w:numPr>
        <w:ilvl w:val="1"/>
        <w:numId w:val="12"/>
      </w:numPr>
      <w:spacing w:before="200"/>
      <w:outlineLvl w:val="1"/>
    </w:pPr>
    <w:rPr>
      <w:b/>
    </w:rPr>
  </w:style>
  <w:style w:type="paragraph" w:customStyle="1" w:styleId="AARHeading3">
    <w:name w:val="AAR Heading 3"/>
    <w:basedOn w:val="Normal"/>
    <w:rsid w:val="00747191"/>
    <w:pPr>
      <w:numPr>
        <w:ilvl w:val="2"/>
        <w:numId w:val="12"/>
      </w:numPr>
      <w:outlineLvl w:val="2"/>
    </w:pPr>
  </w:style>
  <w:style w:type="paragraph" w:customStyle="1" w:styleId="AARHeading4">
    <w:name w:val="AAR Heading 4"/>
    <w:basedOn w:val="Normal"/>
    <w:rsid w:val="00747191"/>
    <w:pPr>
      <w:numPr>
        <w:ilvl w:val="3"/>
        <w:numId w:val="12"/>
      </w:numPr>
      <w:outlineLvl w:val="3"/>
    </w:pPr>
  </w:style>
  <w:style w:type="paragraph" w:customStyle="1" w:styleId="AARHeading5">
    <w:name w:val="AAR Heading 5"/>
    <w:basedOn w:val="Normal"/>
    <w:rsid w:val="00747191"/>
    <w:pPr>
      <w:numPr>
        <w:ilvl w:val="4"/>
        <w:numId w:val="12"/>
      </w:numPr>
      <w:outlineLvl w:val="4"/>
    </w:pPr>
  </w:style>
  <w:style w:type="paragraph" w:customStyle="1" w:styleId="AARHeading6">
    <w:name w:val="AAR Heading 6"/>
    <w:basedOn w:val="Normal"/>
    <w:rsid w:val="00747191"/>
    <w:pPr>
      <w:numPr>
        <w:ilvl w:val="5"/>
        <w:numId w:val="12"/>
      </w:numPr>
      <w:outlineLvl w:val="5"/>
    </w:pPr>
  </w:style>
  <w:style w:type="paragraph" w:styleId="TOC5">
    <w:name w:val="toc 5"/>
    <w:basedOn w:val="Normal"/>
    <w:next w:val="Normal"/>
    <w:autoRedefine/>
    <w:semiHidden/>
    <w:rsid w:val="00747191"/>
    <w:pPr>
      <w:ind w:left="800"/>
    </w:pPr>
  </w:style>
  <w:style w:type="paragraph" w:styleId="TOC6">
    <w:name w:val="toc 6"/>
    <w:basedOn w:val="Normal"/>
    <w:next w:val="Normal"/>
    <w:autoRedefine/>
    <w:semiHidden/>
    <w:rsid w:val="00747191"/>
    <w:pPr>
      <w:ind w:left="1000"/>
    </w:pPr>
  </w:style>
  <w:style w:type="paragraph" w:styleId="TOC7">
    <w:name w:val="toc 7"/>
    <w:basedOn w:val="Normal"/>
    <w:next w:val="Normal"/>
    <w:autoRedefine/>
    <w:semiHidden/>
    <w:rsid w:val="00747191"/>
    <w:pPr>
      <w:ind w:left="1200"/>
    </w:pPr>
  </w:style>
  <w:style w:type="paragraph" w:styleId="TOC8">
    <w:name w:val="toc 8"/>
    <w:basedOn w:val="Normal"/>
    <w:next w:val="Normal"/>
    <w:autoRedefine/>
    <w:semiHidden/>
    <w:rsid w:val="00747191"/>
    <w:pPr>
      <w:ind w:left="1400"/>
    </w:pPr>
  </w:style>
  <w:style w:type="paragraph" w:styleId="TOC9">
    <w:name w:val="toc 9"/>
    <w:basedOn w:val="Normal"/>
    <w:next w:val="Normal"/>
    <w:autoRedefine/>
    <w:semiHidden/>
    <w:rsid w:val="00747191"/>
    <w:pPr>
      <w:ind w:left="1600"/>
    </w:pPr>
  </w:style>
  <w:style w:type="character" w:customStyle="1" w:styleId="DeltaViewInsertion">
    <w:name w:val="DeltaView Insertion"/>
    <w:rsid w:val="002A6663"/>
    <w:rPr>
      <w:color w:val="0000FF"/>
      <w:u w:val="double"/>
    </w:rPr>
  </w:style>
  <w:style w:type="paragraph" w:styleId="FootnoteText">
    <w:name w:val="footnote text"/>
    <w:aliases w:val="Car"/>
    <w:basedOn w:val="Normal"/>
    <w:semiHidden/>
    <w:rsid w:val="00747191"/>
    <w:rPr>
      <w:sz w:val="16"/>
    </w:rPr>
  </w:style>
  <w:style w:type="paragraph" w:customStyle="1" w:styleId="GNLevel3">
    <w:name w:val="GN Level 3"/>
    <w:basedOn w:val="Normal"/>
    <w:rsid w:val="00747191"/>
    <w:pPr>
      <w:numPr>
        <w:ilvl w:val="2"/>
        <w:numId w:val="5"/>
      </w:numPr>
      <w:spacing w:line="240" w:lineRule="auto"/>
    </w:pPr>
    <w:rPr>
      <w:vanish/>
      <w:color w:val="000080"/>
    </w:rPr>
  </w:style>
  <w:style w:type="paragraph" w:customStyle="1" w:styleId="GNLevel4">
    <w:name w:val="GN Level 4"/>
    <w:basedOn w:val="Normal"/>
    <w:rsid w:val="00747191"/>
    <w:pPr>
      <w:numPr>
        <w:ilvl w:val="3"/>
        <w:numId w:val="5"/>
      </w:numPr>
      <w:spacing w:line="240" w:lineRule="auto"/>
    </w:pPr>
    <w:rPr>
      <w:vanish/>
      <w:color w:val="000080"/>
    </w:rPr>
  </w:style>
  <w:style w:type="paragraph" w:customStyle="1" w:styleId="GNBullet">
    <w:name w:val="GN Bullet"/>
    <w:basedOn w:val="Normal"/>
    <w:rsid w:val="00747191"/>
    <w:pPr>
      <w:numPr>
        <w:numId w:val="13"/>
      </w:numPr>
      <w:spacing w:line="240" w:lineRule="auto"/>
    </w:pPr>
    <w:rPr>
      <w:vanish/>
      <w:color w:val="000080"/>
    </w:rPr>
  </w:style>
  <w:style w:type="paragraph" w:customStyle="1" w:styleId="NoTOCHdg4">
    <w:name w:val="NoTOCHdg 4"/>
    <w:basedOn w:val="Normal"/>
    <w:next w:val="BodyTextIndent2"/>
    <w:hidden/>
    <w:rsid w:val="002A6663"/>
    <w:pPr>
      <w:widowControl w:val="0"/>
      <w:numPr>
        <w:numId w:val="14"/>
      </w:numPr>
      <w:tabs>
        <w:tab w:val="num" w:pos="0"/>
        <w:tab w:val="num" w:pos="284"/>
        <w:tab w:val="num" w:pos="1702"/>
      </w:tabs>
      <w:autoSpaceDE w:val="0"/>
      <w:autoSpaceDN w:val="0"/>
      <w:adjustRightInd w:val="0"/>
      <w:spacing w:before="120" w:after="120" w:line="240" w:lineRule="auto"/>
      <w:ind w:left="2553" w:hanging="284"/>
      <w:jc w:val="both"/>
    </w:pPr>
    <w:rPr>
      <w:rFonts w:eastAsia="MS Mincho" w:cs="Arial"/>
      <w:lang w:eastAsia="en-AU"/>
    </w:rPr>
  </w:style>
  <w:style w:type="paragraph" w:customStyle="1" w:styleId="Meaning">
    <w:name w:val="Meaning"/>
    <w:basedOn w:val="Normal"/>
    <w:rsid w:val="002A6663"/>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Topic2">
    <w:name w:val="Topic 2"/>
    <w:basedOn w:val="Normal"/>
    <w:next w:val="Normal"/>
    <w:hidden/>
    <w:rsid w:val="002A6663"/>
    <w:pPr>
      <w:widowControl w:val="0"/>
      <w:autoSpaceDE w:val="0"/>
      <w:autoSpaceDN w:val="0"/>
      <w:adjustRightInd w:val="0"/>
      <w:spacing w:before="0" w:after="120" w:line="240" w:lineRule="auto"/>
      <w:jc w:val="both"/>
    </w:pPr>
    <w:rPr>
      <w:rFonts w:ascii="Times New Roman" w:eastAsia="MS Mincho" w:hAnsi="Times New Roman"/>
      <w:sz w:val="22"/>
      <w:szCs w:val="22"/>
      <w:lang w:eastAsia="en-AU"/>
    </w:rPr>
  </w:style>
  <w:style w:type="character" w:customStyle="1" w:styleId="DeltaViewDeletion">
    <w:name w:val="DeltaView Deletion"/>
    <w:rsid w:val="002A6663"/>
    <w:rPr>
      <w:strike/>
      <w:color w:val="FF0000"/>
    </w:rPr>
  </w:style>
  <w:style w:type="paragraph" w:styleId="BodyTextIndent2">
    <w:name w:val="Body Text Indent 2"/>
    <w:aliases w:val="bti2"/>
    <w:basedOn w:val="Normal"/>
    <w:rsid w:val="002A6663"/>
    <w:pPr>
      <w:spacing w:after="120" w:line="480" w:lineRule="auto"/>
      <w:ind w:left="283"/>
    </w:pPr>
  </w:style>
  <w:style w:type="character" w:customStyle="1" w:styleId="Heading1Char">
    <w:name w:val="Heading 1 Char"/>
    <w:aliases w:val="Main Heading Char,Section Heading Char,h1 Char,L1 Char,No numbers Char,Appendix Char,Appendix1 Char,Appendix2 Char,Appendix3 Char,A MAJOR/BOLD Char,69% Char,Attribute Heading 1 Char,H1 Char,MAIN HEADING Char,1. Level 1 Heading Char"/>
    <w:basedOn w:val="DefaultParagraphFont"/>
    <w:rsid w:val="002500A1"/>
    <w:rPr>
      <w:rFonts w:ascii="Times New Roman" w:hAnsi="Times New Roman" w:cs="Times New Roman"/>
      <w:b/>
      <w:bCs/>
      <w:sz w:val="18"/>
      <w:szCs w:val="18"/>
      <w:lang w:val="en-AU"/>
    </w:rPr>
  </w:style>
  <w:style w:type="character" w:customStyle="1" w:styleId="Heading2Char">
    <w:name w:val="Heading 2 Char"/>
    <w:aliases w:val="body Char,h2 Char,H2 Char,Section Char,h2.H2 Char,1.1 Char,UNDERRUBRIK 1-2 Char,test Char,Attribute Heading 2 Char,h2 main heading Char,B Sub/Bold Char,B Sub/Bold1 Char,B Sub/Bold2 Char,B Sub/Bold11 Char,h2 main heading1 Char,Para2 Char"/>
    <w:basedOn w:val="DefaultParagraphFont"/>
    <w:hidden/>
    <w:rsid w:val="002500A1"/>
    <w:rPr>
      <w:rFonts w:ascii="Times New Roman" w:hAnsi="Times New Roman" w:cs="Times New Roman"/>
      <w:sz w:val="18"/>
      <w:szCs w:val="18"/>
      <w:lang w:val="en-AU"/>
    </w:rPr>
  </w:style>
  <w:style w:type="character" w:customStyle="1" w:styleId="Heading3Char">
    <w:name w:val="Heading 3 Char"/>
    <w:basedOn w:val="DefaultParagraphFont"/>
    <w:rsid w:val="002500A1"/>
    <w:rPr>
      <w:rFonts w:ascii="Times New Roman" w:hAnsi="Times New Roman" w:cs="Times New Roman"/>
      <w:sz w:val="18"/>
      <w:szCs w:val="18"/>
      <w:lang w:val="en-AU"/>
    </w:rPr>
  </w:style>
  <w:style w:type="character" w:customStyle="1" w:styleId="Heading4Char">
    <w:name w:val="Heading 4 Char"/>
    <w:aliases w:val="h4 Char,4 Char,H4 Char,h4 sub sub heading Char,(Alt+4) Char,H41 Char,(Alt+4)1 Char,H42 Char,(Alt+4)2 Char,H43 Char,(Alt+4)3 Char,H44 Char,(Alt+4)4 Char,H45 Char,(Alt+4)5 Char,H411 Char,(Alt+4)11 Char,H421 Char,(Alt+4)21 Char,H431 Char"/>
    <w:basedOn w:val="Heading3Char"/>
    <w:rsid w:val="002500A1"/>
  </w:style>
  <w:style w:type="character" w:customStyle="1" w:styleId="Heading5Char">
    <w:name w:val="Heading 5 Char"/>
    <w:aliases w:val="H5 Char,Heading 5(unused) Char,(A) Char,Heading 5 StGeorge Char,Lev 5 Char,Level 3 - i Char,Appendix Title Char,h5 Char,H51 Char,H52 Char,H53 Char,H54 Char,H55 Char,H56 Char,H57 Char,H58 Char,H59 Char,H510 Char,H511 Char,H512 Char"/>
    <w:basedOn w:val="DefaultParagraphFont"/>
    <w:hidden/>
    <w:rsid w:val="002500A1"/>
    <w:rPr>
      <w:rFonts w:ascii="Times New Roman" w:hAnsi="Times New Roman" w:cs="Times New Roman"/>
      <w:sz w:val="18"/>
      <w:szCs w:val="18"/>
      <w:lang w:val="en-AU"/>
    </w:rPr>
  </w:style>
  <w:style w:type="character" w:customStyle="1" w:styleId="Heading6Char">
    <w:name w:val="Heading 6 Char"/>
    <w:aliases w:val="H6 Char,(I) Char,a. Char,Points in Text Char,Lev 6 Char,Legal Level 1. Char,L1 PIP Char,Name of Org Char,as Char,Heading 6 Interstar Char,Heading 6(unused) Char,h6 Char,6 Char,Level 6 Char,I Char,Square Bullet list Char,level 6 Char"/>
    <w:basedOn w:val="DefaultParagraphFont"/>
    <w:hidden/>
    <w:rsid w:val="002500A1"/>
    <w:rPr>
      <w:rFonts w:ascii="Calibri" w:hAnsi="Calibri" w:cs="Calibri"/>
      <w:b/>
      <w:bCs/>
      <w:sz w:val="18"/>
      <w:szCs w:val="18"/>
      <w:lang w:val="en-AU"/>
    </w:rPr>
  </w:style>
  <w:style w:type="character" w:customStyle="1" w:styleId="Heading7Char1">
    <w:name w:val="Heading 7 Char1"/>
    <w:aliases w:val="H7 Char1,(1) Char1,i. Char,Legal Level 1.1. Char1,Lev 7 Char,ap Char,L2 PIP Char,Level 1.1 Char,h7 Char,7 Char1,Indented hyphen Char1,Heading 7 Char Char,Legal Level 1.1. Char Char,H7 Char Char,7 Char Char,(1) Char Char,Body Text 6 Char"/>
    <w:basedOn w:val="DefaultParagraphFont"/>
    <w:hidden/>
    <w:rsid w:val="002500A1"/>
    <w:rPr>
      <w:rFonts w:ascii="Calibri" w:hAnsi="Calibri" w:cs="Calibri"/>
      <w:sz w:val="24"/>
      <w:szCs w:val="24"/>
      <w:lang w:val="en-AU"/>
    </w:rPr>
  </w:style>
  <w:style w:type="character" w:customStyle="1" w:styleId="Heading8Char">
    <w:name w:val="Heading 8 Char"/>
    <w:aliases w:val="H8 Char,Lev 8 Char,Legal Level 1.1.1. Char,Level 1.1.1 Char,h8 Char,8 Char,Annex Char,level2(a) Char,Heading 8(unused) Char,L3 PIP Char,Body Text 7 Char,Bullet 1 Char,ad Char"/>
    <w:basedOn w:val="DefaultParagraphFont"/>
    <w:hidden/>
    <w:rsid w:val="002500A1"/>
    <w:rPr>
      <w:rFonts w:ascii="Calibri" w:hAnsi="Calibri" w:cs="Calibri"/>
      <w:i/>
      <w:iCs/>
      <w:sz w:val="24"/>
      <w:szCs w:val="24"/>
      <w:lang w:val="en-AU"/>
    </w:rPr>
  </w:style>
  <w:style w:type="character" w:customStyle="1" w:styleId="Heading9Char1">
    <w:name w:val="Heading 9 Char1"/>
    <w:aliases w:val="H9 Char,Lev 9 Char,Legal Level 1.1.1.1. Char,aat Char,Level (a) Char,h9 Char,9 Char,Annex1 Char,Appen 1 Char,level3(i) Char,Heading 9(unused) Char,Body Text 8 Char,Bullet 2 Char,Heading 9 Char Char"/>
    <w:basedOn w:val="DefaultParagraphFont"/>
    <w:hidden/>
    <w:rsid w:val="002500A1"/>
    <w:rPr>
      <w:rFonts w:ascii="Cambria" w:hAnsi="Cambria" w:cs="Cambria"/>
      <w:sz w:val="18"/>
      <w:szCs w:val="18"/>
      <w:lang w:val="en-AU"/>
    </w:rPr>
  </w:style>
  <w:style w:type="paragraph" w:customStyle="1" w:styleId="ListBulletIndent">
    <w:name w:val="List Bullet Indent"/>
    <w:basedOn w:val="Normal"/>
    <w:hidden/>
    <w:rsid w:val="002500A1"/>
    <w:pPr>
      <w:widowControl w:val="0"/>
      <w:numPr>
        <w:numId w:val="23"/>
      </w:numPr>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ListBulletTableIndent">
    <w:name w:val="List Bullet Table Indent"/>
    <w:basedOn w:val="Normal"/>
    <w:hidden/>
    <w:rsid w:val="002500A1"/>
    <w:pPr>
      <w:widowControl w:val="0"/>
      <w:numPr>
        <w:numId w:val="24"/>
      </w:numPr>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NoTOCHdg1">
    <w:name w:val="NoTOCHdg 1"/>
    <w:next w:val="BodyText"/>
    <w:hidden/>
    <w:rsid w:val="002500A1"/>
    <w:pPr>
      <w:keepNext/>
      <w:widowControl w:val="0"/>
      <w:numPr>
        <w:ilvl w:val="5"/>
        <w:numId w:val="1"/>
      </w:numPr>
      <w:pBdr>
        <w:bottom w:val="single" w:sz="8" w:space="4" w:color="000000"/>
      </w:pBdr>
      <w:tabs>
        <w:tab w:val="num" w:pos="0"/>
        <w:tab w:val="num" w:pos="284"/>
      </w:tabs>
      <w:autoSpaceDE w:val="0"/>
      <w:autoSpaceDN w:val="0"/>
      <w:adjustRightInd w:val="0"/>
      <w:spacing w:before="600" w:after="240"/>
      <w:ind w:left="851" w:hanging="851"/>
      <w:jc w:val="both"/>
    </w:pPr>
    <w:rPr>
      <w:rFonts w:ascii="Arial" w:eastAsia="MS Mincho" w:hAnsi="Arial" w:cs="Arial"/>
      <w:sz w:val="28"/>
      <w:szCs w:val="28"/>
    </w:rPr>
  </w:style>
  <w:style w:type="paragraph" w:customStyle="1" w:styleId="NoTOCHdg2">
    <w:name w:val="NoTOCHdg 2"/>
    <w:basedOn w:val="NoTOCHdg1"/>
    <w:next w:val="BodyText"/>
    <w:hidden/>
    <w:rsid w:val="002500A1"/>
    <w:pPr>
      <w:numPr>
        <w:ilvl w:val="6"/>
      </w:numPr>
      <w:pBdr>
        <w:bottom w:val="none" w:sz="0" w:space="0" w:color="auto"/>
      </w:pBdr>
      <w:tabs>
        <w:tab w:val="num" w:pos="0"/>
        <w:tab w:val="num" w:pos="284"/>
      </w:tabs>
      <w:spacing w:before="240" w:after="120"/>
      <w:ind w:left="284" w:hanging="284"/>
    </w:pPr>
    <w:rPr>
      <w:b/>
      <w:bCs/>
      <w:sz w:val="24"/>
      <w:szCs w:val="24"/>
    </w:rPr>
  </w:style>
  <w:style w:type="paragraph" w:customStyle="1" w:styleId="NoTOCHdg3">
    <w:name w:val="NoTOCHdg 3"/>
    <w:basedOn w:val="NoTOCHdg2"/>
    <w:next w:val="BodyTextIndent"/>
    <w:hidden/>
    <w:rsid w:val="002500A1"/>
    <w:pPr>
      <w:keepNext w:val="0"/>
      <w:numPr>
        <w:ilvl w:val="7"/>
      </w:numPr>
      <w:tabs>
        <w:tab w:val="num" w:pos="0"/>
        <w:tab w:val="num" w:pos="284"/>
      </w:tabs>
      <w:spacing w:before="120"/>
      <w:ind w:left="1701" w:hanging="284"/>
    </w:pPr>
    <w:rPr>
      <w:b w:val="0"/>
      <w:bCs w:val="0"/>
      <w:sz w:val="20"/>
      <w:szCs w:val="20"/>
    </w:rPr>
  </w:style>
  <w:style w:type="paragraph" w:customStyle="1" w:styleId="NormalWeb">
    <w:name w:val="Normal(Web)"/>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BodyTextChar">
    <w:name w:val="Body Text Char"/>
    <w:basedOn w:val="DefaultParagraphFont"/>
    <w:rsid w:val="002500A1"/>
    <w:rPr>
      <w:rFonts w:ascii="Arial" w:hAnsi="Arial" w:cs="Arial"/>
      <w:sz w:val="18"/>
      <w:szCs w:val="18"/>
      <w:lang w:val="en-AU"/>
    </w:rPr>
  </w:style>
  <w:style w:type="paragraph" w:customStyle="1" w:styleId="HeaderFooterText">
    <w:name w:val="Header Footer Text"/>
    <w:basedOn w:val="Normal"/>
    <w:hidden/>
    <w:rsid w:val="002500A1"/>
    <w:pPr>
      <w:widowControl w:val="0"/>
      <w:autoSpaceDE w:val="0"/>
      <w:autoSpaceDN w:val="0"/>
      <w:adjustRightInd w:val="0"/>
      <w:spacing w:before="0" w:line="240" w:lineRule="auto"/>
      <w:ind w:left="851"/>
      <w:jc w:val="both"/>
    </w:pPr>
    <w:rPr>
      <w:rFonts w:ascii="Times New Roman" w:eastAsia="MS Mincho" w:hAnsi="Times New Roman"/>
      <w:sz w:val="2"/>
      <w:szCs w:val="2"/>
      <w:lang w:eastAsia="en-AU"/>
    </w:rPr>
  </w:style>
  <w:style w:type="character" w:customStyle="1" w:styleId="BodyTextIndentChar">
    <w:name w:val="Body Text Indent Char"/>
    <w:basedOn w:val="DefaultParagraphFont"/>
    <w:hidden/>
    <w:rsid w:val="002500A1"/>
    <w:rPr>
      <w:rFonts w:ascii="Times New Roman" w:hAnsi="Times New Roman" w:cs="Times New Roman"/>
      <w:sz w:val="20"/>
      <w:szCs w:val="20"/>
      <w:lang w:val="en-AU"/>
    </w:rPr>
  </w:style>
  <w:style w:type="character" w:customStyle="1" w:styleId="BodyTextIndent2Char">
    <w:name w:val="Body Text Indent 2 Char"/>
    <w:basedOn w:val="DefaultParagraphFont"/>
    <w:hidden/>
    <w:rsid w:val="002500A1"/>
    <w:rPr>
      <w:rFonts w:ascii="Times New Roman" w:hAnsi="Times New Roman" w:cs="Times New Roman"/>
      <w:sz w:val="20"/>
      <w:szCs w:val="20"/>
      <w:lang w:val="en-AU"/>
    </w:rPr>
  </w:style>
  <w:style w:type="paragraph" w:styleId="BodyTextIndent3">
    <w:name w:val="Body Text Indent 3"/>
    <w:aliases w:val="bti3"/>
    <w:basedOn w:val="Normal"/>
    <w:hidden/>
    <w:rsid w:val="002500A1"/>
    <w:pPr>
      <w:widowControl w:val="0"/>
      <w:autoSpaceDE w:val="0"/>
      <w:autoSpaceDN w:val="0"/>
      <w:adjustRightInd w:val="0"/>
      <w:spacing w:before="0" w:after="120" w:line="240" w:lineRule="auto"/>
      <w:ind w:left="3404"/>
      <w:jc w:val="both"/>
    </w:pPr>
    <w:rPr>
      <w:rFonts w:ascii="Times New Roman" w:eastAsia="MS Mincho" w:hAnsi="Times New Roman"/>
      <w:sz w:val="18"/>
      <w:szCs w:val="18"/>
      <w:lang w:eastAsia="en-AU"/>
    </w:rPr>
  </w:style>
  <w:style w:type="character" w:customStyle="1" w:styleId="BodyTextIndent3Char">
    <w:name w:val="Body Text Indent 3 Char"/>
    <w:basedOn w:val="DefaultParagraphFont"/>
    <w:hidden/>
    <w:rsid w:val="002500A1"/>
    <w:rPr>
      <w:rFonts w:ascii="Times New Roman" w:hAnsi="Times New Roman" w:cs="Times New Roman"/>
      <w:sz w:val="16"/>
      <w:szCs w:val="16"/>
      <w:lang w:val="en-AU"/>
    </w:rPr>
  </w:style>
  <w:style w:type="paragraph" w:styleId="ListNumber">
    <w:name w:val="List Number"/>
    <w:aliases w:val="ln"/>
    <w:basedOn w:val="Normal"/>
    <w:hidden/>
    <w:rsid w:val="002500A1"/>
    <w:pPr>
      <w:widowControl w:val="0"/>
      <w:numPr>
        <w:numId w:val="17"/>
      </w:numPr>
      <w:autoSpaceDE w:val="0"/>
      <w:autoSpaceDN w:val="0"/>
      <w:adjustRightInd w:val="0"/>
      <w:spacing w:before="120" w:after="120" w:line="240" w:lineRule="auto"/>
      <w:jc w:val="both"/>
    </w:pPr>
    <w:rPr>
      <w:rFonts w:ascii="Times New Roman" w:eastAsia="MS Mincho" w:hAnsi="Times New Roman"/>
      <w:sz w:val="18"/>
      <w:szCs w:val="18"/>
      <w:lang w:eastAsia="en-AU"/>
    </w:rPr>
  </w:style>
  <w:style w:type="paragraph" w:styleId="ListNumber2">
    <w:name w:val="List Number 2"/>
    <w:aliases w:val="ln2"/>
    <w:basedOn w:val="Normal"/>
    <w:hidden/>
    <w:rsid w:val="002500A1"/>
    <w:pPr>
      <w:widowControl w:val="0"/>
      <w:numPr>
        <w:numId w:val="18"/>
      </w:numPr>
      <w:autoSpaceDE w:val="0"/>
      <w:autoSpaceDN w:val="0"/>
      <w:adjustRightInd w:val="0"/>
      <w:spacing w:before="120" w:after="120" w:line="240" w:lineRule="auto"/>
      <w:jc w:val="both"/>
    </w:pPr>
    <w:rPr>
      <w:rFonts w:ascii="Times New Roman" w:eastAsia="MS Mincho" w:hAnsi="Times New Roman"/>
      <w:sz w:val="18"/>
      <w:szCs w:val="18"/>
      <w:lang w:eastAsia="en-AU"/>
    </w:rPr>
  </w:style>
  <w:style w:type="paragraph" w:styleId="ListNumber3">
    <w:name w:val="List Number 3"/>
    <w:aliases w:val="ln3"/>
    <w:basedOn w:val="Normal"/>
    <w:hidden/>
    <w:rsid w:val="002500A1"/>
    <w:pPr>
      <w:widowControl w:val="0"/>
      <w:numPr>
        <w:numId w:val="19"/>
      </w:numPr>
      <w:autoSpaceDE w:val="0"/>
      <w:autoSpaceDN w:val="0"/>
      <w:adjustRightInd w:val="0"/>
      <w:spacing w:before="120" w:after="120" w:line="240" w:lineRule="auto"/>
      <w:jc w:val="both"/>
    </w:pPr>
    <w:rPr>
      <w:rFonts w:ascii="Times New Roman" w:eastAsia="MS Mincho" w:hAnsi="Times New Roman"/>
      <w:sz w:val="18"/>
      <w:szCs w:val="18"/>
      <w:lang w:eastAsia="en-AU"/>
    </w:rPr>
  </w:style>
  <w:style w:type="paragraph" w:customStyle="1" w:styleId="ListNumberTable">
    <w:name w:val="List Number Table"/>
    <w:basedOn w:val="Normal"/>
    <w:hidden/>
    <w:rsid w:val="002500A1"/>
    <w:pPr>
      <w:widowControl w:val="0"/>
      <w:numPr>
        <w:numId w:val="16"/>
      </w:numPr>
      <w:tabs>
        <w:tab w:val="clear" w:pos="360"/>
        <w:tab w:val="num" w:pos="284"/>
      </w:tabs>
      <w:autoSpaceDE w:val="0"/>
      <w:autoSpaceDN w:val="0"/>
      <w:adjustRightInd w:val="0"/>
      <w:spacing w:before="0" w:after="120" w:line="240" w:lineRule="auto"/>
      <w:ind w:left="284" w:hanging="284"/>
      <w:jc w:val="both"/>
    </w:pPr>
    <w:rPr>
      <w:rFonts w:ascii="Times New Roman" w:eastAsia="MS Mincho" w:hAnsi="Times New Roman"/>
      <w:sz w:val="18"/>
      <w:szCs w:val="18"/>
      <w:lang w:eastAsia="en-AU"/>
    </w:rPr>
  </w:style>
  <w:style w:type="paragraph" w:styleId="ListBullet">
    <w:name w:val="List Bullet"/>
    <w:aliases w:val="lb"/>
    <w:basedOn w:val="Normal"/>
    <w:hidden/>
    <w:rsid w:val="002500A1"/>
    <w:pPr>
      <w:widowControl w:val="0"/>
      <w:tabs>
        <w:tab w:val="num" w:pos="1702"/>
        <w:tab w:val="num" w:pos="3404"/>
      </w:tabs>
      <w:autoSpaceDE w:val="0"/>
      <w:autoSpaceDN w:val="0"/>
      <w:adjustRightInd w:val="0"/>
      <w:spacing w:before="0" w:after="120" w:line="240" w:lineRule="auto"/>
      <w:ind w:left="1702" w:hanging="851"/>
      <w:jc w:val="both"/>
    </w:pPr>
    <w:rPr>
      <w:rFonts w:ascii="Times New Roman" w:eastAsia="MS Mincho" w:hAnsi="Times New Roman"/>
      <w:sz w:val="18"/>
      <w:szCs w:val="18"/>
      <w:lang w:eastAsia="en-AU"/>
    </w:rPr>
  </w:style>
  <w:style w:type="paragraph" w:styleId="ListBullet2">
    <w:name w:val="List Bullet 2"/>
    <w:aliases w:val="lb2"/>
    <w:basedOn w:val="Normal"/>
    <w:hidden/>
    <w:rsid w:val="002500A1"/>
    <w:pPr>
      <w:widowControl w:val="0"/>
      <w:numPr>
        <w:numId w:val="20"/>
      </w:numPr>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Bullet3">
    <w:name w:val="List Bullet 3"/>
    <w:aliases w:val="lb3"/>
    <w:basedOn w:val="Normal"/>
    <w:hidden/>
    <w:rsid w:val="002500A1"/>
    <w:pPr>
      <w:widowControl w:val="0"/>
      <w:numPr>
        <w:numId w:val="21"/>
      </w:numPr>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ListBulletTable">
    <w:name w:val="List Bullet Table"/>
    <w:basedOn w:val="Normal"/>
    <w:hidden/>
    <w:rsid w:val="002500A1"/>
    <w:pPr>
      <w:widowControl w:val="0"/>
      <w:tabs>
        <w:tab w:val="num" w:pos="284"/>
      </w:tabs>
      <w:autoSpaceDE w:val="0"/>
      <w:autoSpaceDN w:val="0"/>
      <w:adjustRightInd w:val="0"/>
      <w:spacing w:before="0" w:after="120" w:line="240" w:lineRule="auto"/>
      <w:ind w:left="284" w:hanging="284"/>
      <w:jc w:val="both"/>
    </w:pPr>
    <w:rPr>
      <w:rFonts w:ascii="Times New Roman" w:eastAsia="MS Mincho" w:hAnsi="Times New Roman"/>
      <w:sz w:val="18"/>
      <w:szCs w:val="18"/>
      <w:lang w:eastAsia="en-AU"/>
    </w:rPr>
  </w:style>
  <w:style w:type="paragraph" w:customStyle="1" w:styleId="ListBulletDisclaimer">
    <w:name w:val="List Bullet Disclaimer"/>
    <w:basedOn w:val="Disclaimer"/>
    <w:hidden/>
    <w:rsid w:val="002500A1"/>
    <w:pPr>
      <w:numPr>
        <w:numId w:val="22"/>
      </w:numPr>
      <w:ind w:left="0" w:firstLine="0"/>
    </w:pPr>
    <w:rPr>
      <w:sz w:val="16"/>
      <w:szCs w:val="16"/>
    </w:rPr>
  </w:style>
  <w:style w:type="character" w:customStyle="1" w:styleId="HeaderChar">
    <w:name w:val="Header Char"/>
    <w:basedOn w:val="DefaultParagraphFont"/>
    <w:hidden/>
    <w:rsid w:val="002500A1"/>
    <w:rPr>
      <w:rFonts w:ascii="Times New Roman" w:hAnsi="Times New Roman" w:cs="Times New Roman"/>
      <w:sz w:val="20"/>
      <w:szCs w:val="20"/>
      <w:lang w:val="en-AU"/>
    </w:rPr>
  </w:style>
  <w:style w:type="paragraph" w:customStyle="1" w:styleId="Header2">
    <w:name w:val="Header 2"/>
    <w:basedOn w:val="Header"/>
    <w:hidden/>
    <w:rsid w:val="002500A1"/>
    <w:pPr>
      <w:widowControl w:val="0"/>
      <w:autoSpaceDE w:val="0"/>
      <w:autoSpaceDN w:val="0"/>
      <w:adjustRightInd w:val="0"/>
      <w:jc w:val="right"/>
    </w:pPr>
    <w:rPr>
      <w:rFonts w:ascii="Times New Roman" w:eastAsia="MS Mincho" w:hAnsi="Times New Roman"/>
      <w:noProof w:val="0"/>
      <w:sz w:val="18"/>
      <w:szCs w:val="18"/>
      <w:lang w:eastAsia="en-AU"/>
    </w:rPr>
  </w:style>
  <w:style w:type="paragraph" w:customStyle="1" w:styleId="Header3">
    <w:name w:val="Header 3"/>
    <w:basedOn w:val="Header"/>
    <w:hidden/>
    <w:rsid w:val="002500A1"/>
    <w:pPr>
      <w:widowControl w:val="0"/>
      <w:autoSpaceDE w:val="0"/>
      <w:autoSpaceDN w:val="0"/>
      <w:adjustRightInd w:val="0"/>
      <w:jc w:val="center"/>
    </w:pPr>
    <w:rPr>
      <w:rFonts w:ascii="Times New Roman" w:eastAsia="MS Mincho" w:hAnsi="Times New Roman"/>
      <w:noProof w:val="0"/>
      <w:sz w:val="18"/>
      <w:szCs w:val="18"/>
      <w:lang w:eastAsia="en-AU"/>
    </w:rPr>
  </w:style>
  <w:style w:type="paragraph" w:customStyle="1" w:styleId="Header4">
    <w:name w:val="Header 4"/>
    <w:basedOn w:val="Header"/>
    <w:hidden/>
    <w:rsid w:val="002500A1"/>
    <w:pPr>
      <w:widowControl w:val="0"/>
      <w:autoSpaceDE w:val="0"/>
      <w:autoSpaceDN w:val="0"/>
      <w:adjustRightInd w:val="0"/>
      <w:jc w:val="right"/>
    </w:pPr>
    <w:rPr>
      <w:rFonts w:ascii="Times New Roman" w:eastAsia="MS Mincho" w:hAnsi="Times New Roman"/>
      <w:noProof w:val="0"/>
      <w:sz w:val="36"/>
      <w:szCs w:val="36"/>
      <w:lang w:eastAsia="en-AU"/>
    </w:rPr>
  </w:style>
  <w:style w:type="character" w:customStyle="1" w:styleId="FooterChar">
    <w:name w:val="Footer Char"/>
    <w:basedOn w:val="DefaultParagraphFont"/>
    <w:hidden/>
    <w:rsid w:val="002500A1"/>
    <w:rPr>
      <w:rFonts w:ascii="Times New Roman" w:hAnsi="Times New Roman" w:cs="Times New Roman"/>
      <w:sz w:val="20"/>
      <w:szCs w:val="20"/>
      <w:lang w:val="en-AU"/>
    </w:rPr>
  </w:style>
  <w:style w:type="paragraph" w:customStyle="1" w:styleId="Footer2">
    <w:name w:val="Footer 2"/>
    <w:basedOn w:val="Footer"/>
    <w:hidden/>
    <w:rsid w:val="002500A1"/>
    <w:pPr>
      <w:widowControl w:val="0"/>
      <w:autoSpaceDE w:val="0"/>
      <w:autoSpaceDN w:val="0"/>
      <w:adjustRightInd w:val="0"/>
      <w:spacing w:before="0"/>
      <w:jc w:val="right"/>
    </w:pPr>
    <w:rPr>
      <w:rFonts w:ascii="Times New Roman" w:eastAsia="MS Mincho" w:hAnsi="Times New Roman"/>
      <w:noProof w:val="0"/>
      <w:szCs w:val="16"/>
      <w:lang w:eastAsia="en-AU"/>
    </w:rPr>
  </w:style>
  <w:style w:type="paragraph" w:customStyle="1" w:styleId="Footer3">
    <w:name w:val="Footer 3"/>
    <w:basedOn w:val="Footer"/>
    <w:hidden/>
    <w:rsid w:val="002500A1"/>
    <w:pPr>
      <w:widowControl w:val="0"/>
      <w:autoSpaceDE w:val="0"/>
      <w:autoSpaceDN w:val="0"/>
      <w:adjustRightInd w:val="0"/>
      <w:spacing w:before="0"/>
      <w:jc w:val="right"/>
    </w:pPr>
    <w:rPr>
      <w:rFonts w:ascii="Times New Roman" w:eastAsia="MS Mincho" w:hAnsi="Times New Roman"/>
      <w:noProof w:val="0"/>
      <w:szCs w:val="16"/>
      <w:lang w:eastAsia="en-AU"/>
    </w:rPr>
  </w:style>
  <w:style w:type="paragraph" w:customStyle="1" w:styleId="Footer4">
    <w:name w:val="Footer 4"/>
    <w:basedOn w:val="Footer"/>
    <w:hidden/>
    <w:rsid w:val="002500A1"/>
    <w:pPr>
      <w:widowControl w:val="0"/>
      <w:autoSpaceDE w:val="0"/>
      <w:autoSpaceDN w:val="0"/>
      <w:adjustRightInd w:val="0"/>
      <w:spacing w:before="240"/>
      <w:contextualSpacing/>
      <w:jc w:val="both"/>
    </w:pPr>
    <w:rPr>
      <w:rFonts w:ascii="Times New Roman" w:eastAsia="MS Mincho" w:hAnsi="Times New Roman"/>
      <w:noProof w:val="0"/>
      <w:sz w:val="18"/>
      <w:szCs w:val="18"/>
      <w:lang w:eastAsia="en-AU"/>
    </w:rPr>
  </w:style>
  <w:style w:type="paragraph" w:customStyle="1" w:styleId="Footer5">
    <w:name w:val="Footer 5"/>
    <w:basedOn w:val="Footer"/>
    <w:hidden/>
    <w:rsid w:val="002500A1"/>
    <w:pPr>
      <w:widowControl w:val="0"/>
      <w:autoSpaceDE w:val="0"/>
      <w:autoSpaceDN w:val="0"/>
      <w:adjustRightInd w:val="0"/>
      <w:spacing w:before="0"/>
      <w:jc w:val="both"/>
    </w:pPr>
    <w:rPr>
      <w:rFonts w:ascii="Times New Roman" w:eastAsia="MS Mincho" w:hAnsi="Times New Roman"/>
      <w:noProof w:val="0"/>
      <w:sz w:val="14"/>
      <w:szCs w:val="14"/>
      <w:lang w:eastAsia="en-AU"/>
    </w:rPr>
  </w:style>
  <w:style w:type="paragraph" w:customStyle="1" w:styleId="Footer6">
    <w:name w:val="Footer 6"/>
    <w:basedOn w:val="Normal"/>
    <w:hidden/>
    <w:rsid w:val="002500A1"/>
    <w:pPr>
      <w:widowControl w:val="0"/>
      <w:autoSpaceDE w:val="0"/>
      <w:autoSpaceDN w:val="0"/>
      <w:adjustRightInd w:val="0"/>
      <w:spacing w:before="120" w:line="240" w:lineRule="auto"/>
      <w:jc w:val="both"/>
    </w:pPr>
    <w:rPr>
      <w:rFonts w:ascii="Times New Roman" w:eastAsia="MS Mincho" w:hAnsi="Times New Roman"/>
      <w:sz w:val="12"/>
      <w:szCs w:val="12"/>
      <w:lang w:eastAsia="en-AU"/>
    </w:rPr>
  </w:style>
  <w:style w:type="paragraph" w:customStyle="1" w:styleId="Footer7">
    <w:name w:val="Footer 7"/>
    <w:basedOn w:val="Footer"/>
    <w:hidden/>
    <w:rsid w:val="002500A1"/>
    <w:pPr>
      <w:widowControl w:val="0"/>
      <w:autoSpaceDE w:val="0"/>
      <w:autoSpaceDN w:val="0"/>
      <w:adjustRightInd w:val="0"/>
      <w:spacing w:before="0"/>
      <w:jc w:val="right"/>
    </w:pPr>
    <w:rPr>
      <w:rFonts w:ascii="Times New Roman" w:eastAsia="MS Mincho" w:hAnsi="Times New Roman"/>
      <w:noProof w:val="0"/>
      <w:sz w:val="14"/>
      <w:szCs w:val="14"/>
      <w:lang w:eastAsia="en-AU"/>
    </w:rPr>
  </w:style>
  <w:style w:type="paragraph" w:customStyle="1" w:styleId="Footer8">
    <w:name w:val="Footer 8"/>
    <w:basedOn w:val="Footer"/>
    <w:hidden/>
    <w:rsid w:val="002500A1"/>
    <w:pPr>
      <w:widowControl w:val="0"/>
      <w:autoSpaceDE w:val="0"/>
      <w:autoSpaceDN w:val="0"/>
      <w:adjustRightInd w:val="0"/>
      <w:spacing w:before="0"/>
      <w:ind w:left="851"/>
      <w:jc w:val="both"/>
    </w:pPr>
    <w:rPr>
      <w:rFonts w:ascii="Times New Roman" w:eastAsia="MS Mincho" w:hAnsi="Times New Roman"/>
      <w:noProof w:val="0"/>
      <w:sz w:val="14"/>
      <w:szCs w:val="14"/>
      <w:lang w:eastAsia="en-AU"/>
    </w:rPr>
  </w:style>
  <w:style w:type="paragraph" w:customStyle="1" w:styleId="Banner">
    <w:name w:val="Banner"/>
    <w:basedOn w:val="Normal"/>
    <w:next w:val="BodyText"/>
    <w:hidden/>
    <w:rsid w:val="002500A1"/>
    <w:pPr>
      <w:widowControl w:val="0"/>
      <w:autoSpaceDE w:val="0"/>
      <w:autoSpaceDN w:val="0"/>
      <w:adjustRightInd w:val="0"/>
      <w:spacing w:before="0" w:after="600" w:line="240" w:lineRule="auto"/>
      <w:jc w:val="right"/>
    </w:pPr>
    <w:rPr>
      <w:rFonts w:ascii="Times New Roman" w:eastAsia="MS Mincho" w:hAnsi="Times New Roman"/>
      <w:sz w:val="36"/>
      <w:szCs w:val="36"/>
      <w:lang w:eastAsia="en-AU"/>
    </w:rPr>
  </w:style>
  <w:style w:type="paragraph" w:customStyle="1" w:styleId="Banner2">
    <w:name w:val="Banner 2"/>
    <w:basedOn w:val="Normal"/>
    <w:next w:val="BodyText"/>
    <w:hidden/>
    <w:rsid w:val="002500A1"/>
    <w:pPr>
      <w:widowControl w:val="0"/>
      <w:autoSpaceDE w:val="0"/>
      <w:autoSpaceDN w:val="0"/>
      <w:adjustRightInd w:val="0"/>
      <w:spacing w:before="0" w:after="600" w:line="240" w:lineRule="auto"/>
      <w:jc w:val="right"/>
    </w:pPr>
    <w:rPr>
      <w:rFonts w:ascii="Times New Roman" w:eastAsia="MS Mincho" w:hAnsi="Times New Roman"/>
      <w:sz w:val="36"/>
      <w:szCs w:val="36"/>
      <w:lang w:eastAsia="en-AU"/>
    </w:rPr>
  </w:style>
  <w:style w:type="paragraph" w:customStyle="1" w:styleId="Banner3">
    <w:name w:val="Banner 3"/>
    <w:basedOn w:val="Normal"/>
    <w:next w:val="BodyText"/>
    <w:hidden/>
    <w:rsid w:val="002500A1"/>
    <w:pPr>
      <w:widowControl w:val="0"/>
      <w:autoSpaceDE w:val="0"/>
      <w:autoSpaceDN w:val="0"/>
      <w:adjustRightInd w:val="0"/>
      <w:spacing w:before="0" w:after="600" w:line="240" w:lineRule="auto"/>
      <w:jc w:val="right"/>
    </w:pPr>
    <w:rPr>
      <w:rFonts w:ascii="Times New Roman" w:eastAsia="MS Mincho" w:hAnsi="Times New Roman"/>
      <w:sz w:val="36"/>
      <w:szCs w:val="36"/>
      <w:lang w:eastAsia="en-AU"/>
    </w:rPr>
  </w:style>
  <w:style w:type="paragraph" w:customStyle="1" w:styleId="DraftNumber">
    <w:name w:val="Draft Number"/>
    <w:basedOn w:val="Normal"/>
    <w:next w:val="DraftDate"/>
    <w:hidden/>
    <w:rsid w:val="002500A1"/>
    <w:pPr>
      <w:widowControl w:val="0"/>
      <w:autoSpaceDE w:val="0"/>
      <w:autoSpaceDN w:val="0"/>
      <w:adjustRightInd w:val="0"/>
      <w:spacing w:before="0" w:line="240" w:lineRule="auto"/>
      <w:jc w:val="right"/>
    </w:pPr>
    <w:rPr>
      <w:rFonts w:ascii="Times New Roman" w:eastAsia="MS Mincho" w:hAnsi="Times New Roman"/>
      <w:sz w:val="22"/>
      <w:szCs w:val="22"/>
      <w:lang w:eastAsia="en-AU"/>
    </w:rPr>
  </w:style>
  <w:style w:type="paragraph" w:customStyle="1" w:styleId="DraftDate">
    <w:name w:val="Draft Date"/>
    <w:basedOn w:val="Normal"/>
    <w:next w:val="BodyText"/>
    <w:hidden/>
    <w:rsid w:val="002500A1"/>
    <w:pPr>
      <w:widowControl w:val="0"/>
      <w:autoSpaceDE w:val="0"/>
      <w:autoSpaceDN w:val="0"/>
      <w:adjustRightInd w:val="0"/>
      <w:spacing w:before="0" w:line="240" w:lineRule="auto"/>
      <w:jc w:val="right"/>
    </w:pPr>
    <w:rPr>
      <w:rFonts w:ascii="Times New Roman" w:eastAsia="MS Mincho" w:hAnsi="Times New Roman"/>
      <w:sz w:val="18"/>
      <w:szCs w:val="18"/>
      <w:lang w:eastAsia="en-AU"/>
    </w:rPr>
  </w:style>
  <w:style w:type="paragraph" w:customStyle="1" w:styleId="Level10">
    <w:name w:val="Level 1"/>
    <w:basedOn w:val="Normal"/>
    <w:next w:val="BodyText"/>
    <w:hidden/>
    <w:rsid w:val="002500A1"/>
    <w:pPr>
      <w:keepNext/>
      <w:widowControl w:val="0"/>
      <w:pBdr>
        <w:bottom w:val="single" w:sz="8" w:space="10" w:color="000000"/>
      </w:pBdr>
      <w:autoSpaceDE w:val="0"/>
      <w:autoSpaceDN w:val="0"/>
      <w:adjustRightInd w:val="0"/>
      <w:spacing w:before="600" w:after="240" w:line="240" w:lineRule="auto"/>
      <w:ind w:left="851"/>
      <w:jc w:val="both"/>
    </w:pPr>
    <w:rPr>
      <w:rFonts w:ascii="Times New Roman" w:eastAsia="MS Mincho" w:hAnsi="Times New Roman"/>
      <w:sz w:val="28"/>
      <w:szCs w:val="28"/>
      <w:lang w:eastAsia="en-AU"/>
    </w:rPr>
  </w:style>
  <w:style w:type="paragraph" w:customStyle="1" w:styleId="Level20">
    <w:name w:val="Level 2"/>
    <w:basedOn w:val="Normal"/>
    <w:next w:val="BodyText"/>
    <w:hidden/>
    <w:rsid w:val="002500A1"/>
    <w:pPr>
      <w:keepNext/>
      <w:widowControl w:val="0"/>
      <w:autoSpaceDE w:val="0"/>
      <w:autoSpaceDN w:val="0"/>
      <w:adjustRightInd w:val="0"/>
      <w:spacing w:before="240" w:after="120" w:line="240" w:lineRule="auto"/>
      <w:ind w:left="851"/>
      <w:jc w:val="both"/>
    </w:pPr>
    <w:rPr>
      <w:rFonts w:ascii="Times New Roman" w:eastAsia="MS Mincho" w:hAnsi="Times New Roman"/>
      <w:b/>
      <w:bCs/>
      <w:sz w:val="24"/>
      <w:szCs w:val="24"/>
      <w:lang w:eastAsia="en-AU"/>
    </w:rPr>
  </w:style>
  <w:style w:type="paragraph" w:customStyle="1" w:styleId="Level30">
    <w:name w:val="Level 3"/>
    <w:basedOn w:val="Normal"/>
    <w:next w:val="BodyText"/>
    <w:hidden/>
    <w:rsid w:val="002500A1"/>
    <w:pPr>
      <w:keepNext/>
      <w:widowControl w:val="0"/>
      <w:autoSpaceDE w:val="0"/>
      <w:autoSpaceDN w:val="0"/>
      <w:adjustRightInd w:val="0"/>
      <w:spacing w:before="240" w:after="120" w:line="240" w:lineRule="auto"/>
      <w:ind w:left="851"/>
      <w:jc w:val="both"/>
    </w:pPr>
    <w:rPr>
      <w:rFonts w:ascii="Times New Roman" w:eastAsia="MS Mincho" w:hAnsi="Times New Roman"/>
      <w:b/>
      <w:bCs/>
      <w:sz w:val="18"/>
      <w:szCs w:val="18"/>
      <w:lang w:eastAsia="en-AU"/>
    </w:rPr>
  </w:style>
  <w:style w:type="paragraph" w:customStyle="1" w:styleId="Attachment">
    <w:name w:val="Attachment"/>
    <w:basedOn w:val="Normal"/>
    <w:next w:val="BodyText"/>
    <w:rsid w:val="002500A1"/>
    <w:pPr>
      <w:widowControl w:val="0"/>
      <w:pBdr>
        <w:bottom w:val="single" w:sz="8" w:space="10" w:color="000000"/>
      </w:pBdr>
      <w:autoSpaceDE w:val="0"/>
      <w:autoSpaceDN w:val="0"/>
      <w:adjustRightInd w:val="0"/>
      <w:spacing w:before="600" w:after="240" w:line="240" w:lineRule="auto"/>
      <w:ind w:left="851"/>
      <w:jc w:val="both"/>
    </w:pPr>
    <w:rPr>
      <w:rFonts w:ascii="Times New Roman" w:eastAsia="MS Mincho" w:hAnsi="Times New Roman"/>
      <w:sz w:val="28"/>
      <w:szCs w:val="28"/>
      <w:lang w:eastAsia="en-AU"/>
    </w:rPr>
  </w:style>
  <w:style w:type="character" w:customStyle="1" w:styleId="TitleChar">
    <w:name w:val="Title Char"/>
    <w:basedOn w:val="DefaultParagraphFont"/>
    <w:rsid w:val="002500A1"/>
    <w:rPr>
      <w:rFonts w:ascii="Cambria" w:hAnsi="Cambria" w:cs="Cambria"/>
      <w:b/>
      <w:bCs/>
      <w:kern w:val="28"/>
      <w:sz w:val="32"/>
      <w:szCs w:val="32"/>
      <w:lang w:val="en-AU"/>
    </w:rPr>
  </w:style>
  <w:style w:type="paragraph" w:customStyle="1" w:styleId="Subject">
    <w:name w:val="Subject"/>
    <w:basedOn w:val="Normal"/>
    <w:hidden/>
    <w:rsid w:val="002500A1"/>
    <w:pPr>
      <w:widowControl w:val="0"/>
      <w:autoSpaceDE w:val="0"/>
      <w:autoSpaceDN w:val="0"/>
      <w:adjustRightInd w:val="0"/>
      <w:spacing w:before="0" w:line="240" w:lineRule="auto"/>
      <w:jc w:val="both"/>
    </w:pPr>
    <w:rPr>
      <w:rFonts w:ascii="Times New Roman" w:eastAsia="MS Mincho" w:hAnsi="Times New Roman"/>
      <w:b/>
      <w:bCs/>
      <w:sz w:val="24"/>
      <w:szCs w:val="24"/>
      <w:lang w:eastAsia="en-AU"/>
    </w:rPr>
  </w:style>
  <w:style w:type="paragraph" w:customStyle="1" w:styleId="Subject2">
    <w:name w:val="Subject 2"/>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44"/>
      <w:szCs w:val="44"/>
      <w:lang w:eastAsia="en-AU"/>
    </w:rPr>
  </w:style>
  <w:style w:type="paragraph" w:customStyle="1" w:styleId="Subject3">
    <w:name w:val="Subject 3"/>
    <w:basedOn w:val="Normal"/>
    <w:hidden/>
    <w:rsid w:val="002500A1"/>
    <w:pPr>
      <w:widowControl w:val="0"/>
      <w:autoSpaceDE w:val="0"/>
      <w:autoSpaceDN w:val="0"/>
      <w:adjustRightInd w:val="0"/>
      <w:spacing w:before="0" w:after="240" w:line="240" w:lineRule="auto"/>
      <w:jc w:val="both"/>
    </w:pPr>
    <w:rPr>
      <w:rFonts w:ascii="Times New Roman" w:eastAsia="MS Mincho" w:hAnsi="Times New Roman"/>
      <w:sz w:val="36"/>
      <w:szCs w:val="36"/>
      <w:lang w:eastAsia="en-AU"/>
    </w:rPr>
  </w:style>
  <w:style w:type="paragraph" w:customStyle="1" w:styleId="Subject4">
    <w:name w:val="Subject 4"/>
    <w:basedOn w:val="Normal"/>
    <w:next w:val="BodyText"/>
    <w:hidden/>
    <w:rsid w:val="002500A1"/>
    <w:pPr>
      <w:widowControl w:val="0"/>
      <w:pBdr>
        <w:bottom w:val="single" w:sz="8" w:space="10" w:color="000000"/>
      </w:pBdr>
      <w:autoSpaceDE w:val="0"/>
      <w:autoSpaceDN w:val="0"/>
      <w:adjustRightInd w:val="0"/>
      <w:spacing w:before="600" w:after="240" w:line="240" w:lineRule="auto"/>
      <w:ind w:left="851"/>
      <w:jc w:val="both"/>
    </w:pPr>
    <w:rPr>
      <w:rFonts w:ascii="Times New Roman" w:eastAsia="MS Mincho" w:hAnsi="Times New Roman"/>
      <w:sz w:val="28"/>
      <w:szCs w:val="28"/>
      <w:lang w:eastAsia="en-AU"/>
    </w:rPr>
  </w:style>
  <w:style w:type="paragraph" w:customStyle="1" w:styleId="Subject5">
    <w:name w:val="Subject 5"/>
    <w:basedOn w:val="Normal"/>
    <w:hidden/>
    <w:rsid w:val="002500A1"/>
    <w:pPr>
      <w:widowControl w:val="0"/>
      <w:autoSpaceDE w:val="0"/>
      <w:autoSpaceDN w:val="0"/>
      <w:adjustRightInd w:val="0"/>
      <w:spacing w:before="0" w:after="240" w:line="240" w:lineRule="auto"/>
      <w:ind w:left="851"/>
      <w:jc w:val="both"/>
    </w:pPr>
    <w:rPr>
      <w:rFonts w:ascii="Times New Roman" w:eastAsia="MS Mincho" w:hAnsi="Times New Roman"/>
      <w:b/>
      <w:bCs/>
      <w:sz w:val="24"/>
      <w:szCs w:val="24"/>
      <w:lang w:eastAsia="en-AU"/>
    </w:rPr>
  </w:style>
  <w:style w:type="paragraph" w:customStyle="1" w:styleId="Status">
    <w:name w:val="Status"/>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22"/>
      <w:szCs w:val="22"/>
      <w:lang w:eastAsia="en-AU"/>
    </w:rPr>
  </w:style>
  <w:style w:type="paragraph" w:customStyle="1" w:styleId="Status2">
    <w:name w:val="Status 2"/>
    <w:basedOn w:val="Normal"/>
    <w:hidden/>
    <w:rsid w:val="002500A1"/>
    <w:pPr>
      <w:widowControl w:val="0"/>
      <w:autoSpaceDE w:val="0"/>
      <w:autoSpaceDN w:val="0"/>
      <w:adjustRightInd w:val="0"/>
      <w:spacing w:before="0" w:line="240" w:lineRule="auto"/>
      <w:ind w:left="851"/>
      <w:jc w:val="both"/>
    </w:pPr>
    <w:rPr>
      <w:rFonts w:ascii="Times New Roman" w:eastAsia="MS Mincho" w:hAnsi="Times New Roman"/>
      <w:sz w:val="22"/>
      <w:szCs w:val="22"/>
      <w:lang w:eastAsia="en-AU"/>
    </w:rPr>
  </w:style>
  <w:style w:type="paragraph" w:customStyle="1" w:styleId="Status3">
    <w:name w:val="Status 3"/>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22"/>
      <w:szCs w:val="22"/>
      <w:lang w:eastAsia="en-AU"/>
    </w:rPr>
  </w:style>
  <w:style w:type="paragraph" w:customStyle="1" w:styleId="Status4">
    <w:name w:val="Status 4"/>
    <w:basedOn w:val="Normal"/>
    <w:hidden/>
    <w:rsid w:val="002500A1"/>
    <w:pPr>
      <w:widowControl w:val="0"/>
      <w:autoSpaceDE w:val="0"/>
      <w:autoSpaceDN w:val="0"/>
      <w:adjustRightInd w:val="0"/>
      <w:spacing w:before="0" w:after="120" w:line="240" w:lineRule="auto"/>
      <w:ind w:left="851"/>
      <w:jc w:val="both"/>
    </w:pPr>
    <w:rPr>
      <w:rFonts w:ascii="Times New Roman" w:eastAsia="MS Mincho" w:hAnsi="Times New Roman"/>
      <w:sz w:val="22"/>
      <w:szCs w:val="22"/>
      <w:lang w:eastAsia="en-AU"/>
    </w:rPr>
  </w:style>
  <w:style w:type="paragraph" w:styleId="Date">
    <w:name w:val="Date"/>
    <w:aliases w:val="d"/>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character" w:customStyle="1" w:styleId="DateChar">
    <w:name w:val="Date Char"/>
    <w:basedOn w:val="DefaultParagraphFont"/>
    <w:hidden/>
    <w:rsid w:val="002500A1"/>
    <w:rPr>
      <w:rFonts w:ascii="Times New Roman" w:hAnsi="Times New Roman" w:cs="Times New Roman"/>
      <w:sz w:val="20"/>
      <w:szCs w:val="20"/>
      <w:lang w:val="en-AU"/>
    </w:rPr>
  </w:style>
  <w:style w:type="paragraph" w:customStyle="1" w:styleId="Date2">
    <w:name w:val="Date 2"/>
    <w:basedOn w:val="Normal"/>
    <w:next w:val="BodyText"/>
    <w:hidden/>
    <w:rsid w:val="002500A1"/>
    <w:pPr>
      <w:widowControl w:val="0"/>
      <w:autoSpaceDE w:val="0"/>
      <w:autoSpaceDN w:val="0"/>
      <w:adjustRightInd w:val="0"/>
      <w:spacing w:before="600" w:line="240" w:lineRule="auto"/>
      <w:ind w:left="851"/>
      <w:jc w:val="both"/>
    </w:pPr>
    <w:rPr>
      <w:rFonts w:ascii="Times New Roman" w:eastAsia="MS Mincho" w:hAnsi="Times New Roman"/>
      <w:b/>
      <w:bCs/>
      <w:sz w:val="18"/>
      <w:szCs w:val="18"/>
      <w:lang w:eastAsia="en-AU"/>
    </w:rPr>
  </w:style>
  <w:style w:type="paragraph" w:customStyle="1" w:styleId="Date3">
    <w:name w:val="Date 3"/>
    <w:basedOn w:val="Normal"/>
    <w:next w:val="BodyText"/>
    <w:hidden/>
    <w:rsid w:val="002500A1"/>
    <w:pPr>
      <w:widowControl w:val="0"/>
      <w:autoSpaceDE w:val="0"/>
      <w:autoSpaceDN w:val="0"/>
      <w:adjustRightInd w:val="0"/>
      <w:spacing w:before="600" w:after="360" w:line="240" w:lineRule="auto"/>
      <w:ind w:left="851"/>
      <w:jc w:val="both"/>
    </w:pPr>
    <w:rPr>
      <w:rFonts w:ascii="Times New Roman" w:eastAsia="MS Mincho" w:hAnsi="Times New Roman"/>
      <w:sz w:val="22"/>
      <w:szCs w:val="22"/>
      <w:lang w:eastAsia="en-AU"/>
    </w:rPr>
  </w:style>
  <w:style w:type="paragraph" w:customStyle="1" w:styleId="Date4">
    <w:name w:val="Date 4"/>
    <w:basedOn w:val="Normal"/>
    <w:next w:val="BodyText"/>
    <w:hidden/>
    <w:rsid w:val="002500A1"/>
    <w:pPr>
      <w:widowControl w:val="0"/>
      <w:autoSpaceDE w:val="0"/>
      <w:autoSpaceDN w:val="0"/>
      <w:adjustRightInd w:val="0"/>
      <w:spacing w:before="0" w:after="120" w:line="240" w:lineRule="auto"/>
      <w:jc w:val="both"/>
    </w:pPr>
    <w:rPr>
      <w:rFonts w:ascii="Times New Roman" w:eastAsia="MS Mincho" w:hAnsi="Times New Roman"/>
      <w:sz w:val="22"/>
      <w:szCs w:val="22"/>
      <w:lang w:eastAsia="en-AU"/>
    </w:rPr>
  </w:style>
  <w:style w:type="paragraph" w:customStyle="1" w:styleId="Author1">
    <w:name w:val="Author 1"/>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Author2">
    <w:name w:val="Author 2"/>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b/>
      <w:bCs/>
      <w:sz w:val="18"/>
      <w:szCs w:val="18"/>
      <w:lang w:eastAsia="en-AU"/>
    </w:rPr>
  </w:style>
  <w:style w:type="paragraph" w:customStyle="1" w:styleId="AuthorEmail1">
    <w:name w:val="Author Email 1"/>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AuthorEmail2">
    <w:name w:val="Author Email 2"/>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AuthorEmail3">
    <w:name w:val="Author Email 3"/>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6"/>
      <w:szCs w:val="16"/>
      <w:lang w:eastAsia="en-AU"/>
    </w:rPr>
  </w:style>
  <w:style w:type="paragraph" w:customStyle="1" w:styleId="AuthorFax1">
    <w:name w:val="Author Fax 1"/>
    <w:basedOn w:val="Normal"/>
    <w:next w:val="BodyText"/>
    <w:hidden/>
    <w:rsid w:val="002500A1"/>
    <w:pPr>
      <w:widowControl w:val="0"/>
      <w:tabs>
        <w:tab w:val="left" w:pos="1134"/>
      </w:tabs>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AuthorMobile1">
    <w:name w:val="Author Mobile 1"/>
    <w:basedOn w:val="Normal"/>
    <w:next w:val="BodyText"/>
    <w:hidden/>
    <w:rsid w:val="002500A1"/>
    <w:pPr>
      <w:widowControl w:val="0"/>
      <w:tabs>
        <w:tab w:val="left" w:pos="1134"/>
      </w:tabs>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AuthorMobile2">
    <w:name w:val="Author Mobile 2"/>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AuthorPhone1">
    <w:name w:val="Author Phone 1"/>
    <w:basedOn w:val="Normal"/>
    <w:next w:val="BodyText"/>
    <w:hidden/>
    <w:rsid w:val="002500A1"/>
    <w:pPr>
      <w:widowControl w:val="0"/>
      <w:tabs>
        <w:tab w:val="left" w:pos="1134"/>
      </w:tabs>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AuthorPhone2">
    <w:name w:val="Author Phone 2"/>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AuthorPosition1">
    <w:name w:val="Author Position 1"/>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FormLabel">
    <w:name w:val="Form Label"/>
    <w:basedOn w:val="Normal"/>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FormValue">
    <w:name w:val="Form Value"/>
    <w:basedOn w:val="Normal"/>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FormLayout">
    <w:name w:val="Form Layout"/>
    <w:basedOn w:val="Normal"/>
    <w:hidden/>
    <w:rsid w:val="002500A1"/>
    <w:pPr>
      <w:widowControl w:val="0"/>
      <w:autoSpaceDE w:val="0"/>
      <w:autoSpaceDN w:val="0"/>
      <w:adjustRightInd w:val="0"/>
      <w:spacing w:before="0" w:line="240" w:lineRule="auto"/>
      <w:jc w:val="both"/>
    </w:pPr>
    <w:rPr>
      <w:rFonts w:ascii="Times New Roman" w:eastAsia="MS Mincho" w:hAnsi="Times New Roman"/>
      <w:sz w:val="16"/>
      <w:szCs w:val="16"/>
      <w:lang w:eastAsia="en-AU"/>
    </w:rPr>
  </w:style>
  <w:style w:type="paragraph" w:customStyle="1" w:styleId="FormHeading">
    <w:name w:val="Form Heading"/>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24"/>
      <w:szCs w:val="24"/>
      <w:lang w:eastAsia="en-AU"/>
    </w:rPr>
  </w:style>
  <w:style w:type="paragraph" w:customStyle="1" w:styleId="ColumnHeader">
    <w:name w:val="Column Header"/>
    <w:basedOn w:val="Normal"/>
    <w:next w:val="BodyText"/>
    <w:hidden/>
    <w:rsid w:val="002500A1"/>
    <w:pPr>
      <w:keepNext/>
      <w:widowControl w:val="0"/>
      <w:autoSpaceDE w:val="0"/>
      <w:autoSpaceDN w:val="0"/>
      <w:adjustRightInd w:val="0"/>
      <w:spacing w:before="0" w:after="120" w:line="240" w:lineRule="auto"/>
      <w:jc w:val="both"/>
    </w:pPr>
    <w:rPr>
      <w:rFonts w:ascii="Times New Roman" w:eastAsia="MS Mincho" w:hAnsi="Times New Roman"/>
      <w:b/>
      <w:bCs/>
      <w:sz w:val="18"/>
      <w:szCs w:val="18"/>
      <w:lang w:eastAsia="en-AU"/>
    </w:rPr>
  </w:style>
  <w:style w:type="paragraph" w:customStyle="1" w:styleId="CellText">
    <w:name w:val="Cell Text"/>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CellText2">
    <w:name w:val="Cell Text 2"/>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Term">
    <w:name w:val="Term"/>
    <w:basedOn w:val="Normal"/>
    <w:next w:val="BodyText"/>
    <w:rsid w:val="002500A1"/>
    <w:pPr>
      <w:widowControl w:val="0"/>
      <w:autoSpaceDE w:val="0"/>
      <w:autoSpaceDN w:val="0"/>
      <w:adjustRightInd w:val="0"/>
      <w:spacing w:before="0" w:after="120" w:line="240" w:lineRule="auto"/>
      <w:jc w:val="both"/>
    </w:pPr>
    <w:rPr>
      <w:rFonts w:ascii="Times New Roman" w:eastAsia="MS Mincho" w:hAnsi="Times New Roman"/>
      <w:b/>
      <w:bCs/>
      <w:sz w:val="18"/>
      <w:szCs w:val="18"/>
      <w:lang w:eastAsia="en-AU"/>
    </w:rPr>
  </w:style>
  <w:style w:type="paragraph" w:customStyle="1" w:styleId="Topic1">
    <w:name w:val="Topic 1"/>
    <w:basedOn w:val="Normal"/>
    <w:next w:val="BodyText"/>
    <w:hidden/>
    <w:rsid w:val="002500A1"/>
    <w:pPr>
      <w:widowControl w:val="0"/>
      <w:autoSpaceDE w:val="0"/>
      <w:autoSpaceDN w:val="0"/>
      <w:adjustRightInd w:val="0"/>
      <w:spacing w:before="0" w:after="120" w:line="240" w:lineRule="auto"/>
      <w:jc w:val="both"/>
    </w:pPr>
    <w:rPr>
      <w:rFonts w:ascii="Times New Roman" w:eastAsia="MS Mincho" w:hAnsi="Times New Roman"/>
      <w:b/>
      <w:bCs/>
      <w:sz w:val="18"/>
      <w:szCs w:val="18"/>
      <w:lang w:eastAsia="en-AU"/>
    </w:rPr>
  </w:style>
  <w:style w:type="paragraph" w:customStyle="1" w:styleId="ExecText">
    <w:name w:val="Exec Text"/>
    <w:basedOn w:val="Normal"/>
    <w:hidden/>
    <w:rsid w:val="002500A1"/>
    <w:pPr>
      <w:keepNext/>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ExecLeadIn">
    <w:name w:val="Exec Lead In"/>
    <w:basedOn w:val="Normal"/>
    <w:next w:val="ExecText"/>
    <w:hidden/>
    <w:rsid w:val="002500A1"/>
    <w:pPr>
      <w:keepNext/>
      <w:widowControl w:val="0"/>
      <w:autoSpaceDE w:val="0"/>
      <w:autoSpaceDN w:val="0"/>
      <w:adjustRightInd w:val="0"/>
      <w:spacing w:before="120" w:line="240" w:lineRule="auto"/>
      <w:jc w:val="both"/>
    </w:pPr>
    <w:rPr>
      <w:rFonts w:ascii="Times New Roman" w:eastAsia="MS Mincho" w:hAnsi="Times New Roman"/>
      <w:sz w:val="22"/>
      <w:szCs w:val="22"/>
      <w:lang w:eastAsia="en-AU"/>
    </w:rPr>
  </w:style>
  <w:style w:type="paragraph" w:customStyle="1" w:styleId="ExecSignature">
    <w:name w:val="Exec Signature"/>
    <w:basedOn w:val="Normal"/>
    <w:next w:val="ExecText"/>
    <w:hidden/>
    <w:rsid w:val="002500A1"/>
    <w:pPr>
      <w:keepNext/>
      <w:widowControl w:val="0"/>
      <w:autoSpaceDE w:val="0"/>
      <w:autoSpaceDN w:val="0"/>
      <w:adjustRightInd w:val="0"/>
      <w:spacing w:before="480" w:line="240" w:lineRule="auto"/>
      <w:jc w:val="both"/>
    </w:pPr>
    <w:rPr>
      <w:rFonts w:ascii="Times New Roman" w:eastAsia="MS Mincho" w:hAnsi="Times New Roman"/>
      <w:sz w:val="18"/>
      <w:szCs w:val="18"/>
      <w:lang w:eastAsia="en-AU"/>
    </w:rPr>
  </w:style>
  <w:style w:type="paragraph" w:customStyle="1" w:styleId="ExecName">
    <w:name w:val="Exec Name"/>
    <w:basedOn w:val="Normal"/>
    <w:next w:val="ExecText"/>
    <w:hidden/>
    <w:rsid w:val="002500A1"/>
    <w:pPr>
      <w:keepNext/>
      <w:widowControl w:val="0"/>
      <w:autoSpaceDE w:val="0"/>
      <w:autoSpaceDN w:val="0"/>
      <w:adjustRightInd w:val="0"/>
      <w:spacing w:before="240" w:line="240" w:lineRule="auto"/>
      <w:jc w:val="both"/>
    </w:pPr>
    <w:rPr>
      <w:rFonts w:ascii="Times New Roman" w:eastAsia="MS Mincho" w:hAnsi="Times New Roman"/>
      <w:sz w:val="18"/>
      <w:szCs w:val="18"/>
      <w:lang w:eastAsia="en-AU"/>
    </w:rPr>
  </w:style>
  <w:style w:type="paragraph" w:customStyle="1" w:styleId="Party1">
    <w:name w:val="Party 1"/>
    <w:basedOn w:val="Normal"/>
    <w:hidden/>
    <w:rsid w:val="002500A1"/>
    <w:pPr>
      <w:widowControl w:val="0"/>
      <w:autoSpaceDE w:val="0"/>
      <w:autoSpaceDN w:val="0"/>
      <w:adjustRightInd w:val="0"/>
      <w:spacing w:before="0" w:after="240" w:line="240" w:lineRule="auto"/>
      <w:jc w:val="both"/>
    </w:pPr>
    <w:rPr>
      <w:rFonts w:ascii="Times New Roman" w:eastAsia="MS Mincho" w:hAnsi="Times New Roman"/>
      <w:sz w:val="22"/>
      <w:szCs w:val="22"/>
      <w:lang w:eastAsia="en-AU"/>
    </w:rPr>
  </w:style>
  <w:style w:type="paragraph" w:customStyle="1" w:styleId="Party2">
    <w:name w:val="Party 2"/>
    <w:basedOn w:val="Normal"/>
    <w:next w:val="CellText"/>
    <w:hidden/>
    <w:rsid w:val="002500A1"/>
    <w:pPr>
      <w:widowControl w:val="0"/>
      <w:autoSpaceDE w:val="0"/>
      <w:autoSpaceDN w:val="0"/>
      <w:adjustRightInd w:val="0"/>
      <w:spacing w:before="0" w:after="120" w:line="240" w:lineRule="auto"/>
      <w:jc w:val="both"/>
    </w:pPr>
    <w:rPr>
      <w:rFonts w:ascii="Times New Roman" w:eastAsia="MS Mincho" w:hAnsi="Times New Roman"/>
      <w:b/>
      <w:bCs/>
      <w:sz w:val="18"/>
      <w:szCs w:val="18"/>
      <w:lang w:eastAsia="en-AU"/>
    </w:rPr>
  </w:style>
  <w:style w:type="paragraph" w:customStyle="1" w:styleId="Party3">
    <w:name w:val="Party 3"/>
    <w:basedOn w:val="Normal"/>
    <w:hidden/>
    <w:rsid w:val="002500A1"/>
    <w:pPr>
      <w:keepNext/>
      <w:widowControl w:val="0"/>
      <w:autoSpaceDE w:val="0"/>
      <w:autoSpaceDN w:val="0"/>
      <w:adjustRightInd w:val="0"/>
      <w:spacing w:before="0" w:line="240" w:lineRule="auto"/>
      <w:jc w:val="both"/>
    </w:pPr>
    <w:rPr>
      <w:rFonts w:ascii="Times New Roman" w:eastAsia="MS Mincho" w:hAnsi="Times New Roman"/>
      <w:b/>
      <w:bCs/>
      <w:sz w:val="22"/>
      <w:szCs w:val="22"/>
      <w:lang w:eastAsia="en-AU"/>
    </w:rPr>
  </w:style>
  <w:style w:type="paragraph" w:customStyle="1" w:styleId="PartyAlias">
    <w:name w:val="Party Alias"/>
    <w:basedOn w:val="Normal"/>
    <w:next w:val="CellText"/>
    <w:hidden/>
    <w:rsid w:val="002500A1"/>
    <w:pPr>
      <w:widowControl w:val="0"/>
      <w:autoSpaceDE w:val="0"/>
      <w:autoSpaceDN w:val="0"/>
      <w:adjustRightInd w:val="0"/>
      <w:spacing w:before="0" w:after="120" w:line="240" w:lineRule="auto"/>
      <w:jc w:val="both"/>
    </w:pPr>
    <w:rPr>
      <w:rFonts w:ascii="Times New Roman" w:eastAsia="MS Mincho" w:hAnsi="Times New Roman"/>
      <w:b/>
      <w:bCs/>
      <w:sz w:val="18"/>
      <w:szCs w:val="18"/>
      <w:lang w:eastAsia="en-AU"/>
    </w:rPr>
  </w:style>
  <w:style w:type="paragraph" w:customStyle="1" w:styleId="PartyCategory1">
    <w:name w:val="Party Category 1"/>
    <w:basedOn w:val="Normal"/>
    <w:next w:val="BodyText"/>
    <w:hidden/>
    <w:rsid w:val="002500A1"/>
    <w:pPr>
      <w:widowControl w:val="0"/>
      <w:autoSpaceDE w:val="0"/>
      <w:autoSpaceDN w:val="0"/>
      <w:adjustRightInd w:val="0"/>
      <w:spacing w:before="0" w:after="120" w:line="240" w:lineRule="auto"/>
      <w:jc w:val="both"/>
    </w:pPr>
    <w:rPr>
      <w:rFonts w:ascii="Times New Roman" w:eastAsia="MS Mincho" w:hAnsi="Times New Roman"/>
      <w:b/>
      <w:bCs/>
      <w:sz w:val="18"/>
      <w:szCs w:val="18"/>
      <w:lang w:eastAsia="en-AU"/>
    </w:rPr>
  </w:style>
  <w:style w:type="paragraph" w:customStyle="1" w:styleId="PartyCategory2">
    <w:name w:val="Party Category 2"/>
    <w:basedOn w:val="Normal"/>
    <w:next w:val="BodyText"/>
    <w:hidden/>
    <w:rsid w:val="002500A1"/>
    <w:pPr>
      <w:widowControl w:val="0"/>
      <w:autoSpaceDE w:val="0"/>
      <w:autoSpaceDN w:val="0"/>
      <w:adjustRightInd w:val="0"/>
      <w:spacing w:before="0" w:after="120" w:line="240" w:lineRule="auto"/>
      <w:jc w:val="both"/>
    </w:pPr>
    <w:rPr>
      <w:rFonts w:ascii="Times New Roman" w:eastAsia="MS Mincho" w:hAnsi="Times New Roman"/>
      <w:b/>
      <w:bCs/>
      <w:sz w:val="22"/>
      <w:szCs w:val="22"/>
      <w:lang w:eastAsia="en-AU"/>
    </w:rPr>
  </w:style>
  <w:style w:type="paragraph" w:customStyle="1" w:styleId="PartyDetails">
    <w:name w:val="Party Details"/>
    <w:basedOn w:val="Normal"/>
    <w:next w:val="CellText"/>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PartyAddress">
    <w:name w:val="Party Address"/>
    <w:basedOn w:val="Normal"/>
    <w:next w:val="CellText"/>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PartyFax">
    <w:name w:val="Party Fax"/>
    <w:basedOn w:val="Normal"/>
    <w:next w:val="CellText"/>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PartyEmail">
    <w:name w:val="Party Email"/>
    <w:basedOn w:val="Normal"/>
    <w:next w:val="CellText"/>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PartyPhone">
    <w:name w:val="Party Phone"/>
    <w:basedOn w:val="Normal"/>
    <w:next w:val="CellText"/>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PartyContact">
    <w:name w:val="Party Contact"/>
    <w:basedOn w:val="Normal"/>
    <w:next w:val="CellText"/>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PartySpacer">
    <w:name w:val="Party Spacer"/>
    <w:basedOn w:val="Normal"/>
    <w:hidden/>
    <w:rsid w:val="002500A1"/>
    <w:pPr>
      <w:widowControl w:val="0"/>
      <w:autoSpaceDE w:val="0"/>
      <w:autoSpaceDN w:val="0"/>
      <w:adjustRightInd w:val="0"/>
      <w:spacing w:before="0" w:line="240" w:lineRule="auto"/>
      <w:ind w:left="851"/>
      <w:jc w:val="both"/>
    </w:pPr>
    <w:rPr>
      <w:rFonts w:ascii="Times New Roman" w:eastAsia="MS Mincho" w:hAnsi="Times New Roman"/>
      <w:sz w:val="2"/>
      <w:szCs w:val="2"/>
      <w:lang w:eastAsia="en-AU"/>
    </w:rPr>
  </w:style>
  <w:style w:type="paragraph" w:customStyle="1" w:styleId="Recipient1">
    <w:name w:val="Recipient 1"/>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Recipient2">
    <w:name w:val="Recipient 2"/>
    <w:basedOn w:val="Recipient1"/>
    <w:next w:val="BodyText"/>
    <w:hidden/>
    <w:rsid w:val="002500A1"/>
  </w:style>
  <w:style w:type="paragraph" w:customStyle="1" w:styleId="RecipientFax">
    <w:name w:val="Recipient Fax"/>
    <w:basedOn w:val="Normal"/>
    <w:next w:val="BodyText"/>
    <w:hidden/>
    <w:rsid w:val="002500A1"/>
    <w:pPr>
      <w:widowControl w:val="0"/>
      <w:tabs>
        <w:tab w:val="left" w:pos="1134"/>
      </w:tabs>
      <w:autoSpaceDE w:val="0"/>
      <w:autoSpaceDN w:val="0"/>
      <w:adjustRightInd w:val="0"/>
      <w:spacing w:before="0" w:line="240" w:lineRule="auto"/>
      <w:jc w:val="both"/>
    </w:pPr>
    <w:rPr>
      <w:rFonts w:ascii="Times New Roman" w:eastAsia="MS Mincho" w:hAnsi="Times New Roman"/>
      <w:b/>
      <w:bCs/>
      <w:sz w:val="18"/>
      <w:szCs w:val="18"/>
      <w:lang w:eastAsia="en-AU"/>
    </w:rPr>
  </w:style>
  <w:style w:type="paragraph" w:customStyle="1" w:styleId="RecipientPhone">
    <w:name w:val="Recipient Phone"/>
    <w:basedOn w:val="Normal"/>
    <w:next w:val="BodyText"/>
    <w:hidden/>
    <w:rsid w:val="002500A1"/>
    <w:pPr>
      <w:widowControl w:val="0"/>
      <w:tabs>
        <w:tab w:val="left" w:pos="1134"/>
      </w:tabs>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RecipientAddress">
    <w:name w:val="Recipient Address"/>
    <w:basedOn w:val="Normal"/>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RecipientPosition">
    <w:name w:val="Recipient Position"/>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RecipientCompany">
    <w:name w:val="Recipient Company"/>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RecipientEmail">
    <w:name w:val="Recipient Email"/>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Acknowledgement">
    <w:name w:val="Acknowledgement"/>
    <w:basedOn w:val="Normal"/>
    <w:next w:val="BodyText"/>
    <w:hidden/>
    <w:rsid w:val="002500A1"/>
    <w:pPr>
      <w:widowControl w:val="0"/>
      <w:pBdr>
        <w:bottom w:val="single" w:sz="2" w:space="30" w:color="000000"/>
      </w:pBdr>
      <w:autoSpaceDE w:val="0"/>
      <w:autoSpaceDN w:val="0"/>
      <w:adjustRightInd w:val="0"/>
      <w:spacing w:before="360" w:after="600" w:line="240" w:lineRule="auto"/>
      <w:ind w:left="851"/>
      <w:jc w:val="both"/>
    </w:pPr>
    <w:rPr>
      <w:rFonts w:ascii="Times New Roman" w:eastAsia="MS Mincho" w:hAnsi="Times New Roman"/>
      <w:sz w:val="18"/>
      <w:szCs w:val="18"/>
      <w:lang w:eastAsia="en-AU"/>
    </w:rPr>
  </w:style>
  <w:style w:type="paragraph" w:styleId="Salutation">
    <w:name w:val="Salutation"/>
    <w:basedOn w:val="Normal"/>
    <w:next w:val="BodyText"/>
    <w:hidden/>
    <w:rsid w:val="002500A1"/>
    <w:pPr>
      <w:widowControl w:val="0"/>
      <w:autoSpaceDE w:val="0"/>
      <w:autoSpaceDN w:val="0"/>
      <w:adjustRightInd w:val="0"/>
      <w:spacing w:before="0" w:after="240" w:line="240" w:lineRule="auto"/>
      <w:ind w:left="851"/>
      <w:jc w:val="both"/>
    </w:pPr>
    <w:rPr>
      <w:rFonts w:ascii="Times New Roman" w:eastAsia="MS Mincho" w:hAnsi="Times New Roman"/>
      <w:sz w:val="18"/>
      <w:szCs w:val="18"/>
      <w:lang w:eastAsia="en-AU"/>
    </w:rPr>
  </w:style>
  <w:style w:type="character" w:customStyle="1" w:styleId="SalutationChar">
    <w:name w:val="Salutation Char"/>
    <w:basedOn w:val="DefaultParagraphFont"/>
    <w:hidden/>
    <w:rsid w:val="002500A1"/>
    <w:rPr>
      <w:rFonts w:ascii="Times New Roman" w:hAnsi="Times New Roman" w:cs="Times New Roman"/>
      <w:sz w:val="20"/>
      <w:szCs w:val="20"/>
      <w:lang w:val="en-AU"/>
    </w:rPr>
  </w:style>
  <w:style w:type="paragraph" w:customStyle="1" w:styleId="Separator">
    <w:name w:val="Separator"/>
    <w:basedOn w:val="Normal"/>
    <w:hidden/>
    <w:rsid w:val="002500A1"/>
    <w:pPr>
      <w:widowControl w:val="0"/>
      <w:autoSpaceDE w:val="0"/>
      <w:autoSpaceDN w:val="0"/>
      <w:adjustRightInd w:val="0"/>
      <w:spacing w:before="0" w:line="240" w:lineRule="auto"/>
      <w:jc w:val="both"/>
    </w:pPr>
    <w:rPr>
      <w:rFonts w:ascii="Times New Roman" w:eastAsia="MS Mincho" w:hAnsi="Times New Roman"/>
      <w:sz w:val="16"/>
      <w:szCs w:val="16"/>
      <w:lang w:eastAsia="en-AU"/>
    </w:rPr>
  </w:style>
  <w:style w:type="paragraph" w:customStyle="1" w:styleId="DeliveryInstruction">
    <w:name w:val="Delivery Instruction"/>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ItemID">
    <w:name w:val="Item ID"/>
    <w:basedOn w:val="Normal"/>
    <w:next w:val="BodyText"/>
    <w:hidden/>
    <w:rsid w:val="002500A1"/>
    <w:pPr>
      <w:widowControl w:val="0"/>
      <w:autoSpaceDE w:val="0"/>
      <w:autoSpaceDN w:val="0"/>
      <w:adjustRightInd w:val="0"/>
      <w:spacing w:before="120" w:line="240" w:lineRule="auto"/>
      <w:jc w:val="both"/>
    </w:pPr>
    <w:rPr>
      <w:rFonts w:ascii="Times New Roman" w:eastAsia="MS Mincho" w:hAnsi="Times New Roman"/>
      <w:spacing w:val="-6"/>
      <w:sz w:val="19"/>
      <w:szCs w:val="19"/>
      <w:lang w:eastAsia="en-AU"/>
    </w:rPr>
  </w:style>
  <w:style w:type="paragraph" w:customStyle="1" w:styleId="StartText">
    <w:name w:val="Start Text"/>
    <w:basedOn w:val="BodyText"/>
    <w:next w:val="BodyText"/>
    <w:hidden/>
    <w:rsid w:val="002500A1"/>
    <w:pPr>
      <w:widowControl w:val="0"/>
      <w:autoSpaceDE w:val="0"/>
      <w:autoSpaceDN w:val="0"/>
      <w:adjustRightInd w:val="0"/>
      <w:spacing w:before="600" w:after="120"/>
      <w:ind w:left="851"/>
      <w:jc w:val="both"/>
    </w:pPr>
    <w:rPr>
      <w:rFonts w:ascii="Times New Roman" w:eastAsia="MS Mincho" w:hAnsi="Times New Roman"/>
      <w:sz w:val="18"/>
      <w:szCs w:val="18"/>
      <w:lang w:eastAsia="en-AU"/>
    </w:rPr>
  </w:style>
  <w:style w:type="paragraph" w:customStyle="1" w:styleId="CoverText">
    <w:name w:val="Cover Text"/>
    <w:basedOn w:val="Normal"/>
    <w:hidden/>
    <w:rsid w:val="002500A1"/>
    <w:pPr>
      <w:widowControl w:val="0"/>
      <w:autoSpaceDE w:val="0"/>
      <w:autoSpaceDN w:val="0"/>
      <w:adjustRightInd w:val="0"/>
      <w:spacing w:before="0" w:line="240" w:lineRule="auto"/>
      <w:jc w:val="both"/>
    </w:pPr>
    <w:rPr>
      <w:rFonts w:ascii="Times New Roman" w:eastAsia="MS Mincho" w:hAnsi="Times New Roman"/>
      <w:sz w:val="16"/>
      <w:szCs w:val="16"/>
      <w:lang w:eastAsia="en-AU"/>
    </w:rPr>
  </w:style>
  <w:style w:type="paragraph" w:customStyle="1" w:styleId="Disclaimer">
    <w:name w:val="Disclaimer"/>
    <w:basedOn w:val="Normal"/>
    <w:next w:val="Footer"/>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ClientName">
    <w:name w:val="Client Name"/>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MatterNumber">
    <w:name w:val="Matter Number"/>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MatterName">
    <w:name w:val="Matter Name"/>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Matter">
    <w:name w:val="Matter"/>
    <w:basedOn w:val="Normal"/>
    <w:next w:val="BodyText"/>
    <w:hidden/>
    <w:rsid w:val="002500A1"/>
    <w:pPr>
      <w:widowControl w:val="0"/>
      <w:autoSpaceDE w:val="0"/>
      <w:autoSpaceDN w:val="0"/>
      <w:adjustRightInd w:val="0"/>
      <w:spacing w:before="0" w:line="240" w:lineRule="auto"/>
      <w:jc w:val="both"/>
    </w:pPr>
    <w:rPr>
      <w:rFonts w:ascii="Times New Roman" w:eastAsia="MS Mincho" w:hAnsi="Times New Roman"/>
      <w:sz w:val="18"/>
      <w:szCs w:val="18"/>
      <w:lang w:eastAsia="en-AU"/>
    </w:rPr>
  </w:style>
  <w:style w:type="paragraph" w:customStyle="1" w:styleId="Remarks">
    <w:name w:val="Remarks"/>
    <w:basedOn w:val="Normal"/>
    <w:hidden/>
    <w:rsid w:val="002500A1"/>
    <w:pPr>
      <w:widowControl w:val="0"/>
      <w:autoSpaceDE w:val="0"/>
      <w:autoSpaceDN w:val="0"/>
      <w:adjustRightInd w:val="0"/>
      <w:spacing w:before="0" w:after="240" w:line="240" w:lineRule="auto"/>
      <w:jc w:val="both"/>
    </w:pPr>
    <w:rPr>
      <w:rFonts w:ascii="Times New Roman" w:eastAsia="MS Mincho" w:hAnsi="Times New Roman"/>
      <w:sz w:val="22"/>
      <w:szCs w:val="22"/>
      <w:lang w:eastAsia="en-AU"/>
    </w:rPr>
  </w:style>
  <w:style w:type="paragraph" w:customStyle="1" w:styleId="SignOff">
    <w:name w:val="Sign Off"/>
    <w:basedOn w:val="Normal"/>
    <w:next w:val="BodyText"/>
    <w:hidden/>
    <w:rsid w:val="002500A1"/>
    <w:pPr>
      <w:widowControl w:val="0"/>
      <w:autoSpaceDE w:val="0"/>
      <w:autoSpaceDN w:val="0"/>
      <w:adjustRightInd w:val="0"/>
      <w:spacing w:before="360" w:after="120" w:line="240" w:lineRule="auto"/>
      <w:ind w:left="851"/>
      <w:jc w:val="both"/>
    </w:pPr>
    <w:rPr>
      <w:rFonts w:ascii="Times New Roman" w:eastAsia="MS Mincho" w:hAnsi="Times New Roman"/>
      <w:sz w:val="18"/>
      <w:szCs w:val="18"/>
      <w:lang w:eastAsia="en-AU"/>
    </w:rPr>
  </w:style>
  <w:style w:type="paragraph" w:customStyle="1" w:styleId="CopyrightNotice">
    <w:name w:val="Copyright Notice"/>
    <w:basedOn w:val="Normal"/>
    <w:next w:val="BodyText"/>
    <w:hidden/>
    <w:rsid w:val="002500A1"/>
    <w:pPr>
      <w:widowControl w:val="0"/>
      <w:autoSpaceDE w:val="0"/>
      <w:autoSpaceDN w:val="0"/>
      <w:adjustRightInd w:val="0"/>
      <w:spacing w:before="0" w:after="120" w:line="240" w:lineRule="auto"/>
      <w:ind w:left="851"/>
      <w:jc w:val="both"/>
    </w:pPr>
    <w:rPr>
      <w:rFonts w:ascii="Times New Roman" w:eastAsia="MS Mincho" w:hAnsi="Times New Roman"/>
      <w:sz w:val="18"/>
      <w:szCs w:val="18"/>
      <w:lang w:eastAsia="en-AU"/>
    </w:rPr>
  </w:style>
  <w:style w:type="paragraph" w:customStyle="1" w:styleId="Brand">
    <w:name w:val="Brand"/>
    <w:basedOn w:val="Normal"/>
    <w:next w:val="BodyText"/>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customStyle="1" w:styleId="Pages">
    <w:name w:val="Pages"/>
    <w:basedOn w:val="FormValue"/>
    <w:hidden/>
    <w:rsid w:val="002500A1"/>
  </w:style>
  <w:style w:type="character" w:customStyle="1" w:styleId="FootnoteTextChar">
    <w:name w:val="Footnote Text Char"/>
    <w:basedOn w:val="DefaultParagraphFont"/>
    <w:hidden/>
    <w:rsid w:val="002500A1"/>
    <w:rPr>
      <w:rFonts w:ascii="Times New Roman" w:hAnsi="Times New Roman" w:cs="Times New Roman"/>
      <w:sz w:val="20"/>
      <w:szCs w:val="20"/>
      <w:lang w:val="en-AU"/>
    </w:rPr>
  </w:style>
  <w:style w:type="character" w:customStyle="1" w:styleId="Highlight">
    <w:name w:val="Highlight"/>
    <w:basedOn w:val="DefaultParagraphFont"/>
    <w:hidden/>
    <w:rsid w:val="002500A1"/>
    <w:rPr>
      <w:rFonts w:ascii="Times New Roman" w:hAnsi="Times New Roman" w:cs="Times New Roman"/>
      <w:sz w:val="18"/>
      <w:szCs w:val="18"/>
      <w:lang w:val="en-AU"/>
    </w:rPr>
  </w:style>
  <w:style w:type="character" w:styleId="Emphasis">
    <w:name w:val="Emphasis"/>
    <w:basedOn w:val="DefaultParagraphFont"/>
    <w:qFormat/>
    <w:rsid w:val="002500A1"/>
    <w:rPr>
      <w:rFonts w:ascii="Times New Roman" w:hAnsi="Times New Roman" w:cs="Times New Roman"/>
      <w:i/>
      <w:iCs/>
      <w:sz w:val="18"/>
      <w:szCs w:val="18"/>
      <w:lang w:val="en-AU"/>
    </w:rPr>
  </w:style>
  <w:style w:type="character" w:styleId="Strong">
    <w:name w:val="Strong"/>
    <w:basedOn w:val="DefaultParagraphFont"/>
    <w:qFormat/>
    <w:rsid w:val="002500A1"/>
    <w:rPr>
      <w:rFonts w:ascii="Times New Roman" w:hAnsi="Times New Roman" w:cs="Times New Roman"/>
      <w:b/>
      <w:bCs/>
      <w:sz w:val="18"/>
      <w:szCs w:val="18"/>
      <w:lang w:val="en-AU"/>
    </w:rPr>
  </w:style>
  <w:style w:type="character" w:customStyle="1" w:styleId="StrongEmphasis">
    <w:name w:val="Strong Emphasis"/>
    <w:basedOn w:val="DefaultParagraphFont"/>
    <w:hidden/>
    <w:rsid w:val="002500A1"/>
    <w:rPr>
      <w:rFonts w:ascii="Times New Roman" w:hAnsi="Times New Roman" w:cs="Times New Roman"/>
      <w:b/>
      <w:bCs/>
      <w:i/>
      <w:iCs/>
      <w:sz w:val="18"/>
      <w:szCs w:val="18"/>
      <w:lang w:val="en-AU"/>
    </w:rPr>
  </w:style>
  <w:style w:type="character" w:customStyle="1" w:styleId="ExecInstruction">
    <w:name w:val="Exec Instruction"/>
    <w:basedOn w:val="DefaultParagraphFont"/>
    <w:hidden/>
    <w:rsid w:val="002500A1"/>
    <w:rPr>
      <w:rFonts w:ascii="Arial" w:hAnsi="Arial" w:cs="Arial"/>
      <w:i/>
      <w:iCs/>
      <w:sz w:val="16"/>
      <w:szCs w:val="16"/>
      <w:lang w:val="en-AU"/>
    </w:rPr>
  </w:style>
  <w:style w:type="character" w:customStyle="1" w:styleId="ExecArrow">
    <w:name w:val="Exec Arrow"/>
    <w:basedOn w:val="DefaultParagraphFont"/>
    <w:hidden/>
    <w:rsid w:val="002500A1"/>
    <w:rPr>
      <w:rFonts w:ascii="Times New Roman" w:hAnsi="Times New Roman" w:cs="Times New Roman"/>
      <w:sz w:val="14"/>
      <w:szCs w:val="14"/>
      <w:lang w:val="en-AU"/>
    </w:rPr>
  </w:style>
  <w:style w:type="character" w:customStyle="1" w:styleId="DateArrow">
    <w:name w:val="Date Arrow"/>
    <w:basedOn w:val="DefaultParagraphFont"/>
    <w:hidden/>
    <w:rsid w:val="002500A1"/>
    <w:rPr>
      <w:rFonts w:ascii="Times New Roman" w:hAnsi="Times New Roman" w:cs="Times New Roman"/>
      <w:sz w:val="14"/>
      <w:szCs w:val="14"/>
      <w:lang w:val="en-AU"/>
    </w:rPr>
  </w:style>
  <w:style w:type="character" w:styleId="FootnoteReference">
    <w:name w:val="footnote reference"/>
    <w:basedOn w:val="DefaultParagraphFont"/>
    <w:hidden/>
    <w:rsid w:val="002500A1"/>
    <w:rPr>
      <w:rFonts w:ascii="Times New Roman" w:hAnsi="Times New Roman" w:cs="Times New Roman"/>
      <w:sz w:val="18"/>
      <w:szCs w:val="18"/>
      <w:vertAlign w:val="superscript"/>
      <w:lang w:val="en-AU"/>
    </w:rPr>
  </w:style>
  <w:style w:type="paragraph" w:styleId="BlockText">
    <w:name w:val="Block Text"/>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BodyText2">
    <w:name w:val="Body Text 2"/>
    <w:aliases w:val="bt2"/>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BodyText2Char">
    <w:name w:val="Body Text 2 Char"/>
    <w:basedOn w:val="DefaultParagraphFont"/>
    <w:hidden/>
    <w:rsid w:val="002500A1"/>
    <w:rPr>
      <w:rFonts w:ascii="Times New Roman" w:hAnsi="Times New Roman" w:cs="Times New Roman"/>
      <w:sz w:val="20"/>
      <w:szCs w:val="20"/>
      <w:lang w:val="en-AU"/>
    </w:rPr>
  </w:style>
  <w:style w:type="paragraph" w:styleId="BodyText3">
    <w:name w:val="Body Text 3"/>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BodyText3Char">
    <w:name w:val="Body Text 3 Char"/>
    <w:basedOn w:val="DefaultParagraphFont"/>
    <w:hidden/>
    <w:rsid w:val="002500A1"/>
    <w:rPr>
      <w:rFonts w:ascii="Times New Roman" w:hAnsi="Times New Roman" w:cs="Times New Roman"/>
      <w:sz w:val="16"/>
      <w:szCs w:val="16"/>
      <w:lang w:val="en-AU"/>
    </w:rPr>
  </w:style>
  <w:style w:type="paragraph" w:styleId="BodyTextFirstIndent">
    <w:name w:val="Body Text First Indent"/>
    <w:aliases w:val="btfi"/>
    <w:basedOn w:val="BodyText"/>
    <w:hidden/>
    <w:rsid w:val="002500A1"/>
    <w:pPr>
      <w:widowControl w:val="0"/>
      <w:autoSpaceDE w:val="0"/>
      <w:autoSpaceDN w:val="0"/>
      <w:adjustRightInd w:val="0"/>
      <w:spacing w:after="120"/>
      <w:ind w:left="851" w:firstLine="567"/>
      <w:jc w:val="both"/>
    </w:pPr>
    <w:rPr>
      <w:rFonts w:ascii="Times New Roman" w:eastAsia="MS Mincho" w:hAnsi="Times New Roman"/>
      <w:sz w:val="18"/>
      <w:szCs w:val="18"/>
      <w:lang w:eastAsia="en-AU"/>
    </w:rPr>
  </w:style>
  <w:style w:type="character" w:customStyle="1" w:styleId="BodyTextFirstIndentChar">
    <w:name w:val="Body Text First Indent Char"/>
    <w:basedOn w:val="BodyTextChar"/>
    <w:hidden/>
    <w:rsid w:val="002500A1"/>
    <w:rPr>
      <w:sz w:val="20"/>
      <w:szCs w:val="20"/>
    </w:rPr>
  </w:style>
  <w:style w:type="paragraph" w:styleId="BodyTextFirstIndent2">
    <w:name w:val="Body Text First Indent 2"/>
    <w:basedOn w:val="BodyTextIndent"/>
    <w:hidden/>
    <w:rsid w:val="002500A1"/>
    <w:pPr>
      <w:widowControl w:val="0"/>
      <w:autoSpaceDE w:val="0"/>
      <w:autoSpaceDN w:val="0"/>
      <w:adjustRightInd w:val="0"/>
      <w:spacing w:after="120"/>
      <w:ind w:left="1702" w:firstLine="567"/>
      <w:jc w:val="both"/>
    </w:pPr>
    <w:rPr>
      <w:rFonts w:ascii="Times New Roman" w:eastAsia="MS Mincho" w:hAnsi="Times New Roman"/>
      <w:sz w:val="18"/>
      <w:szCs w:val="18"/>
      <w:lang w:eastAsia="en-AU"/>
    </w:rPr>
  </w:style>
  <w:style w:type="character" w:customStyle="1" w:styleId="BodyTextFirstIndent2Char">
    <w:name w:val="Body Text First Indent 2 Char"/>
    <w:basedOn w:val="BodyTextIndentChar"/>
    <w:hidden/>
    <w:rsid w:val="002500A1"/>
  </w:style>
  <w:style w:type="paragraph" w:styleId="Closing">
    <w:name w:val="Closing"/>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ClosingChar">
    <w:name w:val="Closing Char"/>
    <w:basedOn w:val="DefaultParagraphFont"/>
    <w:hidden/>
    <w:rsid w:val="002500A1"/>
    <w:rPr>
      <w:rFonts w:ascii="Times New Roman" w:hAnsi="Times New Roman" w:cs="Times New Roman"/>
      <w:sz w:val="20"/>
      <w:szCs w:val="20"/>
      <w:lang w:val="en-AU"/>
    </w:rPr>
  </w:style>
  <w:style w:type="paragraph" w:styleId="E-mailSignature">
    <w:name w:val="E-mail Signature"/>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E-mailSignatureChar">
    <w:name w:val="E-mail Signature Char"/>
    <w:basedOn w:val="DefaultParagraphFont"/>
    <w:hidden/>
    <w:rsid w:val="002500A1"/>
    <w:rPr>
      <w:rFonts w:ascii="Times New Roman" w:hAnsi="Times New Roman" w:cs="Times New Roman"/>
      <w:sz w:val="20"/>
      <w:szCs w:val="20"/>
      <w:lang w:val="en-AU"/>
    </w:rPr>
  </w:style>
  <w:style w:type="paragraph" w:styleId="EnvelopeAddress">
    <w:name w:val="envelope address"/>
    <w:aliases w:val="Char2"/>
    <w:basedOn w:val="Normal"/>
    <w:link w:val="EnvelopeAddressChar"/>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EnvelopeReturn">
    <w:name w:val="envelope return"/>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styleId="FollowedHyperlink">
    <w:name w:val="FollowedHyperlink"/>
    <w:basedOn w:val="DefaultParagraphFont"/>
    <w:hidden/>
    <w:rsid w:val="002500A1"/>
    <w:rPr>
      <w:rFonts w:ascii="Times New Roman" w:hAnsi="Times New Roman" w:cs="Times New Roman"/>
      <w:color w:val="800080"/>
      <w:sz w:val="18"/>
      <w:szCs w:val="18"/>
      <w:u w:val="single"/>
      <w:lang w:val="en-AU"/>
    </w:rPr>
  </w:style>
  <w:style w:type="character" w:styleId="HTMLAcronym">
    <w:name w:val="HTML Acronym"/>
    <w:basedOn w:val="DefaultParagraphFont"/>
    <w:hidden/>
    <w:rsid w:val="002500A1"/>
    <w:rPr>
      <w:rFonts w:ascii="Times New Roman" w:hAnsi="Times New Roman" w:cs="Times New Roman"/>
      <w:sz w:val="18"/>
      <w:szCs w:val="18"/>
      <w:lang w:val="en-AU"/>
    </w:rPr>
  </w:style>
  <w:style w:type="paragraph" w:styleId="HTMLAddress">
    <w:name w:val="HTML Address"/>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HTMLAddressChar">
    <w:name w:val="HTML Address Char"/>
    <w:basedOn w:val="DefaultParagraphFont"/>
    <w:hidden/>
    <w:rsid w:val="002500A1"/>
    <w:rPr>
      <w:rFonts w:ascii="Times New Roman" w:hAnsi="Times New Roman" w:cs="Times New Roman"/>
      <w:i/>
      <w:iCs/>
      <w:sz w:val="20"/>
      <w:szCs w:val="20"/>
      <w:lang w:val="en-AU"/>
    </w:rPr>
  </w:style>
  <w:style w:type="character" w:styleId="HTMLCite">
    <w:name w:val="HTML Cite"/>
    <w:basedOn w:val="DefaultParagraphFont"/>
    <w:hidden/>
    <w:rsid w:val="002500A1"/>
    <w:rPr>
      <w:rFonts w:ascii="Times New Roman" w:hAnsi="Times New Roman" w:cs="Times New Roman"/>
      <w:sz w:val="18"/>
      <w:szCs w:val="18"/>
      <w:lang w:val="en-AU"/>
    </w:rPr>
  </w:style>
  <w:style w:type="character" w:styleId="HTMLCode">
    <w:name w:val="HTML Code"/>
    <w:basedOn w:val="DefaultParagraphFont"/>
    <w:hidden/>
    <w:rsid w:val="002500A1"/>
    <w:rPr>
      <w:rFonts w:ascii="Times New Roman" w:hAnsi="Times New Roman" w:cs="Times New Roman"/>
      <w:sz w:val="18"/>
      <w:szCs w:val="18"/>
      <w:lang w:val="en-AU"/>
    </w:rPr>
  </w:style>
  <w:style w:type="character" w:styleId="HTMLDefinition">
    <w:name w:val="HTML Definition"/>
    <w:basedOn w:val="DefaultParagraphFont"/>
    <w:hidden/>
    <w:rsid w:val="002500A1"/>
    <w:rPr>
      <w:rFonts w:ascii="Times New Roman" w:hAnsi="Times New Roman" w:cs="Times New Roman"/>
      <w:sz w:val="18"/>
      <w:szCs w:val="18"/>
      <w:lang w:val="en-AU"/>
    </w:rPr>
  </w:style>
  <w:style w:type="character" w:styleId="HTMLKeyboard">
    <w:name w:val="HTML Keyboard"/>
    <w:basedOn w:val="DefaultParagraphFont"/>
    <w:hidden/>
    <w:rsid w:val="002500A1"/>
    <w:rPr>
      <w:rFonts w:ascii="Times New Roman" w:hAnsi="Times New Roman" w:cs="Times New Roman"/>
      <w:sz w:val="18"/>
      <w:szCs w:val="18"/>
      <w:lang w:val="en-AU"/>
    </w:rPr>
  </w:style>
  <w:style w:type="paragraph" w:styleId="HTMLPreformatted">
    <w:name w:val="HTML Preformatted"/>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HTMLPreformattedChar">
    <w:name w:val="HTML Preformatted Char"/>
    <w:basedOn w:val="DefaultParagraphFont"/>
    <w:hidden/>
    <w:rsid w:val="002500A1"/>
    <w:rPr>
      <w:rFonts w:ascii="Courier New" w:hAnsi="Courier New" w:cs="Courier New"/>
      <w:sz w:val="20"/>
      <w:szCs w:val="20"/>
      <w:lang w:val="en-AU"/>
    </w:rPr>
  </w:style>
  <w:style w:type="character" w:styleId="HTMLSample">
    <w:name w:val="HTML Sample"/>
    <w:basedOn w:val="DefaultParagraphFont"/>
    <w:hidden/>
    <w:rsid w:val="002500A1"/>
    <w:rPr>
      <w:rFonts w:ascii="Times New Roman" w:hAnsi="Times New Roman" w:cs="Times New Roman"/>
      <w:sz w:val="18"/>
      <w:szCs w:val="18"/>
      <w:lang w:val="en-AU"/>
    </w:rPr>
  </w:style>
  <w:style w:type="character" w:styleId="HTMLTypewriter">
    <w:name w:val="HTML Typewriter"/>
    <w:basedOn w:val="DefaultParagraphFont"/>
    <w:hidden/>
    <w:rsid w:val="002500A1"/>
    <w:rPr>
      <w:rFonts w:ascii="Times New Roman" w:hAnsi="Times New Roman" w:cs="Times New Roman"/>
      <w:sz w:val="18"/>
      <w:szCs w:val="18"/>
      <w:lang w:val="en-AU"/>
    </w:rPr>
  </w:style>
  <w:style w:type="character" w:styleId="HTMLVariable">
    <w:name w:val="HTML Variable"/>
    <w:basedOn w:val="DefaultParagraphFont"/>
    <w:hidden/>
    <w:rsid w:val="002500A1"/>
    <w:rPr>
      <w:rFonts w:ascii="Times New Roman" w:hAnsi="Times New Roman" w:cs="Times New Roman"/>
      <w:sz w:val="18"/>
      <w:szCs w:val="18"/>
      <w:lang w:val="en-AU"/>
    </w:rPr>
  </w:style>
  <w:style w:type="character" w:styleId="Hyperlink">
    <w:name w:val="Hyperlink"/>
    <w:basedOn w:val="DefaultParagraphFont"/>
    <w:hidden/>
    <w:rsid w:val="002500A1"/>
    <w:rPr>
      <w:rFonts w:ascii="Times New Roman" w:hAnsi="Times New Roman" w:cs="Times New Roman"/>
      <w:color w:val="0000FF"/>
      <w:sz w:val="18"/>
      <w:szCs w:val="18"/>
      <w:u w:val="single"/>
      <w:lang w:val="en-AU"/>
    </w:rPr>
  </w:style>
  <w:style w:type="character" w:styleId="LineNumber">
    <w:name w:val="line number"/>
    <w:basedOn w:val="DefaultParagraphFont"/>
    <w:hidden/>
    <w:rsid w:val="002500A1"/>
    <w:rPr>
      <w:rFonts w:ascii="Times New Roman" w:hAnsi="Times New Roman" w:cs="Times New Roman"/>
      <w:sz w:val="18"/>
      <w:szCs w:val="18"/>
      <w:lang w:val="en-AU"/>
    </w:rPr>
  </w:style>
  <w:style w:type="paragraph" w:styleId="List">
    <w:name w:val="List"/>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2">
    <w:name w:val="List 2"/>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3">
    <w:name w:val="List 3"/>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4">
    <w:name w:val="List 4"/>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5">
    <w:name w:val="List 5"/>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Bullet4">
    <w:name w:val="List Bullet 4"/>
    <w:aliases w:val="lb4"/>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Bullet5">
    <w:name w:val="List Bullet 5"/>
    <w:aliases w:val="lb5"/>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Continue">
    <w:name w:val="List Continue"/>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Continue2">
    <w:name w:val="List Continue 2"/>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Continue3">
    <w:name w:val="List Continue 3"/>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Continue4">
    <w:name w:val="List Continue 4"/>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Continue5">
    <w:name w:val="List Continue 5"/>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Number4">
    <w:name w:val="List Number 4"/>
    <w:aliases w:val="ln4"/>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ListNumber5">
    <w:name w:val="List Number 5"/>
    <w:aliases w:val="ln5"/>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paragraph" w:styleId="MessageHeader">
    <w:name w:val="Message Header"/>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MessageHeaderChar">
    <w:name w:val="Message Header Char"/>
    <w:basedOn w:val="DefaultParagraphFont"/>
    <w:hidden/>
    <w:rsid w:val="002500A1"/>
    <w:rPr>
      <w:rFonts w:ascii="Cambria" w:hAnsi="Cambria" w:cs="Cambria"/>
      <w:sz w:val="24"/>
      <w:szCs w:val="24"/>
      <w:shd w:val="pct20" w:color="auto" w:fill="auto"/>
      <w:lang w:val="en-AU"/>
    </w:rPr>
  </w:style>
  <w:style w:type="paragraph" w:styleId="NoteHeading">
    <w:name w:val="Note Heading"/>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NoteHeadingChar">
    <w:name w:val="Note Heading Char"/>
    <w:basedOn w:val="DefaultParagraphFont"/>
    <w:hidden/>
    <w:rsid w:val="002500A1"/>
    <w:rPr>
      <w:rFonts w:ascii="Times New Roman" w:hAnsi="Times New Roman" w:cs="Times New Roman"/>
      <w:sz w:val="20"/>
      <w:szCs w:val="20"/>
      <w:lang w:val="en-AU"/>
    </w:rPr>
  </w:style>
  <w:style w:type="paragraph" w:styleId="PlainText">
    <w:name w:val="Plain Text"/>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PlainTextChar">
    <w:name w:val="Plain Text Char"/>
    <w:basedOn w:val="DefaultParagraphFont"/>
    <w:hidden/>
    <w:rsid w:val="002500A1"/>
    <w:rPr>
      <w:rFonts w:ascii="Courier New" w:hAnsi="Courier New" w:cs="Courier New"/>
      <w:sz w:val="20"/>
      <w:szCs w:val="20"/>
      <w:lang w:val="en-AU"/>
    </w:rPr>
  </w:style>
  <w:style w:type="paragraph" w:styleId="Signature">
    <w:name w:val="Signature"/>
    <w:aliases w:val="sig"/>
    <w:basedOn w:val="Normal"/>
    <w:hidden/>
    <w:rsid w:val="002500A1"/>
    <w:pPr>
      <w:widowControl w:val="0"/>
      <w:autoSpaceDE w:val="0"/>
      <w:autoSpaceDN w:val="0"/>
      <w:adjustRightInd w:val="0"/>
      <w:spacing w:before="0" w:after="120" w:line="240" w:lineRule="auto"/>
      <w:jc w:val="both"/>
    </w:pPr>
    <w:rPr>
      <w:rFonts w:ascii="Times New Roman" w:eastAsia="MS Mincho" w:hAnsi="Times New Roman"/>
      <w:sz w:val="18"/>
      <w:szCs w:val="18"/>
      <w:lang w:eastAsia="en-AU"/>
    </w:rPr>
  </w:style>
  <w:style w:type="character" w:customStyle="1" w:styleId="SignatureChar">
    <w:name w:val="Signature Char"/>
    <w:basedOn w:val="DefaultParagraphFont"/>
    <w:hidden/>
    <w:rsid w:val="002500A1"/>
    <w:rPr>
      <w:rFonts w:ascii="Times New Roman" w:hAnsi="Times New Roman" w:cs="Times New Roman"/>
      <w:sz w:val="20"/>
      <w:szCs w:val="20"/>
      <w:lang w:val="en-AU"/>
    </w:rPr>
  </w:style>
  <w:style w:type="character" w:customStyle="1" w:styleId="Macro">
    <w:name w:val="Macro"/>
    <w:basedOn w:val="Hyperlink"/>
    <w:hidden/>
    <w:rsid w:val="002500A1"/>
    <w:rPr>
      <w:rFonts w:ascii="Arial Bold" w:hAnsi="Arial Bold" w:cs="Arial Bold"/>
      <w:b/>
      <w:bCs/>
      <w:caps/>
      <w:color w:val="008000"/>
    </w:rPr>
  </w:style>
  <w:style w:type="character" w:customStyle="1" w:styleId="hyperlink0">
    <w:name w:val="hyperlink"/>
    <w:basedOn w:val="Hyperlink"/>
    <w:hidden/>
    <w:rsid w:val="002500A1"/>
    <w:rPr>
      <w:rFonts w:ascii="Arial" w:hAnsi="Arial" w:cs="Arial"/>
      <w:b/>
      <w:bCs/>
      <w:u w:val="none"/>
    </w:rPr>
  </w:style>
  <w:style w:type="paragraph" w:customStyle="1" w:styleId="greybox">
    <w:name w:val="greybox"/>
    <w:basedOn w:val="Normal"/>
    <w:hidden/>
    <w:rsid w:val="002500A1"/>
    <w:pPr>
      <w:widowControl w:val="0"/>
      <w:pBdr>
        <w:top w:val="single" w:sz="8" w:space="4" w:color="000000"/>
        <w:left w:val="single" w:sz="8" w:space="4" w:color="000000"/>
        <w:bottom w:val="single" w:sz="8" w:space="4" w:color="000000"/>
        <w:right w:val="single" w:sz="8" w:space="4" w:color="000000"/>
      </w:pBdr>
      <w:shd w:val="pct50" w:color="FFFF00" w:fill="auto"/>
      <w:autoSpaceDE w:val="0"/>
      <w:autoSpaceDN w:val="0"/>
      <w:adjustRightInd w:val="0"/>
      <w:spacing w:before="40" w:after="120" w:line="240" w:lineRule="exact"/>
      <w:ind w:left="964"/>
      <w:jc w:val="both"/>
    </w:pPr>
    <w:rPr>
      <w:rFonts w:ascii="Times New Roman" w:eastAsia="MS Mincho" w:hAnsi="Times New Roman"/>
      <w:sz w:val="18"/>
      <w:szCs w:val="18"/>
      <w:lang w:eastAsia="en-AU"/>
    </w:rPr>
  </w:style>
  <w:style w:type="paragraph" w:customStyle="1" w:styleId="staybox">
    <w:name w:val="staybox"/>
    <w:basedOn w:val="greybox"/>
    <w:hidden/>
    <w:rsid w:val="002500A1"/>
    <w:pPr>
      <w:shd w:val="clear" w:color="auto" w:fill="auto"/>
    </w:pPr>
  </w:style>
  <w:style w:type="paragraph" w:customStyle="1" w:styleId="TagSpacer">
    <w:name w:val="Tag Spacer"/>
    <w:basedOn w:val="Normal"/>
    <w:rsid w:val="002500A1"/>
    <w:pPr>
      <w:widowControl w:val="0"/>
      <w:autoSpaceDE w:val="0"/>
      <w:autoSpaceDN w:val="0"/>
      <w:adjustRightInd w:val="0"/>
      <w:spacing w:before="0" w:after="120" w:line="240" w:lineRule="auto"/>
      <w:ind w:left="851"/>
      <w:jc w:val="both"/>
    </w:pPr>
    <w:rPr>
      <w:rFonts w:ascii="Times New Roman" w:eastAsia="MS Mincho" w:hAnsi="Times New Roman"/>
      <w:sz w:val="18"/>
      <w:szCs w:val="18"/>
      <w:lang w:eastAsia="en-AU"/>
    </w:rPr>
  </w:style>
  <w:style w:type="character" w:customStyle="1" w:styleId="NoTOCHdg1Char">
    <w:name w:val="NoTOCHdg 1 Char"/>
    <w:basedOn w:val="DefaultParagraphFont"/>
    <w:hidden/>
    <w:rsid w:val="002500A1"/>
    <w:rPr>
      <w:rFonts w:ascii="Arial" w:hAnsi="Arial" w:cs="Arial"/>
      <w:sz w:val="28"/>
      <w:szCs w:val="28"/>
      <w:lang w:val="en-AU"/>
    </w:rPr>
  </w:style>
  <w:style w:type="character" w:customStyle="1" w:styleId="NoTOCHdg2Char">
    <w:name w:val="NoTOCHdg 2 Char"/>
    <w:basedOn w:val="NoTOCHdg1Char"/>
    <w:rsid w:val="002500A1"/>
    <w:rPr>
      <w:b/>
      <w:bCs/>
      <w:sz w:val="24"/>
      <w:szCs w:val="24"/>
    </w:rPr>
  </w:style>
  <w:style w:type="character" w:customStyle="1" w:styleId="NoTOCHdg3Char">
    <w:name w:val="NoTOCHdg 3 Char"/>
    <w:basedOn w:val="NoTOCHdg2Char"/>
    <w:rsid w:val="002500A1"/>
  </w:style>
  <w:style w:type="paragraph" w:customStyle="1" w:styleId="Annexure">
    <w:name w:val="Annexure"/>
    <w:rsid w:val="002500A1"/>
    <w:pPr>
      <w:widowControl w:val="0"/>
      <w:autoSpaceDE w:val="0"/>
      <w:autoSpaceDN w:val="0"/>
      <w:adjustRightInd w:val="0"/>
      <w:spacing w:before="120" w:after="480"/>
    </w:pPr>
    <w:rPr>
      <w:rFonts w:ascii="Arial" w:eastAsia="MS Mincho" w:hAnsi="Arial" w:cs="Arial"/>
      <w:b/>
      <w:bCs/>
      <w:sz w:val="28"/>
      <w:szCs w:val="28"/>
      <w:lang w:val="en-GB"/>
    </w:rPr>
  </w:style>
  <w:style w:type="paragraph" w:styleId="BalloonText">
    <w:name w:val="Balloon Text"/>
    <w:basedOn w:val="Normal"/>
    <w:rsid w:val="002500A1"/>
    <w:pPr>
      <w:widowControl w:val="0"/>
      <w:autoSpaceDE w:val="0"/>
      <w:autoSpaceDN w:val="0"/>
      <w:adjustRightInd w:val="0"/>
      <w:spacing w:before="0" w:line="240" w:lineRule="auto"/>
      <w:jc w:val="both"/>
    </w:pPr>
    <w:rPr>
      <w:rFonts w:ascii="Tahoma" w:eastAsia="MS Mincho" w:hAnsi="Tahoma" w:cs="Tahoma"/>
      <w:sz w:val="16"/>
      <w:szCs w:val="16"/>
      <w:lang w:eastAsia="en-AU"/>
    </w:rPr>
  </w:style>
  <w:style w:type="character" w:customStyle="1" w:styleId="BalloonTextChar">
    <w:name w:val="Balloon Text Char"/>
    <w:basedOn w:val="DefaultParagraphFont"/>
    <w:rsid w:val="002500A1"/>
    <w:rPr>
      <w:rFonts w:ascii="Tahoma" w:hAnsi="Tahoma" w:cs="Tahoma"/>
      <w:sz w:val="16"/>
      <w:szCs w:val="16"/>
      <w:lang w:val="en-AU"/>
    </w:rPr>
  </w:style>
  <w:style w:type="paragraph" w:customStyle="1" w:styleId="Indent2">
    <w:name w:val="Indent 2"/>
    <w:basedOn w:val="Normal"/>
    <w:rsid w:val="002500A1"/>
    <w:pPr>
      <w:widowControl w:val="0"/>
      <w:autoSpaceDE w:val="0"/>
      <w:autoSpaceDN w:val="0"/>
      <w:adjustRightInd w:val="0"/>
      <w:spacing w:before="0" w:after="240" w:line="240" w:lineRule="auto"/>
      <w:ind w:left="737"/>
    </w:pPr>
    <w:rPr>
      <w:rFonts w:ascii="Times New Roman" w:eastAsia="MS Mincho" w:hAnsi="Times New Roman"/>
      <w:sz w:val="22"/>
      <w:szCs w:val="22"/>
      <w:lang w:eastAsia="en-AU"/>
    </w:rPr>
  </w:style>
  <w:style w:type="character" w:customStyle="1" w:styleId="Indent2Char">
    <w:name w:val="Indent 2 Char"/>
    <w:basedOn w:val="DefaultParagraphFont"/>
    <w:rsid w:val="002500A1"/>
    <w:rPr>
      <w:rFonts w:ascii="Times New Roman" w:hAnsi="Times New Roman" w:cs="Times New Roman"/>
      <w:sz w:val="22"/>
      <w:szCs w:val="22"/>
      <w:lang w:val="en-AU"/>
    </w:rPr>
  </w:style>
  <w:style w:type="character" w:styleId="CommentReference">
    <w:name w:val="annotation reference"/>
    <w:basedOn w:val="DefaultParagraphFont"/>
    <w:rsid w:val="002500A1"/>
    <w:rPr>
      <w:rFonts w:cs="Times New Roman"/>
      <w:sz w:val="16"/>
      <w:szCs w:val="16"/>
    </w:rPr>
  </w:style>
  <w:style w:type="paragraph" w:styleId="CommentText">
    <w:name w:val="annotation text"/>
    <w:basedOn w:val="Normal"/>
    <w:next w:val="ListBulletIndent"/>
    <w:rsid w:val="002500A1"/>
    <w:pPr>
      <w:autoSpaceDE w:val="0"/>
      <w:autoSpaceDN w:val="0"/>
      <w:adjustRightInd w:val="0"/>
      <w:spacing w:before="0" w:line="240" w:lineRule="auto"/>
    </w:pPr>
    <w:rPr>
      <w:rFonts w:ascii="Times New Roman" w:eastAsia="MS Mincho" w:hAnsi="Times New Roman"/>
      <w:lang w:val="en-US" w:eastAsia="en-AU"/>
    </w:rPr>
  </w:style>
  <w:style w:type="character" w:customStyle="1" w:styleId="CommentTextChar">
    <w:name w:val="Comment Text Char"/>
    <w:basedOn w:val="DefaultParagraphFont"/>
    <w:rsid w:val="002500A1"/>
    <w:rPr>
      <w:rFonts w:ascii="Times New Roman" w:hAnsi="Times New Roman" w:cs="Times New Roman"/>
      <w:sz w:val="18"/>
      <w:szCs w:val="18"/>
    </w:rPr>
  </w:style>
  <w:style w:type="paragraph" w:styleId="CommentSubject">
    <w:name w:val="annotation subject"/>
    <w:basedOn w:val="CommentText"/>
    <w:next w:val="CommentText"/>
    <w:rsid w:val="002500A1"/>
    <w:pPr>
      <w:widowControl w:val="0"/>
      <w:spacing w:after="120"/>
      <w:jc w:val="both"/>
    </w:pPr>
    <w:rPr>
      <w:b/>
      <w:bCs/>
      <w:lang w:val="en-AU"/>
    </w:rPr>
  </w:style>
  <w:style w:type="character" w:customStyle="1" w:styleId="CommentSubjectChar">
    <w:name w:val="Comment Subject Char"/>
    <w:basedOn w:val="CommentTextChar"/>
    <w:rsid w:val="002500A1"/>
    <w:rPr>
      <w:b/>
      <w:bCs/>
    </w:rPr>
  </w:style>
  <w:style w:type="paragraph" w:customStyle="1" w:styleId="Pa1">
    <w:name w:val="Pa1"/>
    <w:basedOn w:val="Normal"/>
    <w:next w:val="Normal"/>
    <w:rsid w:val="002500A1"/>
    <w:pPr>
      <w:widowControl w:val="0"/>
      <w:autoSpaceDE w:val="0"/>
      <w:autoSpaceDN w:val="0"/>
      <w:adjustRightInd w:val="0"/>
      <w:spacing w:before="0" w:line="241" w:lineRule="atLeast"/>
    </w:pPr>
    <w:rPr>
      <w:rFonts w:ascii="MetaNormal-Roman" w:eastAsia="MS Mincho" w:hAnsi="MetaNormal-Roman" w:cs="MetaNormal-Roman"/>
      <w:sz w:val="24"/>
      <w:szCs w:val="24"/>
      <w:lang w:eastAsia="en-AU"/>
    </w:rPr>
  </w:style>
  <w:style w:type="character" w:customStyle="1" w:styleId="A1">
    <w:name w:val="A1"/>
    <w:rsid w:val="002500A1"/>
    <w:rPr>
      <w:rFonts w:ascii="Times New Roman" w:hAnsi="Times New Roman"/>
      <w:color w:val="000000"/>
      <w:sz w:val="20"/>
      <w:lang w:val="en-AU"/>
    </w:rPr>
  </w:style>
  <w:style w:type="paragraph" w:customStyle="1" w:styleId="Pa2">
    <w:name w:val="Pa2"/>
    <w:basedOn w:val="Normal"/>
    <w:next w:val="Normal"/>
    <w:rsid w:val="002500A1"/>
    <w:pPr>
      <w:widowControl w:val="0"/>
      <w:autoSpaceDE w:val="0"/>
      <w:autoSpaceDN w:val="0"/>
      <w:adjustRightInd w:val="0"/>
      <w:spacing w:before="0" w:line="241" w:lineRule="atLeast"/>
    </w:pPr>
    <w:rPr>
      <w:rFonts w:ascii="MetaNormal-Roman" w:eastAsia="MS Mincho" w:hAnsi="MetaNormal-Roman" w:cs="MetaNormal-Roman"/>
      <w:sz w:val="24"/>
      <w:szCs w:val="24"/>
      <w:lang w:eastAsia="en-AU"/>
    </w:rPr>
  </w:style>
  <w:style w:type="character" w:customStyle="1" w:styleId="A2">
    <w:name w:val="A2"/>
    <w:rsid w:val="002500A1"/>
    <w:rPr>
      <w:rFonts w:ascii="Times New Roman" w:hAnsi="Times New Roman"/>
      <w:color w:val="000000"/>
      <w:sz w:val="20"/>
      <w:lang w:val="en-AU"/>
    </w:rPr>
  </w:style>
  <w:style w:type="paragraph" w:styleId="Revision">
    <w:name w:val="Revision"/>
    <w:hidden/>
    <w:rsid w:val="002500A1"/>
    <w:pPr>
      <w:widowControl w:val="0"/>
      <w:autoSpaceDE w:val="0"/>
      <w:autoSpaceDN w:val="0"/>
      <w:adjustRightInd w:val="0"/>
    </w:pPr>
    <w:rPr>
      <w:rFonts w:eastAsia="MS Mincho"/>
      <w:sz w:val="18"/>
      <w:szCs w:val="18"/>
    </w:rPr>
  </w:style>
  <w:style w:type="character" w:customStyle="1" w:styleId="Heading1CharChar">
    <w:name w:val="Heading 1 Char Char"/>
    <w:basedOn w:val="DefaultParagraphFont"/>
    <w:rsid w:val="002500A1"/>
    <w:rPr>
      <w:rFonts w:ascii="Times New Roman" w:hAnsi="Times New Roman" w:cs="Times New Roman"/>
      <w:b/>
      <w:bCs/>
      <w:sz w:val="18"/>
      <w:szCs w:val="18"/>
      <w:lang w:val="en-AU"/>
    </w:rPr>
  </w:style>
  <w:style w:type="character" w:customStyle="1" w:styleId="Heading3CharChar">
    <w:name w:val="Heading 3 Char Char"/>
    <w:basedOn w:val="DefaultParagraphFont"/>
    <w:rsid w:val="002500A1"/>
    <w:rPr>
      <w:rFonts w:ascii="Arial" w:hAnsi="Arial" w:cs="Arial"/>
      <w:sz w:val="18"/>
      <w:szCs w:val="18"/>
      <w:lang w:val="en-AU"/>
    </w:rPr>
  </w:style>
  <w:style w:type="character" w:customStyle="1" w:styleId="Heading4CharChar">
    <w:name w:val="Heading 4 Char Char"/>
    <w:basedOn w:val="Heading3CharChar"/>
    <w:rsid w:val="002500A1"/>
  </w:style>
  <w:style w:type="paragraph" w:customStyle="1" w:styleId="DeltaViewTableHeading">
    <w:name w:val="DeltaView Table Heading"/>
    <w:basedOn w:val="Normal"/>
    <w:rsid w:val="002500A1"/>
    <w:pPr>
      <w:autoSpaceDE w:val="0"/>
      <w:autoSpaceDN w:val="0"/>
      <w:adjustRightInd w:val="0"/>
      <w:spacing w:before="0" w:after="120" w:line="240" w:lineRule="auto"/>
    </w:pPr>
    <w:rPr>
      <w:rFonts w:eastAsia="MS Mincho" w:cs="Arial"/>
      <w:b/>
      <w:bCs/>
      <w:sz w:val="24"/>
      <w:szCs w:val="24"/>
      <w:lang w:val="en-US" w:eastAsia="en-AU"/>
    </w:rPr>
  </w:style>
  <w:style w:type="paragraph" w:customStyle="1" w:styleId="DeltaViewTableBody">
    <w:name w:val="DeltaView Table Body"/>
    <w:basedOn w:val="Normal"/>
    <w:rsid w:val="002500A1"/>
    <w:pPr>
      <w:autoSpaceDE w:val="0"/>
      <w:autoSpaceDN w:val="0"/>
      <w:adjustRightInd w:val="0"/>
      <w:spacing w:before="0" w:line="240" w:lineRule="auto"/>
    </w:pPr>
    <w:rPr>
      <w:rFonts w:eastAsia="MS Mincho" w:cs="Arial"/>
      <w:sz w:val="24"/>
      <w:szCs w:val="24"/>
      <w:lang w:val="en-US" w:eastAsia="en-AU"/>
    </w:rPr>
  </w:style>
  <w:style w:type="paragraph" w:customStyle="1" w:styleId="DeltaViewAnnounce">
    <w:name w:val="DeltaView Announce"/>
    <w:rsid w:val="002500A1"/>
    <w:pPr>
      <w:autoSpaceDE w:val="0"/>
      <w:autoSpaceDN w:val="0"/>
      <w:adjustRightInd w:val="0"/>
      <w:spacing w:before="100" w:beforeAutospacing="1" w:after="100" w:afterAutospacing="1"/>
    </w:pPr>
    <w:rPr>
      <w:rFonts w:ascii="Arial" w:eastAsia="MS Mincho" w:hAnsi="Arial" w:cs="Arial"/>
      <w:sz w:val="24"/>
      <w:szCs w:val="24"/>
      <w:lang w:val="en-GB"/>
    </w:rPr>
  </w:style>
  <w:style w:type="character" w:customStyle="1" w:styleId="DeltaViewMoveSource">
    <w:name w:val="DeltaView Move Source"/>
    <w:rsid w:val="002500A1"/>
    <w:rPr>
      <w:strike/>
      <w:color w:val="00C000"/>
    </w:rPr>
  </w:style>
  <w:style w:type="character" w:customStyle="1" w:styleId="DeltaViewMoveDestination">
    <w:name w:val="DeltaView Move Destination"/>
    <w:rsid w:val="002500A1"/>
    <w:rPr>
      <w:color w:val="00C000"/>
      <w:u w:val="double"/>
    </w:rPr>
  </w:style>
  <w:style w:type="character" w:customStyle="1" w:styleId="DeltaViewChangeNumber">
    <w:name w:val="DeltaView Change Number"/>
    <w:rsid w:val="002500A1"/>
    <w:rPr>
      <w:color w:val="000000"/>
      <w:vertAlign w:val="superscript"/>
    </w:rPr>
  </w:style>
  <w:style w:type="character" w:customStyle="1" w:styleId="DeltaViewDelimiter">
    <w:name w:val="DeltaView Delimiter"/>
    <w:rsid w:val="002500A1"/>
  </w:style>
  <w:style w:type="paragraph" w:styleId="DocumentMap">
    <w:name w:val="Document Map"/>
    <w:basedOn w:val="Normal"/>
    <w:next w:val="NoTOCHdg2"/>
    <w:rsid w:val="002500A1"/>
    <w:pPr>
      <w:shd w:val="clear" w:color="auto" w:fill="000080"/>
      <w:autoSpaceDE w:val="0"/>
      <w:autoSpaceDN w:val="0"/>
      <w:adjustRightInd w:val="0"/>
      <w:spacing w:before="0" w:line="240" w:lineRule="auto"/>
    </w:pPr>
    <w:rPr>
      <w:rFonts w:ascii="Tahoma" w:eastAsia="MS Mincho" w:hAnsi="Tahoma" w:cs="Tahoma"/>
      <w:sz w:val="24"/>
      <w:szCs w:val="24"/>
      <w:lang w:val="en-US" w:eastAsia="en-AU"/>
    </w:rPr>
  </w:style>
  <w:style w:type="character" w:customStyle="1" w:styleId="DeltaViewFormatChange">
    <w:name w:val="DeltaView Format Change"/>
    <w:rsid w:val="002500A1"/>
    <w:rPr>
      <w:color w:val="000000"/>
    </w:rPr>
  </w:style>
  <w:style w:type="character" w:customStyle="1" w:styleId="DeltaViewMovedDeletion">
    <w:name w:val="DeltaView Moved Deletion"/>
    <w:rsid w:val="002500A1"/>
    <w:rPr>
      <w:strike/>
      <w:color w:val="C08080"/>
    </w:rPr>
  </w:style>
  <w:style w:type="character" w:customStyle="1" w:styleId="DeltaViewComment">
    <w:name w:val="DeltaView Comment"/>
    <w:basedOn w:val="DefaultParagraphFont"/>
    <w:rsid w:val="002500A1"/>
    <w:rPr>
      <w:rFonts w:cs="Times New Roman"/>
      <w:color w:val="000000"/>
    </w:rPr>
  </w:style>
  <w:style w:type="character" w:customStyle="1" w:styleId="DeltaViewStyleChangeText">
    <w:name w:val="DeltaView Style Change Text"/>
    <w:rsid w:val="002500A1"/>
    <w:rPr>
      <w:color w:val="000000"/>
      <w:u w:val="double"/>
    </w:rPr>
  </w:style>
  <w:style w:type="character" w:customStyle="1" w:styleId="DeltaViewStyleChangeLabel">
    <w:name w:val="DeltaView Style Change Label"/>
    <w:rsid w:val="002500A1"/>
    <w:rPr>
      <w:color w:val="000000"/>
    </w:rPr>
  </w:style>
  <w:style w:type="character" w:customStyle="1" w:styleId="DeltaViewInsertedComment">
    <w:name w:val="DeltaView Inserted Comment"/>
    <w:basedOn w:val="DeltaViewComment"/>
    <w:rsid w:val="002500A1"/>
    <w:rPr>
      <w:color w:val="0000FF"/>
      <w:u w:val="double"/>
    </w:rPr>
  </w:style>
  <w:style w:type="character" w:customStyle="1" w:styleId="DeltaViewDeletedComment">
    <w:name w:val="DeltaView Deleted Comment"/>
    <w:basedOn w:val="DeltaViewComment"/>
    <w:rsid w:val="002500A1"/>
    <w:rPr>
      <w:strike/>
      <w:color w:val="FF0000"/>
    </w:rPr>
  </w:style>
  <w:style w:type="paragraph" w:customStyle="1" w:styleId="DMO-NumListALV5">
    <w:name w:val="DMO - NumList ALV5"/>
    <w:basedOn w:val="Normal"/>
    <w:rsid w:val="002500A1"/>
    <w:pPr>
      <w:numPr>
        <w:ilvl w:val="4"/>
        <w:numId w:val="25"/>
      </w:numPr>
      <w:spacing w:before="0" w:after="120" w:line="240" w:lineRule="auto"/>
      <w:jc w:val="both"/>
    </w:pPr>
    <w:rPr>
      <w:rFonts w:eastAsia="Calibri"/>
      <w:szCs w:val="22"/>
    </w:rPr>
  </w:style>
  <w:style w:type="paragraph" w:customStyle="1" w:styleId="DMONumListALV1">
    <w:name w:val="DMO – NumList ALV1"/>
    <w:basedOn w:val="Normal"/>
    <w:next w:val="DMONumListALV2"/>
    <w:qFormat/>
    <w:rsid w:val="002500A1"/>
    <w:pPr>
      <w:numPr>
        <w:numId w:val="25"/>
      </w:numPr>
      <w:spacing w:before="240" w:after="120" w:line="240" w:lineRule="auto"/>
    </w:pPr>
    <w:rPr>
      <w:rFonts w:eastAsia="Calibri"/>
      <w:b/>
      <w:caps/>
      <w:szCs w:val="22"/>
    </w:rPr>
  </w:style>
  <w:style w:type="paragraph" w:customStyle="1" w:styleId="DMONumListALV2">
    <w:name w:val="DMO – NumList ALV2"/>
    <w:basedOn w:val="Normal"/>
    <w:next w:val="DMONumListALV3"/>
    <w:qFormat/>
    <w:rsid w:val="002500A1"/>
    <w:pPr>
      <w:numPr>
        <w:ilvl w:val="1"/>
        <w:numId w:val="25"/>
      </w:numPr>
      <w:pBdr>
        <w:bottom w:val="single" w:sz="4" w:space="1" w:color="auto"/>
      </w:pBdr>
      <w:spacing w:before="0" w:after="120" w:line="240" w:lineRule="auto"/>
      <w:jc w:val="both"/>
    </w:pPr>
    <w:rPr>
      <w:rFonts w:eastAsia="Calibri"/>
      <w:b/>
      <w:szCs w:val="22"/>
    </w:rPr>
  </w:style>
  <w:style w:type="paragraph" w:customStyle="1" w:styleId="DMONumListALV3">
    <w:name w:val="DMO – NumList ALV3"/>
    <w:basedOn w:val="Normal"/>
    <w:link w:val="DMONumListALV3CharChar"/>
    <w:qFormat/>
    <w:rsid w:val="002500A1"/>
    <w:pPr>
      <w:numPr>
        <w:ilvl w:val="2"/>
        <w:numId w:val="25"/>
      </w:numPr>
      <w:spacing w:before="0" w:after="120" w:line="240" w:lineRule="auto"/>
      <w:jc w:val="both"/>
    </w:pPr>
    <w:rPr>
      <w:rFonts w:eastAsia="Calibri"/>
      <w:szCs w:val="22"/>
    </w:rPr>
  </w:style>
  <w:style w:type="character" w:customStyle="1" w:styleId="DMONumListALV3CharChar">
    <w:name w:val="DMO – NumList ALV3 Char Char"/>
    <w:basedOn w:val="DefaultParagraphFont"/>
    <w:link w:val="DMONumListALV3"/>
    <w:rsid w:val="002500A1"/>
    <w:rPr>
      <w:rFonts w:ascii="Arial" w:eastAsia="Calibri" w:hAnsi="Arial"/>
      <w:szCs w:val="22"/>
      <w:lang w:val="en-AU" w:eastAsia="en-US" w:bidi="ar-SA"/>
    </w:rPr>
  </w:style>
  <w:style w:type="paragraph" w:customStyle="1" w:styleId="DMONumListALV4">
    <w:name w:val="DMO – NumList ALV4"/>
    <w:basedOn w:val="Normal"/>
    <w:link w:val="DMONumListALV4Char"/>
    <w:qFormat/>
    <w:rsid w:val="002500A1"/>
    <w:pPr>
      <w:numPr>
        <w:ilvl w:val="3"/>
        <w:numId w:val="25"/>
      </w:numPr>
      <w:spacing w:before="0" w:after="120" w:line="240" w:lineRule="auto"/>
      <w:jc w:val="both"/>
    </w:pPr>
    <w:rPr>
      <w:rFonts w:eastAsia="Calibri"/>
      <w:szCs w:val="22"/>
    </w:rPr>
  </w:style>
  <w:style w:type="paragraph" w:customStyle="1" w:styleId="DMO-NumListALV6">
    <w:name w:val="DMO - NumList ALV6"/>
    <w:qFormat/>
    <w:rsid w:val="002500A1"/>
    <w:pPr>
      <w:numPr>
        <w:ilvl w:val="5"/>
        <w:numId w:val="25"/>
      </w:numPr>
    </w:pPr>
    <w:rPr>
      <w:rFonts w:ascii="Arial" w:eastAsia="Calibri" w:hAnsi="Arial"/>
      <w:szCs w:val="22"/>
      <w:lang w:val="en-US" w:eastAsia="en-US"/>
    </w:rPr>
  </w:style>
  <w:style w:type="character" w:customStyle="1" w:styleId="DMONumListALV4Char">
    <w:name w:val="DMO – NumList ALV4 Char"/>
    <w:basedOn w:val="DefaultParagraphFont"/>
    <w:link w:val="DMONumListALV4"/>
    <w:locked/>
    <w:rsid w:val="002500A1"/>
    <w:rPr>
      <w:rFonts w:ascii="Arial" w:eastAsia="Calibri" w:hAnsi="Arial"/>
      <w:szCs w:val="22"/>
      <w:lang w:val="en-AU" w:eastAsia="en-US" w:bidi="ar-SA"/>
    </w:rPr>
  </w:style>
  <w:style w:type="character" w:customStyle="1" w:styleId="EnvelopeAddressChar">
    <w:name w:val="Envelope Address Char"/>
    <w:aliases w:val="Char2 Char"/>
    <w:basedOn w:val="DefaultParagraphFont"/>
    <w:link w:val="EnvelopeAddress"/>
    <w:locked/>
    <w:rsid w:val="002500A1"/>
    <w:rPr>
      <w:rFonts w:eastAsia="MS Mincho"/>
      <w:sz w:val="18"/>
      <w:szCs w:val="18"/>
      <w:lang w:val="en-AU" w:eastAsia="en-AU" w:bidi="ar-SA"/>
    </w:rPr>
  </w:style>
  <w:style w:type="paragraph" w:customStyle="1" w:styleId="TableBodyText">
    <w:name w:val="Table Body Text"/>
    <w:basedOn w:val="Normal"/>
    <w:rsid w:val="002500A1"/>
    <w:pPr>
      <w:spacing w:before="0" w:after="120" w:line="240" w:lineRule="auto"/>
      <w:ind w:left="170"/>
      <w:jc w:val="both"/>
    </w:pPr>
    <w:rPr>
      <w:rFonts w:ascii="Times New Roman" w:hAnsi="Times New Roman"/>
      <w:sz w:val="18"/>
    </w:rPr>
  </w:style>
  <w:style w:type="character" w:customStyle="1" w:styleId="level4Char">
    <w:name w:val="level4 Char"/>
    <w:basedOn w:val="DefaultParagraphFont"/>
    <w:link w:val="level4"/>
    <w:rsid w:val="007512DA"/>
    <w:rPr>
      <w:rFonts w:ascii="Arial" w:hAnsi="Arial"/>
      <w:lang w:val="en-A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ccess.services@qrnational.com.au" TargetMode="Externa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21224</Words>
  <Characters>112281</Characters>
  <Application>Microsoft Office Word</Application>
  <DocSecurity>0</DocSecurity>
  <Lines>1810</Lines>
  <Paragraphs>953</Paragraphs>
  <ScaleCrop>false</ScaleCrop>
  <Company/>
  <LinksUpToDate>false</LinksUpToDate>
  <CharactersWithSpaces>132552</CharactersWithSpaces>
  <SharedDoc>false</SharedDoc>
  <HLinks>
    <vt:vector size="6" baseType="variant">
      <vt:variant>
        <vt:i4>4259941</vt:i4>
      </vt:variant>
      <vt:variant>
        <vt:i4>492</vt:i4>
      </vt:variant>
      <vt:variant>
        <vt:i4>0</vt:i4>
      </vt:variant>
      <vt:variant>
        <vt:i4>5</vt:i4>
      </vt:variant>
      <vt:variant>
        <vt:lpwstr>mailto:access.services@qrnational.com.au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2013-04-24T06:45:00Z</dcterms:created>
  <dcterms:modified xsi:type="dcterms:W3CDTF">2013-04-24T06:51:00Z</dcterms:modified>
</cp:coreProperties>
</file>